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C0" w:rsidRPr="00A97AC0" w:rsidRDefault="005C5BE7" w:rsidP="00A97AC0">
      <w:pPr>
        <w:spacing w:line="360" w:lineRule="auto"/>
        <w:jc w:val="center"/>
        <w:rPr>
          <w:b/>
          <w:color w:val="212121"/>
          <w:lang w:eastAsia="ru-RU"/>
        </w:rPr>
      </w:pPr>
      <w:r>
        <w:rPr>
          <w:b/>
          <w:color w:val="212121"/>
          <w:lang w:eastAsia="ru-RU"/>
        </w:rPr>
        <w:t>П</w:t>
      </w:r>
      <w:bookmarkStart w:id="0" w:name="_GoBack"/>
      <w:bookmarkEnd w:id="0"/>
      <w:r w:rsidR="00A97AC0" w:rsidRPr="00A97AC0">
        <w:rPr>
          <w:b/>
          <w:color w:val="212121"/>
          <w:lang w:eastAsia="ru-RU"/>
        </w:rPr>
        <w:t>ресс-релиз</w:t>
      </w:r>
    </w:p>
    <w:p w:rsidR="00A97AC0" w:rsidRPr="00A97AC0" w:rsidRDefault="00F57EE6" w:rsidP="00A97AC0">
      <w:pPr>
        <w:spacing w:line="360" w:lineRule="auto"/>
        <w:jc w:val="center"/>
        <w:rPr>
          <w:b/>
          <w:color w:val="212121"/>
          <w:lang w:eastAsia="ru-RU"/>
        </w:rPr>
      </w:pPr>
      <w:r>
        <w:rPr>
          <w:b/>
          <w:color w:val="212121"/>
          <w:lang w:eastAsia="ru-RU"/>
        </w:rPr>
        <w:t>11</w:t>
      </w:r>
      <w:r w:rsidR="00E80202">
        <w:rPr>
          <w:b/>
          <w:color w:val="212121"/>
          <w:lang w:eastAsia="ru-RU"/>
        </w:rPr>
        <w:t xml:space="preserve"> марта</w:t>
      </w:r>
      <w:r w:rsidR="00A97AC0" w:rsidRPr="00A97AC0">
        <w:rPr>
          <w:b/>
          <w:color w:val="212121"/>
          <w:lang w:eastAsia="ru-RU"/>
        </w:rPr>
        <w:t xml:space="preserve"> 2024</w:t>
      </w:r>
    </w:p>
    <w:p w:rsidR="00F57EE6" w:rsidRDefault="00F57EE6" w:rsidP="00F57EE6">
      <w:pPr>
        <w:shd w:val="clear" w:color="auto" w:fill="FFFFFF"/>
        <w:spacing w:line="360" w:lineRule="auto"/>
        <w:ind w:firstLine="720"/>
        <w:jc w:val="center"/>
        <w:rPr>
          <w:b/>
          <w:bCs/>
          <w:lang w:eastAsia="ru-RU"/>
        </w:rPr>
      </w:pPr>
      <w:r w:rsidRPr="00F57EE6">
        <w:rPr>
          <w:b/>
          <w:bCs/>
          <w:lang w:eastAsia="ru-RU"/>
        </w:rPr>
        <w:t>Более 240 тысяч жителей СПб и ЛО старше 80 лет получают пенсию в повышенном размере</w:t>
      </w:r>
    </w:p>
    <w:p w:rsidR="00F57EE6" w:rsidRP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b/>
          <w:bCs/>
          <w:i/>
          <w:lang w:eastAsia="ru-RU"/>
        </w:rPr>
      </w:pPr>
    </w:p>
    <w:p w:rsid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iCs/>
          <w:lang w:eastAsia="ru-RU"/>
        </w:rPr>
      </w:pPr>
      <w:r w:rsidRPr="00F57EE6">
        <w:rPr>
          <w:i/>
          <w:iCs/>
          <w:lang w:eastAsia="ru-RU"/>
        </w:rPr>
        <w:t xml:space="preserve">При достижении 80-летнего возраста пенсионерам положена выплата фиксированной части страховой пенсии в двойном размере. </w:t>
      </w:r>
      <w:r w:rsidRPr="00326303">
        <w:rPr>
          <w:i/>
          <w:iCs/>
          <w:lang w:eastAsia="ru-RU"/>
        </w:rPr>
        <w:t xml:space="preserve">Всего в Санкт-Петербурге и Ленинградской области повышенную пенсию получают </w:t>
      </w:r>
      <w:r w:rsidR="00326303" w:rsidRPr="00326303">
        <w:rPr>
          <w:i/>
          <w:iCs/>
          <w:lang w:eastAsia="ru-RU"/>
        </w:rPr>
        <w:t xml:space="preserve">240 тысяч </w:t>
      </w:r>
      <w:r w:rsidRPr="00326303">
        <w:rPr>
          <w:i/>
          <w:iCs/>
          <w:lang w:eastAsia="ru-RU"/>
        </w:rPr>
        <w:t>пенсионеров, достигших 80 лет</w:t>
      </w:r>
      <w:r w:rsidR="00326303" w:rsidRPr="00326303">
        <w:rPr>
          <w:i/>
          <w:iCs/>
          <w:lang w:eastAsia="ru-RU"/>
        </w:rPr>
        <w:t>.</w:t>
      </w:r>
      <w:r w:rsidR="00326303">
        <w:rPr>
          <w:i/>
          <w:iCs/>
          <w:lang w:eastAsia="ru-RU"/>
        </w:rPr>
        <w:t xml:space="preserve"> </w:t>
      </w:r>
    </w:p>
    <w:p w:rsidR="00326303" w:rsidRPr="00F57EE6" w:rsidRDefault="00326303" w:rsidP="00F57EE6">
      <w:pPr>
        <w:shd w:val="clear" w:color="auto" w:fill="FFFFFF"/>
        <w:spacing w:line="360" w:lineRule="auto"/>
        <w:ind w:firstLine="720"/>
        <w:jc w:val="both"/>
        <w:rPr>
          <w:bCs/>
          <w:lang w:eastAsia="ru-RU"/>
        </w:rPr>
      </w:pPr>
    </w:p>
    <w:p w:rsidR="00F57EE6" w:rsidRDefault="00F57EE6" w:rsidP="00326303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F57EE6">
        <w:rPr>
          <w:lang w:eastAsia="ru-RU"/>
        </w:rPr>
        <w:t>Напоминаем, что фиксированная выплата</w:t>
      </w:r>
      <w:r w:rsidR="00326303">
        <w:rPr>
          <w:lang w:eastAsia="ru-RU"/>
        </w:rPr>
        <w:t xml:space="preserve"> — </w:t>
      </w:r>
      <w:r w:rsidRPr="00F57EE6">
        <w:rPr>
          <w:lang w:eastAsia="ru-RU"/>
        </w:rPr>
        <w:t>это часть страховой</w:t>
      </w:r>
      <w:r>
        <w:rPr>
          <w:lang w:eastAsia="ru-RU"/>
        </w:rPr>
        <w:t xml:space="preserve"> пенсии, которая гарантирована </w:t>
      </w:r>
      <w:r w:rsidRPr="00F57EE6">
        <w:rPr>
          <w:lang w:eastAsia="ru-RU"/>
        </w:rPr>
        <w:t>государством и не зависит от стажа, зарплаты и суммы уплаченных страховых взносов. С 1 января 2024 года размер фиксированной выплаты к страховой пенсии составляет 8134</w:t>
      </w:r>
      <w:r w:rsidR="00326303">
        <w:rPr>
          <w:lang w:eastAsia="ru-RU"/>
        </w:rPr>
        <w:t xml:space="preserve"> </w:t>
      </w:r>
      <w:r w:rsidRPr="00F57EE6">
        <w:rPr>
          <w:lang w:eastAsia="ru-RU"/>
        </w:rPr>
        <w:t>рубл</w:t>
      </w:r>
      <w:r w:rsidR="00326303">
        <w:rPr>
          <w:lang w:eastAsia="ru-RU"/>
        </w:rPr>
        <w:t>я</w:t>
      </w:r>
      <w:r w:rsidRPr="00F57EE6">
        <w:rPr>
          <w:lang w:eastAsia="ru-RU"/>
        </w:rPr>
        <w:t>, соответственно, повышенная фиксированная выплата —16 269 рубл</w:t>
      </w:r>
      <w:r w:rsidR="00326303">
        <w:rPr>
          <w:lang w:eastAsia="ru-RU"/>
        </w:rPr>
        <w:t>ей</w:t>
      </w:r>
      <w:r w:rsidRPr="00F57EE6">
        <w:rPr>
          <w:lang w:eastAsia="ru-RU"/>
        </w:rPr>
        <w:t xml:space="preserve"> в месяц (без учета районного коэффициента по месту жительства).</w:t>
      </w:r>
    </w:p>
    <w:p w:rsidR="00F57EE6" w:rsidRP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F57EE6">
        <w:rPr>
          <w:lang w:eastAsia="ru-RU"/>
        </w:rPr>
        <w:t xml:space="preserve">Перерасчет производится в </w:t>
      </w:r>
      <w:proofErr w:type="spellStart"/>
      <w:r w:rsidRPr="00F57EE6">
        <w:rPr>
          <w:lang w:eastAsia="ru-RU"/>
        </w:rPr>
        <w:t>проактивном</w:t>
      </w:r>
      <w:proofErr w:type="spellEnd"/>
      <w:r w:rsidRPr="00F57EE6">
        <w:rPr>
          <w:lang w:eastAsia="ru-RU"/>
        </w:rPr>
        <w:t xml:space="preserve"> режиме, то есть без подачи заявления в Отделение СФР. Выплата пенсии с учётом повышения осуществляется в месяце, следующем за месяцем после исполнения 80-ти лет.</w:t>
      </w:r>
    </w:p>
    <w:p w:rsidR="00F57EE6" w:rsidRP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F57EE6" w:rsidRPr="00F57EE6" w:rsidRDefault="00F57EE6" w:rsidP="00326303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F57EE6">
        <w:rPr>
          <w:lang w:eastAsia="ru-RU"/>
        </w:rPr>
        <w:t>Обращаем внимание, что данная надбавка устанавливается только получателям страховой пенсии по старости. Получатели социальной пенсии по старости и инвалидности, а также пенсии по случаю потери кормиль</w:t>
      </w:r>
      <w:r w:rsidR="00326303">
        <w:rPr>
          <w:lang w:eastAsia="ru-RU"/>
        </w:rPr>
        <w:t xml:space="preserve">ца, </w:t>
      </w:r>
      <w:r w:rsidRPr="00F57EE6">
        <w:rPr>
          <w:lang w:eastAsia="ru-RU"/>
        </w:rPr>
        <w:t>не имеют права на данное повышение.</w:t>
      </w:r>
      <w:r w:rsidR="00326303">
        <w:rPr>
          <w:lang w:eastAsia="ru-RU"/>
        </w:rPr>
        <w:t xml:space="preserve"> </w:t>
      </w:r>
      <w:r w:rsidRPr="00F57EE6">
        <w:rPr>
          <w:lang w:eastAsia="ru-RU"/>
        </w:rPr>
        <w:t xml:space="preserve">Также при достижении возраста 80 лет фиксированная выплата не удваивается у пенсионеров, которые являются инвалидами I группы, так как они уже получают фиксированную выплату в двойном размере вне зависимости от возраста. </w:t>
      </w:r>
    </w:p>
    <w:p w:rsidR="00A4628C" w:rsidRDefault="00A4628C" w:rsidP="00F57EE6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F57EE6" w:rsidRDefault="00F57EE6" w:rsidP="00F57EE6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F57EE6" w:rsidRPr="001066B9" w:rsidRDefault="00F57EE6" w:rsidP="00F57EE6">
      <w:pPr>
        <w:shd w:val="clear" w:color="auto" w:fill="FFFFFF"/>
        <w:spacing w:line="360" w:lineRule="auto"/>
        <w:ind w:firstLine="720"/>
        <w:jc w:val="center"/>
        <w:rPr>
          <w:lang w:eastAsia="ru-RU"/>
        </w:rPr>
      </w:pPr>
    </w:p>
    <w:sectPr w:rsidR="00F57EE6" w:rsidRPr="001066B9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F1" w:rsidRDefault="008F2EF1">
      <w:r>
        <w:separator/>
      </w:r>
    </w:p>
  </w:endnote>
  <w:endnote w:type="continuationSeparator" w:id="0">
    <w:p w:rsidR="008F2EF1" w:rsidRDefault="008F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s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BEBFB" id="Line 3" o:spid="_x0000_s1026" style="position:absolute;z-index:-25165516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" strokeweight=".35mm">
              <v:stroke joinstyle="miter" endcap="square"/>
            </v:line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F1" w:rsidRDefault="008F2EF1">
      <w:r>
        <w:separator/>
      </w:r>
    </w:p>
  </w:footnote>
  <w:footnote w:type="continuationSeparator" w:id="0">
    <w:p w:rsidR="008F2EF1" w:rsidRDefault="008F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6031FD" w:rsidRDefault="006031F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6031FD" w:rsidRDefault="006031F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1CC10" id="Line 2" o:spid="_x0000_s1026" style="position:absolute;z-index:-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C8"/>
    <w:multiLevelType w:val="hybridMultilevel"/>
    <w:tmpl w:val="D4A41364"/>
    <w:lvl w:ilvl="0" w:tplc="55C8588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5306B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C65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8ED28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24C9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905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C4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1CA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F01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801D1"/>
    <w:multiLevelType w:val="hybridMultilevel"/>
    <w:tmpl w:val="BDF02ED8"/>
    <w:lvl w:ilvl="0" w:tplc="5D84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61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E1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85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DCC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F0C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7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ED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2C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608"/>
    <w:multiLevelType w:val="hybridMultilevel"/>
    <w:tmpl w:val="4420EFD2"/>
    <w:lvl w:ilvl="0" w:tplc="D18A3F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5C00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8321B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45091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E4F2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74A5F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2EF5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492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D803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69B6879"/>
    <w:multiLevelType w:val="hybridMultilevel"/>
    <w:tmpl w:val="77D21A56"/>
    <w:lvl w:ilvl="0" w:tplc="C69CDE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39C2A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72E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CDF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B080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1C5F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043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AEC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3E8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62847"/>
    <w:multiLevelType w:val="hybridMultilevel"/>
    <w:tmpl w:val="B012265A"/>
    <w:lvl w:ilvl="0" w:tplc="94B098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F6AF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760A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EA2C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5266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C8AB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1C63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F294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A3851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FF0461D"/>
    <w:multiLevelType w:val="hybridMultilevel"/>
    <w:tmpl w:val="04407BD2"/>
    <w:lvl w:ilvl="0" w:tplc="8440F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901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82F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8AF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40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6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68E7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E5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866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4EB31E8"/>
    <w:multiLevelType w:val="hybridMultilevel"/>
    <w:tmpl w:val="9BA23B4C"/>
    <w:lvl w:ilvl="0" w:tplc="5F1C1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4E71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3EDA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C420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8482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9EF9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AA93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06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8E7D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870A62"/>
    <w:multiLevelType w:val="hybridMultilevel"/>
    <w:tmpl w:val="9E3E2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977262"/>
    <w:multiLevelType w:val="hybridMultilevel"/>
    <w:tmpl w:val="B7221076"/>
    <w:lvl w:ilvl="0" w:tplc="C082AD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F65F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B4FB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B21B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3C87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7AB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125C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82B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43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57E46"/>
    <w:multiLevelType w:val="hybridMultilevel"/>
    <w:tmpl w:val="18F60DB6"/>
    <w:lvl w:ilvl="0" w:tplc="6924F8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1C6C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8AB7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E89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56C4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2E55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F843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C27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E5E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9114BB"/>
    <w:multiLevelType w:val="hybridMultilevel"/>
    <w:tmpl w:val="DEE6DDDA"/>
    <w:lvl w:ilvl="0" w:tplc="A22A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C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5016B"/>
    <w:multiLevelType w:val="hybridMultilevel"/>
    <w:tmpl w:val="6EDC7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D"/>
    <w:rsid w:val="00006D5F"/>
    <w:rsid w:val="000163A6"/>
    <w:rsid w:val="000208B6"/>
    <w:rsid w:val="00021475"/>
    <w:rsid w:val="0002204A"/>
    <w:rsid w:val="00023300"/>
    <w:rsid w:val="00025AA9"/>
    <w:rsid w:val="000467FE"/>
    <w:rsid w:val="0005248B"/>
    <w:rsid w:val="00060884"/>
    <w:rsid w:val="0006476F"/>
    <w:rsid w:val="00084FCB"/>
    <w:rsid w:val="000C79DB"/>
    <w:rsid w:val="000D124F"/>
    <w:rsid w:val="000D1BC3"/>
    <w:rsid w:val="000D29D7"/>
    <w:rsid w:val="000E1053"/>
    <w:rsid w:val="000E6D92"/>
    <w:rsid w:val="001066B9"/>
    <w:rsid w:val="00106ABA"/>
    <w:rsid w:val="001171C9"/>
    <w:rsid w:val="001258E5"/>
    <w:rsid w:val="001267D5"/>
    <w:rsid w:val="001610DA"/>
    <w:rsid w:val="001939EC"/>
    <w:rsid w:val="001A219F"/>
    <w:rsid w:val="001A241A"/>
    <w:rsid w:val="001A475F"/>
    <w:rsid w:val="001B044F"/>
    <w:rsid w:val="001E7611"/>
    <w:rsid w:val="001F3FE5"/>
    <w:rsid w:val="00204020"/>
    <w:rsid w:val="00237C91"/>
    <w:rsid w:val="002522D5"/>
    <w:rsid w:val="002A5CE1"/>
    <w:rsid w:val="002B5E48"/>
    <w:rsid w:val="002E3424"/>
    <w:rsid w:val="002E4A56"/>
    <w:rsid w:val="002E69B0"/>
    <w:rsid w:val="002F7EAD"/>
    <w:rsid w:val="00306E74"/>
    <w:rsid w:val="003124B1"/>
    <w:rsid w:val="00326303"/>
    <w:rsid w:val="00327423"/>
    <w:rsid w:val="00330929"/>
    <w:rsid w:val="003510D3"/>
    <w:rsid w:val="00352680"/>
    <w:rsid w:val="00354912"/>
    <w:rsid w:val="003652DC"/>
    <w:rsid w:val="003A4391"/>
    <w:rsid w:val="003B3795"/>
    <w:rsid w:val="003D07B5"/>
    <w:rsid w:val="003E25A2"/>
    <w:rsid w:val="00417CCA"/>
    <w:rsid w:val="00427B3A"/>
    <w:rsid w:val="004437F0"/>
    <w:rsid w:val="00443B3F"/>
    <w:rsid w:val="00443EAE"/>
    <w:rsid w:val="00462B5B"/>
    <w:rsid w:val="00471AE7"/>
    <w:rsid w:val="004755A6"/>
    <w:rsid w:val="00491B36"/>
    <w:rsid w:val="004966F5"/>
    <w:rsid w:val="004B1870"/>
    <w:rsid w:val="004B279B"/>
    <w:rsid w:val="004C79DE"/>
    <w:rsid w:val="004D6698"/>
    <w:rsid w:val="004E37EA"/>
    <w:rsid w:val="00501284"/>
    <w:rsid w:val="00527153"/>
    <w:rsid w:val="00535475"/>
    <w:rsid w:val="00587A60"/>
    <w:rsid w:val="00592B8D"/>
    <w:rsid w:val="00596DCC"/>
    <w:rsid w:val="005B4681"/>
    <w:rsid w:val="005C5BE7"/>
    <w:rsid w:val="005F737C"/>
    <w:rsid w:val="006031FD"/>
    <w:rsid w:val="00605017"/>
    <w:rsid w:val="006056D3"/>
    <w:rsid w:val="00607F82"/>
    <w:rsid w:val="00624C6B"/>
    <w:rsid w:val="006306C1"/>
    <w:rsid w:val="0063116A"/>
    <w:rsid w:val="006354F9"/>
    <w:rsid w:val="00636962"/>
    <w:rsid w:val="006630DC"/>
    <w:rsid w:val="00663D79"/>
    <w:rsid w:val="006714C2"/>
    <w:rsid w:val="006728E9"/>
    <w:rsid w:val="006860F0"/>
    <w:rsid w:val="00686391"/>
    <w:rsid w:val="0069679C"/>
    <w:rsid w:val="006A7164"/>
    <w:rsid w:val="006C5651"/>
    <w:rsid w:val="006C7CE9"/>
    <w:rsid w:val="006E2762"/>
    <w:rsid w:val="006E4DDB"/>
    <w:rsid w:val="006E6270"/>
    <w:rsid w:val="006F17B0"/>
    <w:rsid w:val="006F6A04"/>
    <w:rsid w:val="00705871"/>
    <w:rsid w:val="00721D4A"/>
    <w:rsid w:val="00744829"/>
    <w:rsid w:val="007A013E"/>
    <w:rsid w:val="007A3DBD"/>
    <w:rsid w:val="007B2C84"/>
    <w:rsid w:val="007F328F"/>
    <w:rsid w:val="00807C11"/>
    <w:rsid w:val="0081659E"/>
    <w:rsid w:val="008223DB"/>
    <w:rsid w:val="00830717"/>
    <w:rsid w:val="0085192A"/>
    <w:rsid w:val="00863FE7"/>
    <w:rsid w:val="008B5329"/>
    <w:rsid w:val="008C0EE2"/>
    <w:rsid w:val="008F1D3B"/>
    <w:rsid w:val="008F2D49"/>
    <w:rsid w:val="008F2EF1"/>
    <w:rsid w:val="00904006"/>
    <w:rsid w:val="00906AF5"/>
    <w:rsid w:val="0091555A"/>
    <w:rsid w:val="00935BDF"/>
    <w:rsid w:val="0093760C"/>
    <w:rsid w:val="00943ACD"/>
    <w:rsid w:val="00956765"/>
    <w:rsid w:val="0096206E"/>
    <w:rsid w:val="00974271"/>
    <w:rsid w:val="0097579C"/>
    <w:rsid w:val="009969CD"/>
    <w:rsid w:val="009C650A"/>
    <w:rsid w:val="009D5697"/>
    <w:rsid w:val="009D6616"/>
    <w:rsid w:val="009E0729"/>
    <w:rsid w:val="009F258C"/>
    <w:rsid w:val="00A0158A"/>
    <w:rsid w:val="00A0767B"/>
    <w:rsid w:val="00A4628C"/>
    <w:rsid w:val="00A653E8"/>
    <w:rsid w:val="00A70173"/>
    <w:rsid w:val="00A7698D"/>
    <w:rsid w:val="00A855E4"/>
    <w:rsid w:val="00A97AC0"/>
    <w:rsid w:val="00AB2D7B"/>
    <w:rsid w:val="00AB5977"/>
    <w:rsid w:val="00AC3838"/>
    <w:rsid w:val="00AC71C8"/>
    <w:rsid w:val="00AD1AE1"/>
    <w:rsid w:val="00AD272F"/>
    <w:rsid w:val="00AD566C"/>
    <w:rsid w:val="00AD6653"/>
    <w:rsid w:val="00AE142C"/>
    <w:rsid w:val="00B06AB8"/>
    <w:rsid w:val="00B14C27"/>
    <w:rsid w:val="00B20D79"/>
    <w:rsid w:val="00B24E5A"/>
    <w:rsid w:val="00B25998"/>
    <w:rsid w:val="00B3228E"/>
    <w:rsid w:val="00B45FAE"/>
    <w:rsid w:val="00B72F81"/>
    <w:rsid w:val="00B8657B"/>
    <w:rsid w:val="00B9369D"/>
    <w:rsid w:val="00BB00C8"/>
    <w:rsid w:val="00BB7533"/>
    <w:rsid w:val="00BC0046"/>
    <w:rsid w:val="00BE2AFC"/>
    <w:rsid w:val="00BE3541"/>
    <w:rsid w:val="00BE3BEF"/>
    <w:rsid w:val="00C06A2A"/>
    <w:rsid w:val="00C26689"/>
    <w:rsid w:val="00C33E8C"/>
    <w:rsid w:val="00C41560"/>
    <w:rsid w:val="00C43E7F"/>
    <w:rsid w:val="00C6632D"/>
    <w:rsid w:val="00C70D9B"/>
    <w:rsid w:val="00C73578"/>
    <w:rsid w:val="00C87360"/>
    <w:rsid w:val="00C9391A"/>
    <w:rsid w:val="00C94D89"/>
    <w:rsid w:val="00C97E23"/>
    <w:rsid w:val="00CA3ABD"/>
    <w:rsid w:val="00CA7C39"/>
    <w:rsid w:val="00CC114A"/>
    <w:rsid w:val="00CC42FE"/>
    <w:rsid w:val="00CE2851"/>
    <w:rsid w:val="00CE5FCA"/>
    <w:rsid w:val="00D013A9"/>
    <w:rsid w:val="00D31C6D"/>
    <w:rsid w:val="00D3386A"/>
    <w:rsid w:val="00D34ED2"/>
    <w:rsid w:val="00D44FC7"/>
    <w:rsid w:val="00D636FC"/>
    <w:rsid w:val="00D763C4"/>
    <w:rsid w:val="00D8173A"/>
    <w:rsid w:val="00D94921"/>
    <w:rsid w:val="00DF6080"/>
    <w:rsid w:val="00DF7276"/>
    <w:rsid w:val="00E03C57"/>
    <w:rsid w:val="00E12156"/>
    <w:rsid w:val="00E139FF"/>
    <w:rsid w:val="00E2054F"/>
    <w:rsid w:val="00E44510"/>
    <w:rsid w:val="00E500A9"/>
    <w:rsid w:val="00E53ECB"/>
    <w:rsid w:val="00E66B66"/>
    <w:rsid w:val="00E7418A"/>
    <w:rsid w:val="00E7428F"/>
    <w:rsid w:val="00E80202"/>
    <w:rsid w:val="00E809FB"/>
    <w:rsid w:val="00E966D6"/>
    <w:rsid w:val="00EB6A25"/>
    <w:rsid w:val="00EC5406"/>
    <w:rsid w:val="00EC778E"/>
    <w:rsid w:val="00ED3362"/>
    <w:rsid w:val="00EE6D06"/>
    <w:rsid w:val="00F04C70"/>
    <w:rsid w:val="00F077E3"/>
    <w:rsid w:val="00F30EFF"/>
    <w:rsid w:val="00F433AB"/>
    <w:rsid w:val="00F44A65"/>
    <w:rsid w:val="00F55883"/>
    <w:rsid w:val="00F573B3"/>
    <w:rsid w:val="00F57EE6"/>
    <w:rsid w:val="00F61D8A"/>
    <w:rsid w:val="00F66749"/>
    <w:rsid w:val="00F77B8C"/>
    <w:rsid w:val="00F77ED6"/>
    <w:rsid w:val="00F84BA8"/>
    <w:rsid w:val="00F97FFD"/>
    <w:rsid w:val="00FA160B"/>
    <w:rsid w:val="00FC089F"/>
    <w:rsid w:val="00FC3475"/>
    <w:rsid w:val="00FE313A"/>
    <w:rsid w:val="00FE6FCF"/>
    <w:rsid w:val="00FF254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1A21-0DB0-4C65-BAAB-46C1937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5">
    <w:name w:val="Основной шрифт абзаца1"/>
  </w:style>
  <w:style w:type="character" w:styleId="af3">
    <w:name w:val="page number"/>
    <w:basedOn w:val="15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5"/>
  </w:style>
  <w:style w:type="character" w:customStyle="1" w:styleId="apple-converted-space">
    <w:name w:val="apple-converted-space"/>
    <w:basedOn w:val="15"/>
  </w:style>
  <w:style w:type="character" w:customStyle="1" w:styleId="af7">
    <w:name w:val="Верхний колонтитул Знак"/>
    <w:basedOn w:val="15"/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4"/>
  </w:style>
  <w:style w:type="character" w:customStyle="1" w:styleId="16">
    <w:name w:val="Заголовок 1 Знак"/>
    <w:rPr>
      <w:b/>
      <w:lang w:eastAsia="zh-CN"/>
    </w:rPr>
  </w:style>
  <w:style w:type="character" w:customStyle="1" w:styleId="half-year">
    <w:name w:val="half-year"/>
    <w:basedOn w:val="24"/>
  </w:style>
  <w:style w:type="character" w:customStyle="1" w:styleId="text-uppercase">
    <w:name w:val="text-uppercase"/>
    <w:basedOn w:val="24"/>
  </w:style>
  <w:style w:type="character" w:styleId="afe">
    <w:name w:val="FollowedHyperlink"/>
    <w:rPr>
      <w:color w:val="800080"/>
      <w:u w:val="single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7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2"/>
    <w:rPr>
      <w:sz w:val="20"/>
      <w:szCs w:val="20"/>
    </w:rPr>
  </w:style>
  <w:style w:type="paragraph" w:styleId="af">
    <w:name w:val="endnote text"/>
    <w:basedOn w:val="a"/>
    <w:link w:val="13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a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Пашкевич Дарья Дмитриевна</cp:lastModifiedBy>
  <cp:revision>3</cp:revision>
  <cp:lastPrinted>2024-02-19T11:57:00Z</cp:lastPrinted>
  <dcterms:created xsi:type="dcterms:W3CDTF">2024-03-11T05:54:00Z</dcterms:created>
  <dcterms:modified xsi:type="dcterms:W3CDTF">2024-03-11T05:54:00Z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