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3" w:rsidRDefault="00AA76EF" w:rsidP="00044C5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Отделение СФР по Санкт-Петербургу и Ленинградской области прои</w:t>
      </w:r>
      <w:r w:rsidR="00044C53" w:rsidRPr="00044C53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 xml:space="preserve">нформирует </w:t>
      </w:r>
      <w:proofErr w:type="spellStart"/>
      <w:r w:rsidR="00044C53" w:rsidRPr="00044C53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самозанятых</w:t>
      </w:r>
      <w:proofErr w:type="spellEnd"/>
      <w:r w:rsidR="00044C53" w:rsidRPr="00044C53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 xml:space="preserve"> о формировании пенсионных прав</w:t>
      </w:r>
    </w:p>
    <w:p w:rsidR="00AA76EF" w:rsidRPr="00044C53" w:rsidRDefault="00AA76EF" w:rsidP="00044C5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Работающие на себя </w:t>
      </w:r>
      <w:r w:rsidR="00AA76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жители города и области</w:t>
      </w: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которые применяют налог на профессиональный доход, осенью получат уведомления фонда о возможности формировать пенсию за счет добровольных взносов. Сообщения будут поступать в личный кабинет на портале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госуслуг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предусматривать два вида информирования.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самозанятые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Информирование пройдет в несколько этапов. На первом этапе уведомления получат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самозанятые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предпенсионного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самозанятые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граждане, как и все застрахованные россияне, раз в 3 года на портале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госуслуг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A76EF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самозанятого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учитываются при оформлении страховой пенсии по старости. Чтобы их учесть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самозанятые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могут уплачивать добровольные страховые взносы.</w:t>
      </w:r>
    </w:p>
    <w:p w:rsidR="00AA76EF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</w:t>
      </w: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применяющих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A76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настоящее время на учете в Отделении Социального фонда России по Петербурга и области стоит 1,2 миллиона жителей региона, которые добровольно вступили в правоотношения по обязательному пенсионному страхованию. </w:t>
      </w:r>
      <w:r w:rsidR="00044C53"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Вступить в добровольные правоотношения для уплаты страховых взносов можно, подав соответствующее заявление в Социальный фонд России одним из способов:</w:t>
      </w:r>
      <w:bookmarkStart w:id="0" w:name="_GoBack"/>
      <w:bookmarkEnd w:id="0"/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Pr="00044C53" w:rsidRDefault="00044C53" w:rsidP="00044C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 </w:t>
      </w:r>
      <w:hyperlink r:id="rId5" w:tgtFrame="_blank" w:history="1">
        <w:r w:rsidRPr="00044C53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территориальный орган СФР</w:t>
        </w:r>
      </w:hyperlink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месту жительства);</w:t>
      </w:r>
    </w:p>
    <w:p w:rsidR="00044C53" w:rsidRPr="00044C53" w:rsidRDefault="00044C53" w:rsidP="00044C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услуг почтовой связи;</w:t>
      </w:r>
    </w:p>
    <w:p w:rsidR="00044C53" w:rsidRPr="00044C53" w:rsidRDefault="00044C53" w:rsidP="00044C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СФР или </w:t>
      </w:r>
      <w:hyperlink r:id="rId6" w:tgtFrame="_blank" w:history="1">
        <w:r w:rsidRPr="00044C53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через ЕПГУ</w:t>
        </w:r>
      </w:hyperlink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C53" w:rsidRDefault="00044C53" w:rsidP="00044C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«</w:t>
      </w:r>
      <w:hyperlink r:id="rId7" w:tgtFrame="_blank" w:history="1">
        <w:r w:rsidRPr="00044C53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Мой налог</w:t>
        </w:r>
      </w:hyperlink>
      <w:r w:rsidRPr="00044C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76EF" w:rsidRPr="00044C53" w:rsidRDefault="00AA76EF" w:rsidP="00AA76E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</w:t>
      </w:r>
      <w:proofErr w:type="spellStart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Соцфонда</w:t>
      </w:r>
      <w:proofErr w:type="spellEnd"/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или произвести уплату страховых взносов посредством мобильного приложения «Мой налог».</w:t>
      </w:r>
    </w:p>
    <w:p w:rsidR="00AA76EF" w:rsidRPr="00044C53" w:rsidRDefault="00AA76EF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C53" w:rsidRPr="00044C53" w:rsidRDefault="00044C53" w:rsidP="00044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C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6564E8" w:rsidRDefault="006564E8" w:rsidP="00044C53">
      <w:pPr>
        <w:spacing w:after="0" w:line="360" w:lineRule="auto"/>
        <w:ind w:firstLine="709"/>
        <w:jc w:val="both"/>
      </w:pPr>
    </w:p>
    <w:sectPr w:rsidR="0065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EC8"/>
    <w:multiLevelType w:val="multilevel"/>
    <w:tmpl w:val="7700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71"/>
    <w:rsid w:val="00044C53"/>
    <w:rsid w:val="0040105F"/>
    <w:rsid w:val="006564E8"/>
    <w:rsid w:val="00AA76EF"/>
    <w:rsid w:val="00F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8082-F4DD-4E64-8AB5-E7D509F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04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19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8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423/1/form?_=1705327727899&amp;_=1724396881475" TargetMode="External"/><Relationship Id="rId5" Type="http://schemas.openxmlformats.org/officeDocument/2006/relationships/hyperlink" Target="https://sfr.gov.ru/grazhdanam/social_fond/~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Дарья Дмитриевна</dc:creator>
  <cp:keywords/>
  <dc:description/>
  <cp:lastModifiedBy>Пашкевич Дарья Дмитриевна</cp:lastModifiedBy>
  <cp:revision>4</cp:revision>
  <dcterms:created xsi:type="dcterms:W3CDTF">2024-08-27T14:28:00Z</dcterms:created>
  <dcterms:modified xsi:type="dcterms:W3CDTF">2024-08-27T14:34:00Z</dcterms:modified>
</cp:coreProperties>
</file>