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10489" w:type="dxa"/>
        <w:tblLayout w:type="fixed"/>
        <w:tblLook w:val="01E0" w:firstRow="1" w:lastRow="1" w:firstColumn="1" w:lastColumn="1" w:noHBand="0" w:noVBand="0"/>
      </w:tblPr>
      <w:tblGrid>
        <w:gridCol w:w="7200"/>
        <w:gridCol w:w="3289"/>
      </w:tblGrid>
      <w:tr w:rsidR="002305B4" w:rsidTr="00AF7208">
        <w:tc>
          <w:tcPr>
            <w:tcW w:w="7200" w:type="dxa"/>
          </w:tcPr>
          <w:p w:rsidR="002305B4" w:rsidRDefault="002305B4" w:rsidP="00AF7208"/>
        </w:tc>
        <w:tc>
          <w:tcPr>
            <w:tcW w:w="3289" w:type="dxa"/>
          </w:tcPr>
          <w:p w:rsidR="002305B4" w:rsidRDefault="002305B4" w:rsidP="00AF7208">
            <w:pPr>
              <w:jc w:val="right"/>
            </w:pPr>
            <w:r>
              <w:rPr>
                <w:color w:val="000000"/>
                <w:sz w:val="22"/>
                <w:szCs w:val="22"/>
              </w:rPr>
              <w:t>Приложение № 3</w:t>
            </w:r>
          </w:p>
          <w:p w:rsidR="002305B4" w:rsidRDefault="002305B4" w:rsidP="00AF7208">
            <w:pPr>
              <w:jc w:val="right"/>
            </w:pPr>
            <w:r>
              <w:rPr>
                <w:color w:val="000000"/>
                <w:sz w:val="22"/>
                <w:szCs w:val="22"/>
              </w:rPr>
              <w:t>к Соглашению</w:t>
            </w:r>
          </w:p>
          <w:p w:rsidR="002305B4" w:rsidRDefault="002305B4" w:rsidP="0088410A">
            <w:pPr>
              <w:jc w:val="right"/>
            </w:pPr>
            <w:r>
              <w:rPr>
                <w:color w:val="000000"/>
                <w:sz w:val="22"/>
                <w:szCs w:val="22"/>
              </w:rPr>
              <w:t>от «</w:t>
            </w:r>
            <w:r w:rsidR="0088410A">
              <w:rPr>
                <w:color w:val="000000"/>
                <w:sz w:val="22"/>
                <w:szCs w:val="22"/>
              </w:rPr>
              <w:t>13</w:t>
            </w:r>
            <w:r>
              <w:rPr>
                <w:color w:val="000000"/>
                <w:sz w:val="22"/>
                <w:szCs w:val="22"/>
              </w:rPr>
              <w:t xml:space="preserve">» </w:t>
            </w:r>
            <w:r w:rsidR="0088410A">
              <w:rPr>
                <w:color w:val="000000"/>
                <w:sz w:val="22"/>
                <w:szCs w:val="22"/>
              </w:rPr>
              <w:t>марта</w:t>
            </w:r>
            <w:r>
              <w:rPr>
                <w:color w:val="000000"/>
                <w:sz w:val="22"/>
                <w:szCs w:val="22"/>
              </w:rPr>
              <w:t xml:space="preserve"> 2020 г. № 3/145</w:t>
            </w:r>
          </w:p>
        </w:tc>
      </w:tr>
      <w:tr w:rsidR="002305B4" w:rsidTr="00AF7208">
        <w:trPr>
          <w:trHeight w:hRule="exact" w:val="564"/>
        </w:trPr>
        <w:tc>
          <w:tcPr>
            <w:tcW w:w="7200" w:type="dxa"/>
          </w:tcPr>
          <w:p w:rsidR="002305B4" w:rsidRDefault="002305B4" w:rsidP="00AF7208"/>
        </w:tc>
        <w:tc>
          <w:tcPr>
            <w:tcW w:w="3289" w:type="dxa"/>
          </w:tcPr>
          <w:p w:rsidR="002305B4" w:rsidRDefault="002305B4" w:rsidP="00AF7208"/>
        </w:tc>
      </w:tr>
    </w:tbl>
    <w:p w:rsidR="002305B4" w:rsidRDefault="002305B4" w:rsidP="002305B4">
      <w:pPr>
        <w:rPr>
          <w:vanish/>
        </w:rPr>
      </w:pPr>
    </w:p>
    <w:tbl>
      <w:tblPr>
        <w:tblOverlap w:val="never"/>
        <w:tblW w:w="10489" w:type="dxa"/>
        <w:tblLayout w:type="fixed"/>
        <w:tblLook w:val="01E0" w:firstRow="1" w:lastRow="1" w:firstColumn="1" w:lastColumn="1" w:noHBand="0" w:noVBand="0"/>
      </w:tblPr>
      <w:tblGrid>
        <w:gridCol w:w="10489"/>
      </w:tblGrid>
      <w:tr w:rsidR="002305B4" w:rsidTr="00AF7208">
        <w:tc>
          <w:tcPr>
            <w:tcW w:w="10489" w:type="dxa"/>
          </w:tcPr>
          <w:p w:rsidR="002305B4" w:rsidRDefault="002305B4" w:rsidP="00AF7208">
            <w:pPr>
              <w:jc w:val="center"/>
            </w:pPr>
            <w:r>
              <w:rPr>
                <w:color w:val="000000"/>
                <w:sz w:val="24"/>
                <w:szCs w:val="24"/>
              </w:rPr>
              <w:t>ОТЧЕТ</w:t>
            </w:r>
          </w:p>
          <w:p w:rsidR="002305B4" w:rsidRDefault="002305B4" w:rsidP="00AF7208"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о расходах, в целях </w:t>
            </w:r>
            <w:proofErr w:type="spellStart"/>
            <w:r>
              <w:rPr>
                <w:color w:val="000000"/>
                <w:sz w:val="24"/>
                <w:szCs w:val="24"/>
              </w:rPr>
              <w:t>софинансирования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которых предоставлена Субсидия</w:t>
            </w:r>
          </w:p>
        </w:tc>
      </w:tr>
      <w:tr w:rsidR="002305B4" w:rsidTr="00AF7208">
        <w:tc>
          <w:tcPr>
            <w:tcW w:w="10489" w:type="dxa"/>
          </w:tcPr>
          <w:p w:rsidR="002305B4" w:rsidRDefault="002305B4" w:rsidP="0088410A">
            <w:pPr>
              <w:jc w:val="center"/>
            </w:pPr>
            <w:r>
              <w:rPr>
                <w:color w:val="000000"/>
              </w:rPr>
              <w:t xml:space="preserve">на 01 </w:t>
            </w:r>
            <w:r w:rsidR="0088410A">
              <w:rPr>
                <w:color w:val="000000"/>
              </w:rPr>
              <w:t>ию</w:t>
            </w:r>
            <w:r w:rsidR="00132F72">
              <w:rPr>
                <w:color w:val="000000"/>
              </w:rPr>
              <w:t>ля</w:t>
            </w:r>
            <w:r>
              <w:rPr>
                <w:color w:val="000000"/>
              </w:rPr>
              <w:t xml:space="preserve"> 20</w:t>
            </w:r>
            <w:r w:rsidR="00132F72">
              <w:rPr>
                <w:color w:val="000000"/>
              </w:rPr>
              <w:t>20</w:t>
            </w:r>
            <w:r>
              <w:rPr>
                <w:color w:val="000000"/>
              </w:rPr>
              <w:t xml:space="preserve"> г.</w:t>
            </w:r>
          </w:p>
        </w:tc>
      </w:tr>
    </w:tbl>
    <w:p w:rsidR="002305B4" w:rsidRDefault="002305B4" w:rsidP="002305B4">
      <w:pPr>
        <w:rPr>
          <w:vanish/>
        </w:rPr>
      </w:pPr>
    </w:p>
    <w:tbl>
      <w:tblPr>
        <w:tblOverlap w:val="never"/>
        <w:tblW w:w="10206" w:type="dxa"/>
        <w:tblLayout w:type="fixed"/>
        <w:tblLook w:val="01E0" w:firstRow="1" w:lastRow="1" w:firstColumn="1" w:lastColumn="1" w:noHBand="0" w:noVBand="0"/>
      </w:tblPr>
      <w:tblGrid>
        <w:gridCol w:w="3496"/>
        <w:gridCol w:w="3496"/>
        <w:gridCol w:w="3214"/>
      </w:tblGrid>
      <w:tr w:rsidR="002305B4" w:rsidTr="00851391">
        <w:tc>
          <w:tcPr>
            <w:tcW w:w="3496" w:type="dxa"/>
          </w:tcPr>
          <w:p w:rsidR="002305B4" w:rsidRDefault="002305B4" w:rsidP="00AF7208"/>
        </w:tc>
        <w:tc>
          <w:tcPr>
            <w:tcW w:w="3496" w:type="dxa"/>
          </w:tcPr>
          <w:p w:rsidR="002305B4" w:rsidRDefault="002305B4" w:rsidP="00AF7208"/>
        </w:tc>
        <w:tc>
          <w:tcPr>
            <w:tcW w:w="3214" w:type="dxa"/>
          </w:tcPr>
          <w:p w:rsidR="002305B4" w:rsidRDefault="002305B4" w:rsidP="00AF7208"/>
        </w:tc>
      </w:tr>
      <w:tr w:rsidR="002305B4" w:rsidTr="00851391">
        <w:tc>
          <w:tcPr>
            <w:tcW w:w="3496" w:type="dxa"/>
          </w:tcPr>
          <w:p w:rsidR="002305B4" w:rsidRDefault="002305B4" w:rsidP="00AF7208">
            <w:r>
              <w:rPr>
                <w:color w:val="000000"/>
                <w:sz w:val="22"/>
                <w:szCs w:val="22"/>
              </w:rPr>
              <w:t>Наименование уполномоченного органа местного самоуправления муниципального образования Ленинградской области</w:t>
            </w:r>
            <w:r w:rsidR="00132F72">
              <w:rPr>
                <w:color w:val="000000"/>
                <w:sz w:val="22"/>
                <w:szCs w:val="22"/>
              </w:rPr>
              <w:t xml:space="preserve">                                  </w:t>
            </w:r>
          </w:p>
        </w:tc>
        <w:tc>
          <w:tcPr>
            <w:tcW w:w="3496" w:type="dxa"/>
          </w:tcPr>
          <w:p w:rsidR="002305B4" w:rsidRDefault="00132F72" w:rsidP="00A00BFD">
            <w:r>
              <w:t xml:space="preserve">Администрация муниципального образования </w:t>
            </w:r>
            <w:proofErr w:type="spellStart"/>
            <w:r>
              <w:t>Кузнечнинское</w:t>
            </w:r>
            <w:proofErr w:type="spellEnd"/>
            <w:r>
              <w:t xml:space="preserve"> городское поселение</w:t>
            </w:r>
            <w:r w:rsidR="00A00BFD">
              <w:t xml:space="preserve"> МО </w:t>
            </w:r>
            <w:proofErr w:type="spellStart"/>
            <w:r w:rsidR="00A00BFD">
              <w:t>Приозерский</w:t>
            </w:r>
            <w:proofErr w:type="spellEnd"/>
            <w:r w:rsidR="00A00BFD">
              <w:t xml:space="preserve"> муниципальный район Ленинградской области</w:t>
            </w:r>
          </w:p>
        </w:tc>
        <w:tc>
          <w:tcPr>
            <w:tcW w:w="3214" w:type="dxa"/>
          </w:tcPr>
          <w:p w:rsidR="002305B4" w:rsidRDefault="002305B4" w:rsidP="00AF7208"/>
        </w:tc>
      </w:tr>
      <w:tr w:rsidR="002305B4" w:rsidTr="00851391">
        <w:trPr>
          <w:trHeight w:val="290"/>
        </w:trPr>
        <w:tc>
          <w:tcPr>
            <w:tcW w:w="3496" w:type="dxa"/>
          </w:tcPr>
          <w:p w:rsidR="002305B4" w:rsidRDefault="002305B4" w:rsidP="00AF7208"/>
        </w:tc>
        <w:tc>
          <w:tcPr>
            <w:tcW w:w="3496" w:type="dxa"/>
          </w:tcPr>
          <w:p w:rsidR="002305B4" w:rsidRDefault="002305B4" w:rsidP="00A00BFD"/>
        </w:tc>
        <w:tc>
          <w:tcPr>
            <w:tcW w:w="3214" w:type="dxa"/>
          </w:tcPr>
          <w:p w:rsidR="002305B4" w:rsidRDefault="002305B4" w:rsidP="00AF7208"/>
        </w:tc>
      </w:tr>
      <w:tr w:rsidR="002305B4" w:rsidTr="00851391">
        <w:tc>
          <w:tcPr>
            <w:tcW w:w="3496" w:type="dxa"/>
          </w:tcPr>
          <w:p w:rsidR="002305B4" w:rsidRDefault="002305B4" w:rsidP="00AF7208">
            <w:r>
              <w:rPr>
                <w:color w:val="000000"/>
              </w:rPr>
              <w:t>Наименование бюджета муниципального образования</w:t>
            </w:r>
          </w:p>
        </w:tc>
        <w:tc>
          <w:tcPr>
            <w:tcW w:w="3496" w:type="dxa"/>
          </w:tcPr>
          <w:p w:rsidR="002305B4" w:rsidRDefault="00A00BFD" w:rsidP="00A00BFD">
            <w:r>
              <w:t xml:space="preserve">Бюджет муниципального образования </w:t>
            </w:r>
            <w:proofErr w:type="spellStart"/>
            <w:r>
              <w:t>Кузнечнинское</w:t>
            </w:r>
            <w:proofErr w:type="spellEnd"/>
            <w:r>
              <w:t xml:space="preserve"> городское поселение МО </w:t>
            </w:r>
            <w:proofErr w:type="spellStart"/>
            <w:r>
              <w:t>Приозерский</w:t>
            </w:r>
            <w:proofErr w:type="spellEnd"/>
            <w:r>
              <w:t xml:space="preserve"> муниципальный район Ленинградской области</w:t>
            </w:r>
          </w:p>
        </w:tc>
        <w:tc>
          <w:tcPr>
            <w:tcW w:w="3214" w:type="dxa"/>
          </w:tcPr>
          <w:p w:rsidR="002305B4" w:rsidRDefault="002305B4" w:rsidP="00AF7208"/>
        </w:tc>
      </w:tr>
      <w:tr w:rsidR="002305B4" w:rsidTr="00851391">
        <w:tc>
          <w:tcPr>
            <w:tcW w:w="3496" w:type="dxa"/>
          </w:tcPr>
          <w:p w:rsidR="002305B4" w:rsidRDefault="002305B4" w:rsidP="00AF7208"/>
        </w:tc>
        <w:tc>
          <w:tcPr>
            <w:tcW w:w="3496" w:type="dxa"/>
          </w:tcPr>
          <w:p w:rsidR="002305B4" w:rsidRDefault="002305B4" w:rsidP="00AF7208"/>
        </w:tc>
        <w:tc>
          <w:tcPr>
            <w:tcW w:w="3214" w:type="dxa"/>
          </w:tcPr>
          <w:p w:rsidR="002305B4" w:rsidRDefault="002305B4" w:rsidP="00AF7208"/>
        </w:tc>
      </w:tr>
      <w:tr w:rsidR="002305B4" w:rsidTr="00851391">
        <w:tc>
          <w:tcPr>
            <w:tcW w:w="3496" w:type="dxa"/>
          </w:tcPr>
          <w:p w:rsidR="002305B4" w:rsidRDefault="002305B4" w:rsidP="00AF7208">
            <w:r>
              <w:rPr>
                <w:color w:val="000000"/>
              </w:rPr>
              <w:t>Наименование финансового органа муниципального образования</w:t>
            </w:r>
          </w:p>
        </w:tc>
        <w:tc>
          <w:tcPr>
            <w:tcW w:w="3496" w:type="dxa"/>
          </w:tcPr>
          <w:p w:rsidR="002305B4" w:rsidRDefault="00A00BFD" w:rsidP="00AF7208">
            <w:r>
              <w:t xml:space="preserve">Комитет финансов МО </w:t>
            </w:r>
            <w:proofErr w:type="spellStart"/>
            <w:r>
              <w:t>Приозерский</w:t>
            </w:r>
            <w:proofErr w:type="spellEnd"/>
            <w:r>
              <w:t xml:space="preserve"> муниципальный район Ленинградской области</w:t>
            </w:r>
          </w:p>
        </w:tc>
        <w:tc>
          <w:tcPr>
            <w:tcW w:w="3214" w:type="dxa"/>
          </w:tcPr>
          <w:p w:rsidR="002305B4" w:rsidRDefault="002305B4" w:rsidP="00AF7208"/>
        </w:tc>
      </w:tr>
      <w:tr w:rsidR="002305B4" w:rsidTr="00851391">
        <w:tc>
          <w:tcPr>
            <w:tcW w:w="3496" w:type="dxa"/>
          </w:tcPr>
          <w:p w:rsidR="002305B4" w:rsidRDefault="002305B4" w:rsidP="00AF7208"/>
        </w:tc>
        <w:tc>
          <w:tcPr>
            <w:tcW w:w="3496" w:type="dxa"/>
          </w:tcPr>
          <w:p w:rsidR="002305B4" w:rsidRDefault="002305B4" w:rsidP="00AF7208"/>
        </w:tc>
        <w:tc>
          <w:tcPr>
            <w:tcW w:w="3214" w:type="dxa"/>
          </w:tcPr>
          <w:p w:rsidR="002305B4" w:rsidRDefault="002305B4" w:rsidP="00AF7208"/>
        </w:tc>
      </w:tr>
      <w:tr w:rsidR="002305B4" w:rsidTr="00851391">
        <w:tc>
          <w:tcPr>
            <w:tcW w:w="3496" w:type="dxa"/>
          </w:tcPr>
          <w:p w:rsidR="002305B4" w:rsidRDefault="002305B4" w:rsidP="00AF7208">
            <w:r>
              <w:rPr>
                <w:color w:val="000000"/>
              </w:rPr>
              <w:t>Наименование органа исполнительной власти - главного распорядителя средств областного бюджета</w:t>
            </w:r>
          </w:p>
        </w:tc>
        <w:tc>
          <w:tcPr>
            <w:tcW w:w="3496" w:type="dxa"/>
          </w:tcPr>
          <w:p w:rsidR="002305B4" w:rsidRDefault="00A00BFD" w:rsidP="00AF7208">
            <w:r>
              <w:t xml:space="preserve">Администрация муниципального образования </w:t>
            </w:r>
            <w:proofErr w:type="spellStart"/>
            <w:r>
              <w:t>Кузнечнинское</w:t>
            </w:r>
            <w:proofErr w:type="spellEnd"/>
            <w:r>
              <w:t xml:space="preserve"> городское поселение МО </w:t>
            </w:r>
            <w:proofErr w:type="spellStart"/>
            <w:r>
              <w:t>Приозерский</w:t>
            </w:r>
            <w:proofErr w:type="spellEnd"/>
            <w:r>
              <w:t xml:space="preserve"> муниципальный район Ленинградской области</w:t>
            </w:r>
          </w:p>
        </w:tc>
        <w:tc>
          <w:tcPr>
            <w:tcW w:w="3214" w:type="dxa"/>
          </w:tcPr>
          <w:p w:rsidR="002305B4" w:rsidRDefault="002305B4" w:rsidP="00AF7208"/>
        </w:tc>
      </w:tr>
      <w:tr w:rsidR="002305B4" w:rsidTr="00851391">
        <w:tc>
          <w:tcPr>
            <w:tcW w:w="3496" w:type="dxa"/>
          </w:tcPr>
          <w:p w:rsidR="002305B4" w:rsidRDefault="002305B4" w:rsidP="00AF7208"/>
        </w:tc>
        <w:tc>
          <w:tcPr>
            <w:tcW w:w="3496" w:type="dxa"/>
          </w:tcPr>
          <w:p w:rsidR="002305B4" w:rsidRDefault="002305B4" w:rsidP="00AF7208"/>
        </w:tc>
        <w:tc>
          <w:tcPr>
            <w:tcW w:w="3214" w:type="dxa"/>
          </w:tcPr>
          <w:p w:rsidR="002305B4" w:rsidRDefault="002305B4" w:rsidP="00AF7208"/>
        </w:tc>
      </w:tr>
      <w:tr w:rsidR="002305B4" w:rsidTr="00851391">
        <w:tc>
          <w:tcPr>
            <w:tcW w:w="3496" w:type="dxa"/>
          </w:tcPr>
          <w:p w:rsidR="002305B4" w:rsidRDefault="002305B4" w:rsidP="00AF7208">
            <w:r>
              <w:rPr>
                <w:color w:val="000000"/>
              </w:rPr>
              <w:t>Наименование муниципальной программы</w:t>
            </w:r>
          </w:p>
        </w:tc>
        <w:tc>
          <w:tcPr>
            <w:tcW w:w="3496" w:type="dxa"/>
          </w:tcPr>
          <w:p w:rsidR="002305B4" w:rsidRDefault="005A03CA" w:rsidP="00AF7208">
            <w:r w:rsidRPr="005B2C96">
              <w:t xml:space="preserve">«Устойчивое общественное развитие в муниципальном образовании </w:t>
            </w:r>
            <w:proofErr w:type="spellStart"/>
            <w:r w:rsidRPr="005B2C96">
              <w:t>Кузнечнинское</w:t>
            </w:r>
            <w:proofErr w:type="spellEnd"/>
            <w:r w:rsidRPr="005B2C96">
              <w:t xml:space="preserve"> городское поселение  муниципального образования </w:t>
            </w:r>
            <w:proofErr w:type="spellStart"/>
            <w:r w:rsidRPr="005B2C96">
              <w:t>Приозерский</w:t>
            </w:r>
            <w:proofErr w:type="spellEnd"/>
            <w:r w:rsidRPr="005B2C96">
              <w:t xml:space="preserve"> муниципальный район Ленинградской области на 2018-2020 годы»</w:t>
            </w:r>
          </w:p>
        </w:tc>
        <w:tc>
          <w:tcPr>
            <w:tcW w:w="3214" w:type="dxa"/>
          </w:tcPr>
          <w:p w:rsidR="002305B4" w:rsidRDefault="002305B4" w:rsidP="00AF7208"/>
        </w:tc>
      </w:tr>
      <w:tr w:rsidR="002305B4" w:rsidTr="00851391">
        <w:tc>
          <w:tcPr>
            <w:tcW w:w="3496" w:type="dxa"/>
          </w:tcPr>
          <w:p w:rsidR="002305B4" w:rsidRDefault="002305B4" w:rsidP="00AF7208"/>
        </w:tc>
        <w:tc>
          <w:tcPr>
            <w:tcW w:w="3496" w:type="dxa"/>
          </w:tcPr>
          <w:p w:rsidR="002305B4" w:rsidRDefault="002305B4" w:rsidP="00AF7208"/>
        </w:tc>
        <w:tc>
          <w:tcPr>
            <w:tcW w:w="3214" w:type="dxa"/>
          </w:tcPr>
          <w:p w:rsidR="002305B4" w:rsidRDefault="002305B4" w:rsidP="00AF7208"/>
        </w:tc>
      </w:tr>
      <w:tr w:rsidR="002305B4" w:rsidTr="00851391">
        <w:tc>
          <w:tcPr>
            <w:tcW w:w="3496" w:type="dxa"/>
          </w:tcPr>
          <w:p w:rsidR="002305B4" w:rsidRDefault="002305B4" w:rsidP="00AF7208">
            <w:r>
              <w:rPr>
                <w:color w:val="000000"/>
              </w:rPr>
              <w:t>Периодичность:</w:t>
            </w:r>
          </w:p>
        </w:tc>
        <w:tc>
          <w:tcPr>
            <w:tcW w:w="3496" w:type="dxa"/>
          </w:tcPr>
          <w:p w:rsidR="002305B4" w:rsidRDefault="005A03CA" w:rsidP="00AF7208">
            <w:r>
              <w:t>квартальная</w:t>
            </w:r>
          </w:p>
        </w:tc>
        <w:tc>
          <w:tcPr>
            <w:tcW w:w="3214" w:type="dxa"/>
          </w:tcPr>
          <w:p w:rsidR="002305B4" w:rsidRDefault="002305B4" w:rsidP="00AF7208"/>
        </w:tc>
      </w:tr>
      <w:tr w:rsidR="002305B4" w:rsidTr="00851391">
        <w:tc>
          <w:tcPr>
            <w:tcW w:w="3496" w:type="dxa"/>
          </w:tcPr>
          <w:p w:rsidR="002305B4" w:rsidRDefault="002305B4" w:rsidP="00AF7208"/>
        </w:tc>
        <w:tc>
          <w:tcPr>
            <w:tcW w:w="3496" w:type="dxa"/>
          </w:tcPr>
          <w:p w:rsidR="002305B4" w:rsidRDefault="002305B4" w:rsidP="00AF7208"/>
        </w:tc>
        <w:tc>
          <w:tcPr>
            <w:tcW w:w="3214" w:type="dxa"/>
          </w:tcPr>
          <w:p w:rsidR="002305B4" w:rsidRDefault="002305B4" w:rsidP="00AF7208"/>
        </w:tc>
      </w:tr>
      <w:tr w:rsidR="002305B4" w:rsidTr="00851391">
        <w:tc>
          <w:tcPr>
            <w:tcW w:w="3496" w:type="dxa"/>
          </w:tcPr>
          <w:p w:rsidR="002305B4" w:rsidRDefault="002305B4" w:rsidP="00AF7208">
            <w:r>
              <w:rPr>
                <w:color w:val="000000"/>
              </w:rPr>
              <w:t>Единица измерения:</w:t>
            </w:r>
          </w:p>
        </w:tc>
        <w:tc>
          <w:tcPr>
            <w:tcW w:w="3496" w:type="dxa"/>
          </w:tcPr>
          <w:p w:rsidR="002305B4" w:rsidRDefault="002305B4" w:rsidP="00AF7208">
            <w:r>
              <w:rPr>
                <w:color w:val="000000"/>
              </w:rPr>
              <w:t>рубль</w:t>
            </w:r>
            <w:r>
              <w:rPr>
                <w:color w:val="000000"/>
              </w:rPr>
              <w:br/>
              <w:t xml:space="preserve">(с точностью до второго </w:t>
            </w:r>
            <w:r>
              <w:rPr>
                <w:color w:val="000000"/>
              </w:rPr>
              <w:br/>
              <w:t>десятичного знака после запятой)</w:t>
            </w:r>
          </w:p>
        </w:tc>
        <w:tc>
          <w:tcPr>
            <w:tcW w:w="3214" w:type="dxa"/>
          </w:tcPr>
          <w:p w:rsidR="002305B4" w:rsidRDefault="002305B4" w:rsidP="00AF7208"/>
        </w:tc>
      </w:tr>
      <w:tr w:rsidR="002305B4" w:rsidTr="00851391">
        <w:trPr>
          <w:trHeight w:hRule="exact" w:val="396"/>
        </w:trPr>
        <w:tc>
          <w:tcPr>
            <w:tcW w:w="3496" w:type="dxa"/>
          </w:tcPr>
          <w:p w:rsidR="002305B4" w:rsidRDefault="002305B4" w:rsidP="00AF7208"/>
        </w:tc>
        <w:tc>
          <w:tcPr>
            <w:tcW w:w="3496" w:type="dxa"/>
          </w:tcPr>
          <w:p w:rsidR="002305B4" w:rsidRDefault="002305B4" w:rsidP="00AF7208"/>
        </w:tc>
        <w:tc>
          <w:tcPr>
            <w:tcW w:w="3214" w:type="dxa"/>
          </w:tcPr>
          <w:p w:rsidR="002305B4" w:rsidRDefault="002305B4" w:rsidP="00AF7208"/>
        </w:tc>
      </w:tr>
    </w:tbl>
    <w:p w:rsidR="002305B4" w:rsidRDefault="002305B4" w:rsidP="002305B4">
      <w:pPr>
        <w:rPr>
          <w:vanish/>
        </w:rPr>
      </w:pPr>
    </w:p>
    <w:tbl>
      <w:tblPr>
        <w:tblOverlap w:val="never"/>
        <w:tblW w:w="10349" w:type="dxa"/>
        <w:tblInd w:w="-2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0"/>
        <w:gridCol w:w="1007"/>
        <w:gridCol w:w="1110"/>
        <w:gridCol w:w="1110"/>
        <w:gridCol w:w="1110"/>
        <w:gridCol w:w="972"/>
      </w:tblGrid>
      <w:tr w:rsidR="002305B4" w:rsidTr="00851391">
        <w:trPr>
          <w:trHeight w:hRule="exact" w:val="780"/>
        </w:trPr>
        <w:tc>
          <w:tcPr>
            <w:tcW w:w="50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05B4" w:rsidRDefault="002305B4" w:rsidP="00AF7208">
            <w:pPr>
              <w:jc w:val="center"/>
            </w:pPr>
            <w:r>
              <w:rPr>
                <w:color w:val="000000"/>
              </w:rPr>
              <w:t>Наименование показателя</w:t>
            </w:r>
          </w:p>
        </w:tc>
        <w:tc>
          <w:tcPr>
            <w:tcW w:w="10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05B4" w:rsidRDefault="002305B4" w:rsidP="00AF7208">
            <w:pPr>
              <w:jc w:val="center"/>
            </w:pPr>
            <w:r>
              <w:rPr>
                <w:color w:val="000000"/>
              </w:rPr>
              <w:t>Код строки</w:t>
            </w:r>
          </w:p>
        </w:tc>
        <w:tc>
          <w:tcPr>
            <w:tcW w:w="43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05B4" w:rsidRDefault="002305B4" w:rsidP="00AF7208">
            <w:pPr>
              <w:jc w:val="center"/>
            </w:pPr>
            <w:r>
              <w:rPr>
                <w:color w:val="000000"/>
              </w:rPr>
              <w:t>Средства бюджета муниципального образования</w:t>
            </w:r>
          </w:p>
        </w:tc>
      </w:tr>
      <w:tr w:rsidR="002305B4" w:rsidTr="00851391">
        <w:trPr>
          <w:trHeight w:hRule="exact" w:val="864"/>
        </w:trPr>
        <w:tc>
          <w:tcPr>
            <w:tcW w:w="50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05B4" w:rsidRDefault="002305B4" w:rsidP="00AF7208"/>
        </w:tc>
        <w:tc>
          <w:tcPr>
            <w:tcW w:w="10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05B4" w:rsidRDefault="002305B4" w:rsidP="00AF7208"/>
        </w:tc>
        <w:tc>
          <w:tcPr>
            <w:tcW w:w="2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05B4" w:rsidRDefault="002305B4" w:rsidP="00AF7208">
            <w:pPr>
              <w:jc w:val="center"/>
            </w:pPr>
            <w:r>
              <w:rPr>
                <w:color w:val="000000"/>
              </w:rPr>
              <w:t>всего</w:t>
            </w:r>
          </w:p>
        </w:tc>
        <w:tc>
          <w:tcPr>
            <w:tcW w:w="20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305B4" w:rsidRDefault="002305B4" w:rsidP="00AF7208">
            <w:pPr>
              <w:jc w:val="center"/>
            </w:pPr>
            <w:r>
              <w:rPr>
                <w:color w:val="000000"/>
              </w:rPr>
              <w:t>в том числе средст</w:t>
            </w:r>
            <w:bookmarkStart w:id="0" w:name="_GoBack"/>
            <w:bookmarkEnd w:id="0"/>
            <w:r>
              <w:rPr>
                <w:color w:val="000000"/>
              </w:rPr>
              <w:t>ва Субсидии из областного бюджета</w:t>
            </w:r>
          </w:p>
        </w:tc>
      </w:tr>
      <w:tr w:rsidR="002305B4" w:rsidTr="00851391">
        <w:trPr>
          <w:trHeight w:hRule="exact" w:val="1152"/>
        </w:trPr>
        <w:tc>
          <w:tcPr>
            <w:tcW w:w="50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05B4" w:rsidRDefault="002305B4" w:rsidP="00AF7208"/>
        </w:tc>
        <w:tc>
          <w:tcPr>
            <w:tcW w:w="10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05B4" w:rsidRDefault="002305B4" w:rsidP="00AF7208"/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05B4" w:rsidRDefault="002305B4" w:rsidP="00AF7208">
            <w:pPr>
              <w:jc w:val="center"/>
            </w:pPr>
            <w:r>
              <w:rPr>
                <w:color w:val="000000"/>
              </w:rPr>
              <w:t>за отчетный период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05B4" w:rsidRDefault="002305B4" w:rsidP="00AF7208">
            <w:pPr>
              <w:jc w:val="center"/>
            </w:pPr>
            <w:r>
              <w:rPr>
                <w:color w:val="000000"/>
              </w:rPr>
              <w:t>нарастающим итогом с начала года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305B4" w:rsidRDefault="002305B4" w:rsidP="00AF7208">
            <w:pPr>
              <w:jc w:val="center"/>
            </w:pPr>
            <w:r>
              <w:rPr>
                <w:color w:val="000000"/>
              </w:rPr>
              <w:t>за отчетный период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305B4" w:rsidRDefault="002305B4" w:rsidP="00AF7208">
            <w:pPr>
              <w:jc w:val="center"/>
            </w:pPr>
            <w:r>
              <w:rPr>
                <w:color w:val="000000"/>
              </w:rPr>
              <w:t>нарастающим итогом с начала года</w:t>
            </w:r>
          </w:p>
        </w:tc>
      </w:tr>
      <w:tr w:rsidR="002305B4" w:rsidTr="00851391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05B4" w:rsidRDefault="002305B4" w:rsidP="00AF7208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05B4" w:rsidRDefault="002305B4" w:rsidP="00AF7208">
            <w:pPr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05B4" w:rsidRDefault="002305B4" w:rsidP="00AF7208">
            <w:pPr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05B4" w:rsidRDefault="002305B4" w:rsidP="00AF7208">
            <w:pPr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305B4" w:rsidRDefault="002305B4" w:rsidP="00AF7208">
            <w:pPr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305B4" w:rsidRDefault="002305B4" w:rsidP="00AF7208">
            <w:pPr>
              <w:jc w:val="center"/>
            </w:pPr>
            <w:r>
              <w:rPr>
                <w:color w:val="000000"/>
              </w:rPr>
              <w:t>6</w:t>
            </w:r>
          </w:p>
        </w:tc>
      </w:tr>
      <w:tr w:rsidR="002305B4" w:rsidTr="00851391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05B4" w:rsidRDefault="002305B4" w:rsidP="00AF7208">
            <w:r>
              <w:rPr>
                <w:color w:val="000000"/>
              </w:rPr>
              <w:t>Остаток средств Субсидии на начало года, всего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05B4" w:rsidRDefault="002305B4" w:rsidP="00AF7208">
            <w:pPr>
              <w:jc w:val="center"/>
            </w:pPr>
            <w:r>
              <w:rPr>
                <w:color w:val="000000"/>
              </w:rPr>
              <w:t>010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05B4" w:rsidRDefault="002305B4" w:rsidP="00AF7208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05B4" w:rsidRDefault="002305B4" w:rsidP="00AF7208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305B4" w:rsidRDefault="005A03CA" w:rsidP="00AF7208">
            <w:pPr>
              <w:jc w:val="center"/>
            </w:pPr>
            <w:r>
              <w:t>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305B4" w:rsidRDefault="002305B4" w:rsidP="00AF7208">
            <w:pPr>
              <w:jc w:val="center"/>
            </w:pPr>
            <w:r>
              <w:rPr>
                <w:color w:val="000000"/>
              </w:rPr>
              <w:t>x</w:t>
            </w:r>
          </w:p>
        </w:tc>
      </w:tr>
      <w:tr w:rsidR="002305B4" w:rsidTr="00851391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05B4" w:rsidRDefault="002305B4" w:rsidP="00AF7208">
            <w:r>
              <w:rPr>
                <w:color w:val="000000"/>
              </w:rPr>
              <w:lastRenderedPageBreak/>
              <w:t xml:space="preserve">    из них:</w:t>
            </w:r>
            <w:r>
              <w:rPr>
                <w:color w:val="000000"/>
              </w:rPr>
              <w:br/>
              <w:t xml:space="preserve">    подлежит возврату в областной бюджет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05B4" w:rsidRDefault="002305B4" w:rsidP="00AF7208">
            <w:pPr>
              <w:jc w:val="center"/>
            </w:pPr>
            <w:r>
              <w:rPr>
                <w:color w:val="000000"/>
              </w:rPr>
              <w:t>011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05B4" w:rsidRDefault="002305B4" w:rsidP="00AF7208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05B4" w:rsidRDefault="002305B4" w:rsidP="00AF7208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305B4" w:rsidRDefault="005A03CA" w:rsidP="00AF7208">
            <w:pPr>
              <w:jc w:val="center"/>
            </w:pPr>
            <w:r>
              <w:t>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305B4" w:rsidRDefault="005A03CA" w:rsidP="00AF7208">
            <w:pPr>
              <w:jc w:val="center"/>
            </w:pPr>
            <w:r>
              <w:t>0</w:t>
            </w:r>
          </w:p>
        </w:tc>
      </w:tr>
      <w:tr w:rsidR="002305B4" w:rsidTr="00851391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05B4" w:rsidRDefault="002305B4" w:rsidP="00AF7208">
            <w:r>
              <w:rPr>
                <w:color w:val="000000"/>
              </w:rPr>
              <w:t>Объем Субсидии, выделенный бюджету муниципального образования из областного бюджета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05B4" w:rsidRDefault="002305B4" w:rsidP="00AF7208">
            <w:pPr>
              <w:jc w:val="center"/>
            </w:pPr>
            <w:r>
              <w:rPr>
                <w:color w:val="000000"/>
              </w:rPr>
              <w:t>020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05B4" w:rsidRDefault="002305B4" w:rsidP="00AF7208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05B4" w:rsidRDefault="002305B4" w:rsidP="00AF7208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305B4" w:rsidRDefault="005A03CA" w:rsidP="00AF7208">
            <w:pPr>
              <w:jc w:val="center"/>
            </w:pPr>
            <w:r>
              <w:t>1068380,0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305B4" w:rsidRDefault="005A03CA" w:rsidP="00AF7208">
            <w:pPr>
              <w:jc w:val="center"/>
            </w:pPr>
            <w:r>
              <w:t>1068380,0</w:t>
            </w:r>
          </w:p>
        </w:tc>
      </w:tr>
      <w:tr w:rsidR="002305B4" w:rsidTr="00851391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05B4" w:rsidRDefault="002305B4" w:rsidP="00AF7208">
            <w:r>
              <w:rPr>
                <w:color w:val="000000"/>
              </w:rPr>
              <w:t>Предусмотрено в бюджете (сводной бюджетной росписью) муниципального образования расходов, в целях осуществления которых предоставлена Субсидия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05B4" w:rsidRDefault="002305B4" w:rsidP="00AF7208">
            <w:pPr>
              <w:jc w:val="center"/>
            </w:pPr>
            <w:r>
              <w:rPr>
                <w:color w:val="000000"/>
              </w:rPr>
              <w:t>030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05B4" w:rsidRDefault="005A03CA" w:rsidP="00AF7208">
            <w:pPr>
              <w:jc w:val="center"/>
            </w:pPr>
            <w:r>
              <w:t>1187271,0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05B4" w:rsidRDefault="005A03CA" w:rsidP="00AF7208">
            <w:pPr>
              <w:jc w:val="center"/>
            </w:pPr>
            <w:r>
              <w:t>1187271,0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305B4" w:rsidRDefault="002305B4" w:rsidP="00AF7208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305B4" w:rsidRDefault="002305B4" w:rsidP="00AF7208">
            <w:pPr>
              <w:jc w:val="center"/>
            </w:pPr>
            <w:r>
              <w:rPr>
                <w:color w:val="000000"/>
              </w:rPr>
              <w:t>x</w:t>
            </w:r>
          </w:p>
        </w:tc>
      </w:tr>
      <w:tr w:rsidR="002305B4" w:rsidTr="00851391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05B4" w:rsidRDefault="002305B4" w:rsidP="00AF7208">
            <w:r>
              <w:rPr>
                <w:color w:val="000000"/>
              </w:rPr>
              <w:t>Поступило средств Субсидии в бюджет муниципального образования из областного бюджета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05B4" w:rsidRDefault="002305B4" w:rsidP="00AF7208">
            <w:pPr>
              <w:jc w:val="center"/>
            </w:pPr>
            <w:r>
              <w:rPr>
                <w:color w:val="000000"/>
              </w:rPr>
              <w:t>040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05B4" w:rsidRDefault="002305B4" w:rsidP="00AF7208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05B4" w:rsidRDefault="002305B4" w:rsidP="00AF7208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305B4" w:rsidRDefault="005A03CA" w:rsidP="00AF7208">
            <w:pPr>
              <w:jc w:val="center"/>
            </w:pPr>
            <w:r>
              <w:t>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305B4" w:rsidRDefault="005A03CA" w:rsidP="00AF7208">
            <w:pPr>
              <w:jc w:val="center"/>
            </w:pPr>
            <w:r>
              <w:t>0</w:t>
            </w:r>
          </w:p>
        </w:tc>
      </w:tr>
      <w:tr w:rsidR="002305B4" w:rsidTr="00851391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05B4" w:rsidRDefault="002305B4" w:rsidP="00AF7208">
            <w:r>
              <w:rPr>
                <w:color w:val="000000"/>
              </w:rPr>
              <w:t>Израсходовано средств бюджета муниципального образования (кассовый расход)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05B4" w:rsidRDefault="002305B4" w:rsidP="00AF7208">
            <w:pPr>
              <w:jc w:val="center"/>
            </w:pPr>
            <w:r>
              <w:rPr>
                <w:color w:val="000000"/>
              </w:rPr>
              <w:t>050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05B4" w:rsidRDefault="005A03CA" w:rsidP="00AF7208">
            <w:pPr>
              <w:jc w:val="center"/>
            </w:pPr>
            <w:r>
              <w:t>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05B4" w:rsidRDefault="005A03CA" w:rsidP="00AF7208">
            <w:pPr>
              <w:jc w:val="center"/>
            </w:pPr>
            <w:r>
              <w:t>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305B4" w:rsidRDefault="005A03CA" w:rsidP="00AF7208">
            <w:pPr>
              <w:jc w:val="center"/>
            </w:pPr>
            <w:r>
              <w:t>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305B4" w:rsidRDefault="005A03CA" w:rsidP="00AF7208">
            <w:pPr>
              <w:jc w:val="center"/>
            </w:pPr>
            <w:r>
              <w:t>0</w:t>
            </w:r>
          </w:p>
        </w:tc>
      </w:tr>
      <w:tr w:rsidR="002305B4" w:rsidTr="00851391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05B4" w:rsidRDefault="002305B4" w:rsidP="00AF7208">
            <w:r>
              <w:rPr>
                <w:color w:val="000000"/>
              </w:rPr>
              <w:t>Восстановлено средств Субсидии в бюджет муниципального образования, всего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05B4" w:rsidRDefault="002305B4" w:rsidP="00AF7208">
            <w:pPr>
              <w:jc w:val="center"/>
            </w:pPr>
            <w:r>
              <w:rPr>
                <w:color w:val="000000"/>
              </w:rPr>
              <w:t>060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05B4" w:rsidRDefault="005A03CA" w:rsidP="00AF7208">
            <w:pPr>
              <w:jc w:val="center"/>
            </w:pPr>
            <w:r>
              <w:t>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05B4" w:rsidRDefault="005A03CA" w:rsidP="00AF7208">
            <w:pPr>
              <w:jc w:val="center"/>
            </w:pPr>
            <w:r>
              <w:t>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305B4" w:rsidRDefault="005A03CA" w:rsidP="00AF7208">
            <w:pPr>
              <w:jc w:val="center"/>
            </w:pPr>
            <w:r>
              <w:t>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305B4" w:rsidRDefault="005A03CA" w:rsidP="00AF7208">
            <w:pPr>
              <w:jc w:val="center"/>
            </w:pPr>
            <w:r>
              <w:t>0</w:t>
            </w:r>
          </w:p>
        </w:tc>
      </w:tr>
      <w:tr w:rsidR="002305B4" w:rsidTr="00851391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05B4" w:rsidRDefault="002305B4" w:rsidP="00AF7208">
            <w:r>
              <w:rPr>
                <w:color w:val="000000"/>
              </w:rPr>
              <w:t xml:space="preserve">    в том числе</w:t>
            </w:r>
            <w:r>
              <w:rPr>
                <w:color w:val="000000"/>
              </w:rPr>
              <w:br/>
              <w:t xml:space="preserve">    использованных не по целевому назначению </w:t>
            </w:r>
            <w:r>
              <w:rPr>
                <w:color w:val="000000"/>
              </w:rPr>
              <w:br/>
              <w:t xml:space="preserve">    в текущем году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05B4" w:rsidRDefault="002305B4" w:rsidP="00AF7208">
            <w:pPr>
              <w:jc w:val="center"/>
            </w:pPr>
            <w:r>
              <w:rPr>
                <w:color w:val="000000"/>
              </w:rPr>
              <w:t>061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05B4" w:rsidRDefault="005A03CA" w:rsidP="00AF7208">
            <w:pPr>
              <w:jc w:val="center"/>
            </w:pPr>
            <w:r>
              <w:t>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05B4" w:rsidRDefault="005A03CA" w:rsidP="00AF7208">
            <w:pPr>
              <w:jc w:val="center"/>
            </w:pPr>
            <w:r>
              <w:t>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305B4" w:rsidRDefault="005A03CA" w:rsidP="00AF7208">
            <w:pPr>
              <w:jc w:val="center"/>
            </w:pPr>
            <w:r>
              <w:t>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305B4" w:rsidRDefault="005A03CA" w:rsidP="00AF7208">
            <w:pPr>
              <w:jc w:val="center"/>
            </w:pPr>
            <w:r>
              <w:t>0</w:t>
            </w:r>
          </w:p>
        </w:tc>
      </w:tr>
      <w:tr w:rsidR="002305B4" w:rsidTr="00851391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05B4" w:rsidRDefault="002305B4" w:rsidP="00AF7208">
            <w:r>
              <w:rPr>
                <w:color w:val="000000"/>
              </w:rPr>
              <w:t xml:space="preserve">    использованных не по целевому назначению в</w:t>
            </w:r>
            <w:r>
              <w:rPr>
                <w:color w:val="000000"/>
              </w:rPr>
              <w:br/>
              <w:t xml:space="preserve">    предшествующие годы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05B4" w:rsidRDefault="002305B4" w:rsidP="00AF7208">
            <w:pPr>
              <w:jc w:val="center"/>
            </w:pPr>
            <w:r>
              <w:rPr>
                <w:color w:val="000000"/>
              </w:rPr>
              <w:t>062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05B4" w:rsidRDefault="005A03CA" w:rsidP="00AF7208">
            <w:pPr>
              <w:jc w:val="center"/>
            </w:pPr>
            <w:r>
              <w:t>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05B4" w:rsidRDefault="005A03CA" w:rsidP="00AF7208">
            <w:pPr>
              <w:jc w:val="center"/>
            </w:pPr>
            <w:r>
              <w:t>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305B4" w:rsidRDefault="005A03CA" w:rsidP="00AF7208">
            <w:pPr>
              <w:jc w:val="center"/>
            </w:pPr>
            <w:r>
              <w:t>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305B4" w:rsidRDefault="005A03CA" w:rsidP="00AF7208">
            <w:pPr>
              <w:jc w:val="center"/>
            </w:pPr>
            <w:r>
              <w:t>0</w:t>
            </w:r>
          </w:p>
        </w:tc>
      </w:tr>
      <w:tr w:rsidR="002305B4" w:rsidTr="00851391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05B4" w:rsidRDefault="002305B4" w:rsidP="00AF7208">
            <w:r>
              <w:rPr>
                <w:color w:val="000000"/>
              </w:rPr>
              <w:t xml:space="preserve">    использованных в предшествующие годы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05B4" w:rsidRDefault="002305B4" w:rsidP="00AF7208">
            <w:pPr>
              <w:jc w:val="center"/>
            </w:pPr>
            <w:r>
              <w:rPr>
                <w:color w:val="000000"/>
              </w:rPr>
              <w:t>063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05B4" w:rsidRDefault="005A03CA" w:rsidP="00AF7208">
            <w:pPr>
              <w:jc w:val="center"/>
            </w:pPr>
            <w:r>
              <w:t>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05B4" w:rsidRDefault="005A03CA" w:rsidP="00AF7208">
            <w:pPr>
              <w:jc w:val="center"/>
            </w:pPr>
            <w:r>
              <w:t>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305B4" w:rsidRDefault="005A03CA" w:rsidP="00AF7208">
            <w:pPr>
              <w:jc w:val="center"/>
            </w:pPr>
            <w:r>
              <w:t>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305B4" w:rsidRDefault="005A03CA" w:rsidP="00AF7208">
            <w:pPr>
              <w:jc w:val="center"/>
            </w:pPr>
            <w:r>
              <w:t>0</w:t>
            </w:r>
          </w:p>
        </w:tc>
      </w:tr>
      <w:tr w:rsidR="002305B4" w:rsidTr="00851391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05B4" w:rsidRDefault="002305B4" w:rsidP="00AF7208">
            <w:r>
              <w:rPr>
                <w:color w:val="000000"/>
              </w:rPr>
              <w:t>Возвращено в областной бюджет средств Субсидии, восстановленных в бюджет муниципального образования, всего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05B4" w:rsidRDefault="002305B4" w:rsidP="00AF7208">
            <w:pPr>
              <w:jc w:val="center"/>
            </w:pPr>
            <w:r>
              <w:rPr>
                <w:color w:val="000000"/>
              </w:rPr>
              <w:t>070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05B4" w:rsidRDefault="002305B4" w:rsidP="00AF7208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05B4" w:rsidRDefault="002305B4" w:rsidP="00AF7208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305B4" w:rsidRDefault="005A03CA" w:rsidP="00AF7208">
            <w:pPr>
              <w:jc w:val="center"/>
            </w:pPr>
            <w:r>
              <w:t>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305B4" w:rsidRDefault="005A03CA" w:rsidP="00AF7208">
            <w:pPr>
              <w:jc w:val="center"/>
            </w:pPr>
            <w:r>
              <w:t>0</w:t>
            </w:r>
          </w:p>
        </w:tc>
      </w:tr>
      <w:tr w:rsidR="002305B4" w:rsidTr="00851391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05B4" w:rsidRDefault="002305B4" w:rsidP="00AF7208">
            <w:r>
              <w:rPr>
                <w:color w:val="000000"/>
              </w:rPr>
              <w:t xml:space="preserve">    в том числе</w:t>
            </w:r>
            <w:r>
              <w:rPr>
                <w:color w:val="000000"/>
              </w:rPr>
              <w:br/>
              <w:t xml:space="preserve">    остаток средств Субсидии на начало года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05B4" w:rsidRDefault="002305B4" w:rsidP="00AF7208">
            <w:pPr>
              <w:jc w:val="center"/>
            </w:pPr>
            <w:r>
              <w:rPr>
                <w:color w:val="000000"/>
              </w:rPr>
              <w:t>071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05B4" w:rsidRDefault="002305B4" w:rsidP="00AF7208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05B4" w:rsidRDefault="002305B4" w:rsidP="00AF7208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305B4" w:rsidRDefault="005A03CA" w:rsidP="00AF7208">
            <w:pPr>
              <w:jc w:val="center"/>
            </w:pPr>
            <w:r>
              <w:t>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305B4" w:rsidRDefault="005A03CA" w:rsidP="00AF7208">
            <w:pPr>
              <w:jc w:val="center"/>
            </w:pPr>
            <w:r>
              <w:t>0</w:t>
            </w:r>
          </w:p>
        </w:tc>
      </w:tr>
      <w:tr w:rsidR="002305B4" w:rsidTr="00851391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05B4" w:rsidRDefault="002305B4" w:rsidP="00AF7208">
            <w:r>
              <w:rPr>
                <w:color w:val="000000"/>
              </w:rPr>
              <w:t xml:space="preserve">    использованных не по целевому назначению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05B4" w:rsidRDefault="002305B4" w:rsidP="00AF7208">
            <w:pPr>
              <w:jc w:val="center"/>
            </w:pPr>
            <w:r>
              <w:rPr>
                <w:color w:val="000000"/>
              </w:rPr>
              <w:t>072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05B4" w:rsidRDefault="002305B4" w:rsidP="00AF7208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05B4" w:rsidRDefault="002305B4" w:rsidP="00AF7208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305B4" w:rsidRDefault="005A03CA" w:rsidP="00AF7208">
            <w:pPr>
              <w:jc w:val="center"/>
            </w:pPr>
            <w:r>
              <w:t>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305B4" w:rsidRDefault="005A03CA" w:rsidP="00AF7208">
            <w:pPr>
              <w:jc w:val="center"/>
            </w:pPr>
            <w:r>
              <w:t>0</w:t>
            </w:r>
          </w:p>
        </w:tc>
      </w:tr>
      <w:tr w:rsidR="002305B4" w:rsidTr="00851391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05B4" w:rsidRDefault="002305B4" w:rsidP="00AF7208">
            <w:r>
              <w:rPr>
                <w:color w:val="000000"/>
              </w:rPr>
              <w:t xml:space="preserve">    использованные в предшествующие годы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05B4" w:rsidRDefault="002305B4" w:rsidP="00AF7208">
            <w:pPr>
              <w:jc w:val="center"/>
            </w:pPr>
            <w:r>
              <w:rPr>
                <w:color w:val="000000"/>
              </w:rPr>
              <w:t>073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05B4" w:rsidRDefault="002305B4" w:rsidP="00AF7208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05B4" w:rsidRDefault="002305B4" w:rsidP="00AF7208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305B4" w:rsidRDefault="005A03CA" w:rsidP="00AF7208">
            <w:pPr>
              <w:jc w:val="center"/>
            </w:pPr>
            <w:r>
              <w:t>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305B4" w:rsidRDefault="005A03CA" w:rsidP="00AF7208">
            <w:pPr>
              <w:jc w:val="center"/>
            </w:pPr>
            <w:r>
              <w:t>0</w:t>
            </w:r>
          </w:p>
        </w:tc>
      </w:tr>
      <w:tr w:rsidR="002305B4" w:rsidTr="00851391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05B4" w:rsidRDefault="002305B4" w:rsidP="00AF7208">
            <w:r>
              <w:rPr>
                <w:color w:val="000000"/>
              </w:rPr>
              <w:t>Остаток средств Субсидии на конец отчетного периода (года), всего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05B4" w:rsidRDefault="002305B4" w:rsidP="00AF7208">
            <w:pPr>
              <w:jc w:val="center"/>
            </w:pPr>
            <w:r>
              <w:rPr>
                <w:color w:val="000000"/>
              </w:rPr>
              <w:t>080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05B4" w:rsidRDefault="002305B4" w:rsidP="00AF7208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05B4" w:rsidRDefault="002305B4" w:rsidP="00AF7208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305B4" w:rsidRDefault="005A03CA" w:rsidP="00AF7208">
            <w:pPr>
              <w:jc w:val="center"/>
            </w:pPr>
            <w:r>
              <w:t>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305B4" w:rsidRDefault="005A03CA" w:rsidP="00AF7208">
            <w:pPr>
              <w:jc w:val="center"/>
            </w:pPr>
            <w:r>
              <w:t>0</w:t>
            </w:r>
          </w:p>
        </w:tc>
      </w:tr>
      <w:tr w:rsidR="002305B4" w:rsidTr="00851391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05B4" w:rsidRDefault="002305B4" w:rsidP="00AF7208">
            <w:r>
              <w:rPr>
                <w:color w:val="000000"/>
              </w:rPr>
              <w:t xml:space="preserve">    из них:</w:t>
            </w:r>
            <w:r>
              <w:rPr>
                <w:color w:val="000000"/>
              </w:rPr>
              <w:br/>
              <w:t xml:space="preserve">    подлежит возврату в областной бюджет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05B4" w:rsidRDefault="002305B4" w:rsidP="00AF7208">
            <w:pPr>
              <w:jc w:val="center"/>
            </w:pPr>
            <w:r>
              <w:rPr>
                <w:color w:val="000000"/>
              </w:rPr>
              <w:t>081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05B4" w:rsidRDefault="002305B4" w:rsidP="00AF7208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05B4" w:rsidRDefault="002305B4" w:rsidP="00AF7208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305B4" w:rsidRDefault="005A03CA" w:rsidP="00AF7208">
            <w:pPr>
              <w:jc w:val="center"/>
            </w:pPr>
            <w:r>
              <w:t>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305B4" w:rsidRDefault="005A03CA" w:rsidP="00AF7208">
            <w:pPr>
              <w:jc w:val="center"/>
            </w:pPr>
            <w:r>
              <w:t>0</w:t>
            </w:r>
          </w:p>
        </w:tc>
      </w:tr>
    </w:tbl>
    <w:p w:rsidR="002305B4" w:rsidRDefault="002305B4" w:rsidP="002305B4">
      <w:pPr>
        <w:rPr>
          <w:vanish/>
        </w:rPr>
      </w:pPr>
    </w:p>
    <w:tbl>
      <w:tblPr>
        <w:tblpPr w:leftFromText="180" w:rightFromText="180" w:vertAnchor="text" w:tblpY="1"/>
        <w:tblOverlap w:val="never"/>
        <w:tblW w:w="3600" w:type="dxa"/>
        <w:tblLayout w:type="fixed"/>
        <w:tblLook w:val="01E0" w:firstRow="1" w:lastRow="1" w:firstColumn="1" w:lastColumn="1" w:noHBand="0" w:noVBand="0"/>
      </w:tblPr>
      <w:tblGrid>
        <w:gridCol w:w="3600"/>
      </w:tblGrid>
      <w:tr w:rsidR="002305B4" w:rsidTr="005A03CA">
        <w:tc>
          <w:tcPr>
            <w:tcW w:w="3600" w:type="dxa"/>
          </w:tcPr>
          <w:p w:rsidR="002305B4" w:rsidRDefault="002305B4" w:rsidP="005A03CA">
            <w:r>
              <w:rPr>
                <w:color w:val="000000"/>
              </w:rPr>
              <w:br/>
            </w:r>
            <w:r w:rsidR="005A03CA">
              <w:rPr>
                <w:color w:val="000000"/>
              </w:rPr>
              <w:t xml:space="preserve">Глава администрации муниципального образования </w:t>
            </w:r>
            <w:proofErr w:type="spellStart"/>
            <w:r w:rsidR="005A03CA">
              <w:rPr>
                <w:color w:val="000000"/>
              </w:rPr>
              <w:t>Кузнечнинское</w:t>
            </w:r>
            <w:proofErr w:type="spellEnd"/>
            <w:r w:rsidR="005A03CA">
              <w:rPr>
                <w:color w:val="000000"/>
              </w:rPr>
              <w:t xml:space="preserve"> городское поселение                                                                         </w:t>
            </w:r>
            <w:r>
              <w:rPr>
                <w:color w:val="000000"/>
              </w:rPr>
              <w:br/>
            </w:r>
          </w:p>
        </w:tc>
      </w:tr>
      <w:tr w:rsidR="002305B4" w:rsidTr="005A03CA">
        <w:tc>
          <w:tcPr>
            <w:tcW w:w="3600" w:type="dxa"/>
          </w:tcPr>
          <w:p w:rsidR="002305B4" w:rsidRDefault="002305B4" w:rsidP="005A03CA"/>
        </w:tc>
      </w:tr>
      <w:tr w:rsidR="002305B4" w:rsidTr="005A03CA">
        <w:tc>
          <w:tcPr>
            <w:tcW w:w="3600" w:type="dxa"/>
            <w:tcBorders>
              <w:bottom w:val="single" w:sz="6" w:space="0" w:color="000000"/>
            </w:tcBorders>
          </w:tcPr>
          <w:p w:rsidR="002305B4" w:rsidRDefault="002305B4" w:rsidP="005A03CA">
            <w:pPr>
              <w:jc w:val="right"/>
            </w:pPr>
          </w:p>
        </w:tc>
      </w:tr>
      <w:tr w:rsidR="002305B4" w:rsidTr="005A03CA">
        <w:tc>
          <w:tcPr>
            <w:tcW w:w="3600" w:type="dxa"/>
          </w:tcPr>
          <w:p w:rsidR="002305B4" w:rsidRDefault="002305B4" w:rsidP="005A03CA">
            <w:pPr>
              <w:jc w:val="center"/>
            </w:pPr>
          </w:p>
        </w:tc>
      </w:tr>
    </w:tbl>
    <w:p w:rsidR="005A03CA" w:rsidRDefault="005A03CA" w:rsidP="002305B4"/>
    <w:p w:rsidR="005A03CA" w:rsidRDefault="005A03CA" w:rsidP="002305B4"/>
    <w:p w:rsidR="005A03CA" w:rsidRDefault="005A03CA" w:rsidP="002305B4"/>
    <w:p w:rsidR="005A03CA" w:rsidRDefault="005A03CA" w:rsidP="005A03CA">
      <w:pPr>
        <w:tabs>
          <w:tab w:val="left" w:pos="1335"/>
        </w:tabs>
      </w:pPr>
      <w:r>
        <w:tab/>
        <w:t xml:space="preserve">                                                     </w:t>
      </w:r>
      <w:proofErr w:type="spellStart"/>
      <w:r>
        <w:t>Н.Н.Становова</w:t>
      </w:r>
      <w:proofErr w:type="spellEnd"/>
      <w:r>
        <w:br w:type="textWrapping" w:clear="all"/>
      </w:r>
    </w:p>
    <w:p w:rsidR="005A03CA" w:rsidRPr="005A03CA" w:rsidRDefault="005A03CA" w:rsidP="005A03CA"/>
    <w:p w:rsidR="005A03CA" w:rsidRPr="005A03CA" w:rsidRDefault="005A03CA" w:rsidP="005A03CA"/>
    <w:p w:rsidR="005A03CA" w:rsidRPr="005A03CA" w:rsidRDefault="005A03CA" w:rsidP="005A03CA"/>
    <w:p w:rsidR="005A03CA" w:rsidRDefault="005A03CA" w:rsidP="005A03CA"/>
    <w:p w:rsidR="005A03CA" w:rsidRDefault="005A03CA" w:rsidP="005A03CA">
      <w:proofErr w:type="spellStart"/>
      <w:r>
        <w:t>Исп.Гусева</w:t>
      </w:r>
      <w:proofErr w:type="spellEnd"/>
      <w:r>
        <w:t xml:space="preserve"> Ирина Викторовна</w:t>
      </w:r>
    </w:p>
    <w:p w:rsidR="005A03CA" w:rsidRDefault="005A03CA" w:rsidP="005A03CA">
      <w:proofErr w:type="gramStart"/>
      <w:r>
        <w:t>т.(</w:t>
      </w:r>
      <w:proofErr w:type="gramEnd"/>
      <w:r>
        <w:t>8-81379) 98-242</w:t>
      </w:r>
    </w:p>
    <w:p w:rsidR="005A03CA" w:rsidRDefault="005A03CA" w:rsidP="005A03CA"/>
    <w:p w:rsidR="002305B4" w:rsidRPr="005A03CA" w:rsidRDefault="002305B4" w:rsidP="005A03CA">
      <w:pPr>
        <w:sectPr w:rsidR="002305B4" w:rsidRPr="005A03CA">
          <w:headerReference w:type="default" r:id="rId6"/>
          <w:footerReference w:type="default" r:id="rId7"/>
          <w:pgSz w:w="11905" w:h="16837"/>
          <w:pgMar w:top="283" w:right="283" w:bottom="283" w:left="1133" w:header="283" w:footer="283" w:gutter="0"/>
          <w:cols w:space="720"/>
        </w:sectPr>
      </w:pPr>
    </w:p>
    <w:p w:rsidR="00FC13E4" w:rsidRDefault="00FC13E4"/>
    <w:sectPr w:rsidR="00FC13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51CA" w:rsidRDefault="00F551CA">
      <w:r>
        <w:separator/>
      </w:r>
    </w:p>
  </w:endnote>
  <w:endnote w:type="continuationSeparator" w:id="0">
    <w:p w:rsidR="00F551CA" w:rsidRDefault="00F55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AB0EC5">
      <w:trPr>
        <w:trHeight w:val="720"/>
      </w:trPr>
      <w:tc>
        <w:tcPr>
          <w:tcW w:w="10704" w:type="dxa"/>
        </w:tcPr>
        <w:p w:rsidR="00AB0EC5" w:rsidRDefault="00F551CA"/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51CA" w:rsidRDefault="00F551CA">
      <w:r>
        <w:separator/>
      </w:r>
    </w:p>
  </w:footnote>
  <w:footnote w:type="continuationSeparator" w:id="0">
    <w:p w:rsidR="00F551CA" w:rsidRDefault="00F551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AB0EC5">
      <w:trPr>
        <w:trHeight w:val="720"/>
      </w:trPr>
      <w:tc>
        <w:tcPr>
          <w:tcW w:w="10704" w:type="dxa"/>
        </w:tcPr>
        <w:p w:rsidR="00AB0EC5" w:rsidRDefault="005A03CA">
          <w:pPr>
            <w:jc w:val="center"/>
          </w:pPr>
          <w:r>
            <w:fldChar w:fldCharType="begin"/>
          </w:r>
          <w:r>
            <w:rPr>
              <w:color w:val="000000"/>
              <w:sz w:val="22"/>
              <w:szCs w:val="22"/>
            </w:rPr>
            <w:instrText>PAGE</w:instrText>
          </w:r>
          <w:r>
            <w:fldChar w:fldCharType="separate"/>
          </w:r>
          <w:r w:rsidR="00851391">
            <w:rPr>
              <w:noProof/>
              <w:color w:val="000000"/>
              <w:sz w:val="22"/>
              <w:szCs w:val="22"/>
            </w:rPr>
            <w:t>2</w:t>
          </w:r>
          <w:r>
            <w:fldChar w:fldCharType="end"/>
          </w:r>
        </w:p>
        <w:p w:rsidR="00AB0EC5" w:rsidRDefault="00F551CA"/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E3F"/>
    <w:rsid w:val="00132F72"/>
    <w:rsid w:val="002305B4"/>
    <w:rsid w:val="005A03CA"/>
    <w:rsid w:val="00851391"/>
    <w:rsid w:val="0088410A"/>
    <w:rsid w:val="00A00BFD"/>
    <w:rsid w:val="00A24AF6"/>
    <w:rsid w:val="00E54E3F"/>
    <w:rsid w:val="00F551CA"/>
    <w:rsid w:val="00FC1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5328FF-0B9A-42A9-B7F8-4B841A04A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05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2F7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32F7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2020-06-30T07:33:00Z</cp:lastPrinted>
  <dcterms:created xsi:type="dcterms:W3CDTF">2020-04-13T12:30:00Z</dcterms:created>
  <dcterms:modified xsi:type="dcterms:W3CDTF">2020-06-30T07:34:00Z</dcterms:modified>
</cp:coreProperties>
</file>