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6" w:rsidRPr="00FA2B3C" w:rsidRDefault="00620FE2" w:rsidP="00AF1572">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C92FC6" w:rsidRPr="00FA2B3C" w:rsidRDefault="00C92FC6" w:rsidP="00AF1572">
      <w:pPr>
        <w:tabs>
          <w:tab w:val="left" w:pos="4575"/>
        </w:tabs>
        <w:jc w:val="center"/>
        <w:rPr>
          <w:rFonts w:ascii="Times New Roman" w:hAnsi="Times New Roman"/>
          <w:sz w:val="24"/>
          <w:szCs w:val="24"/>
        </w:rPr>
      </w:pPr>
    </w:p>
    <w:p w:rsidR="00C92FC6" w:rsidRPr="00FA2B3C" w:rsidRDefault="00C92FC6" w:rsidP="00AF1572">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rsidR="00C92FC6" w:rsidRPr="00FA2B3C" w:rsidRDefault="00C92FC6" w:rsidP="00AF1572">
      <w:pPr>
        <w:spacing w:after="0" w:line="240" w:lineRule="auto"/>
        <w:jc w:val="center"/>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C92FC6" w:rsidRPr="00FA2B3C" w:rsidRDefault="00C92FC6" w:rsidP="00AF1572">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C92FC6" w:rsidRPr="00FA2B3C" w:rsidRDefault="00C92FC6" w:rsidP="00AF1572">
      <w:pPr>
        <w:jc w:val="center"/>
        <w:rPr>
          <w:rFonts w:ascii="Times New Roman" w:hAnsi="Times New Roman"/>
          <w:b/>
          <w:sz w:val="24"/>
          <w:szCs w:val="24"/>
        </w:rPr>
      </w:pPr>
    </w:p>
    <w:p w:rsidR="00C92FC6" w:rsidRPr="00FA2B3C" w:rsidRDefault="00C92FC6" w:rsidP="00AF1572">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rsidR="00C92FC6" w:rsidRPr="000F5A95" w:rsidRDefault="00C92FC6" w:rsidP="00AF1572">
      <w:pPr>
        <w:rPr>
          <w:color w:val="000000"/>
        </w:rPr>
      </w:pPr>
      <w:r w:rsidRPr="00FA2B3C">
        <w:rPr>
          <w:rFonts w:ascii="Times New Roman" w:hAnsi="Times New Roman"/>
          <w:b/>
          <w:sz w:val="24"/>
          <w:szCs w:val="24"/>
          <w:u w:val="single"/>
        </w:rPr>
        <w:t>от «</w:t>
      </w:r>
      <w:r w:rsidR="002D2661">
        <w:rPr>
          <w:rFonts w:ascii="Times New Roman" w:hAnsi="Times New Roman"/>
          <w:b/>
          <w:sz w:val="24"/>
          <w:szCs w:val="24"/>
          <w:u w:val="single"/>
        </w:rPr>
        <w:t xml:space="preserve"> </w:t>
      </w:r>
      <w:r w:rsidRPr="00FA2B3C">
        <w:rPr>
          <w:rFonts w:ascii="Times New Roman" w:hAnsi="Times New Roman"/>
          <w:b/>
          <w:sz w:val="24"/>
          <w:szCs w:val="24"/>
          <w:u w:val="single"/>
        </w:rPr>
        <w:t>0</w:t>
      </w:r>
      <w:r>
        <w:rPr>
          <w:rFonts w:ascii="Times New Roman" w:hAnsi="Times New Roman"/>
          <w:b/>
          <w:sz w:val="24"/>
          <w:szCs w:val="24"/>
          <w:u w:val="single"/>
        </w:rPr>
        <w:t>7</w:t>
      </w:r>
      <w:r w:rsidR="002D2661">
        <w:rPr>
          <w:rFonts w:ascii="Times New Roman" w:hAnsi="Times New Roman"/>
          <w:b/>
          <w:sz w:val="24"/>
          <w:szCs w:val="24"/>
          <w:u w:val="single"/>
        </w:rPr>
        <w:t xml:space="preserve"> </w:t>
      </w:r>
      <w:r w:rsidRPr="00FA2B3C">
        <w:rPr>
          <w:rFonts w:ascii="Times New Roman" w:hAnsi="Times New Roman"/>
          <w:b/>
          <w:sz w:val="24"/>
          <w:szCs w:val="24"/>
          <w:u w:val="single"/>
        </w:rPr>
        <w:t>» марта 2023 года  №</w:t>
      </w:r>
      <w:r w:rsidR="002D2661">
        <w:rPr>
          <w:rFonts w:ascii="Times New Roman" w:hAnsi="Times New Roman"/>
          <w:b/>
          <w:sz w:val="24"/>
          <w:szCs w:val="24"/>
          <w:u w:val="single"/>
        </w:rPr>
        <w:t xml:space="preserve"> </w:t>
      </w:r>
      <w:r>
        <w:rPr>
          <w:rFonts w:ascii="Times New Roman" w:hAnsi="Times New Roman"/>
          <w:b/>
          <w:sz w:val="24"/>
          <w:szCs w:val="24"/>
          <w:u w:val="single"/>
        </w:rPr>
        <w:t>64</w:t>
      </w:r>
      <w:r w:rsidR="002D2661">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C92FC6" w:rsidRPr="002D2661" w:rsidTr="00466BBB">
        <w:trPr>
          <w:trHeight w:val="1276"/>
        </w:trPr>
        <w:tc>
          <w:tcPr>
            <w:tcW w:w="5387" w:type="dxa"/>
          </w:tcPr>
          <w:p w:rsidR="00C92FC6" w:rsidRPr="002D2661" w:rsidRDefault="00C92FC6" w:rsidP="002D2661">
            <w:pPr>
              <w:pStyle w:val="10"/>
              <w:jc w:val="both"/>
              <w:rPr>
                <w:rFonts w:ascii="Times New Roman" w:hAnsi="Times New Roman"/>
                <w:iCs/>
              </w:rPr>
            </w:pPr>
            <w:r w:rsidRPr="002D2661">
              <w:rPr>
                <w:rFonts w:ascii="Times New Roman" w:hAnsi="Times New Roman"/>
                <w:iCs/>
              </w:rPr>
              <w:t xml:space="preserve">Об утверждении административного регламента </w:t>
            </w:r>
          </w:p>
          <w:p w:rsidR="00C92FC6" w:rsidRPr="002D2661" w:rsidRDefault="00C92FC6" w:rsidP="002D2661">
            <w:pPr>
              <w:spacing w:after="0" w:line="240" w:lineRule="auto"/>
              <w:jc w:val="both"/>
            </w:pPr>
            <w:r w:rsidRPr="002D2661">
              <w:rPr>
                <w:rFonts w:ascii="Times New Roman" w:hAnsi="Times New Roman"/>
                <w:iCs/>
              </w:rPr>
              <w:t xml:space="preserve">по предоставлению муниципальной услуги </w:t>
            </w:r>
            <w:r w:rsidRPr="002D2661">
              <w:rPr>
                <w:rFonts w:ascii="Times New Roman" w:hAnsi="Times New Roman"/>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bl>
    <w:p w:rsidR="00C92FC6" w:rsidRPr="000F5A95" w:rsidRDefault="00C92FC6" w:rsidP="00AF1572">
      <w:pPr>
        <w:ind w:firstLine="567"/>
        <w:jc w:val="both"/>
        <w:rPr>
          <w:color w:val="000000"/>
        </w:rPr>
      </w:pPr>
    </w:p>
    <w:p w:rsidR="00C92FC6" w:rsidRPr="000F5A95" w:rsidRDefault="00C92FC6" w:rsidP="00AF1572"/>
    <w:p w:rsidR="00C92FC6" w:rsidRPr="000F5A95" w:rsidRDefault="00C92FC6" w:rsidP="00AF1572"/>
    <w:p w:rsidR="00C92FC6" w:rsidRPr="000F5A95" w:rsidRDefault="00C92FC6" w:rsidP="00AF1572"/>
    <w:p w:rsidR="00C92FC6" w:rsidRDefault="00C92FC6" w:rsidP="00AF1572">
      <w:pPr>
        <w:jc w:val="both"/>
        <w:rPr>
          <w:rFonts w:ascii="Times New Roman" w:hAnsi="Times New Roman"/>
          <w:sz w:val="24"/>
          <w:szCs w:val="24"/>
        </w:rPr>
      </w:pPr>
      <w:r w:rsidRPr="00FA2B3C">
        <w:rPr>
          <w:rFonts w:ascii="Times New Roman" w:hAnsi="Times New Roman"/>
          <w:sz w:val="24"/>
          <w:szCs w:val="24"/>
        </w:rPr>
        <w:t xml:space="preserve">       </w:t>
      </w:r>
    </w:p>
    <w:p w:rsidR="00C92FC6" w:rsidRDefault="00C92FC6" w:rsidP="00AF1572">
      <w:pPr>
        <w:jc w:val="both"/>
        <w:rPr>
          <w:rFonts w:ascii="Times New Roman" w:hAnsi="Times New Roman"/>
          <w:sz w:val="24"/>
          <w:szCs w:val="24"/>
        </w:rPr>
      </w:pPr>
      <w:r>
        <w:rPr>
          <w:rFonts w:ascii="Times New Roman" w:hAnsi="Times New Roman"/>
          <w:sz w:val="24"/>
          <w:szCs w:val="24"/>
        </w:rPr>
        <w:t xml:space="preserve">     </w:t>
      </w:r>
    </w:p>
    <w:p w:rsidR="00C92FC6" w:rsidRPr="00FA2B3C" w:rsidRDefault="00C92FC6" w:rsidP="002D2661">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FA2B3C">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2D2661">
        <w:rPr>
          <w:rFonts w:ascii="Times New Roman" w:hAnsi="Times New Roman"/>
          <w:sz w:val="24"/>
          <w:szCs w:val="24"/>
        </w:rPr>
        <w:t xml:space="preserve"> </w:t>
      </w:r>
      <w:r w:rsidRPr="00FA2B3C">
        <w:rPr>
          <w:rFonts w:ascii="Times New Roman" w:hAnsi="Times New Roman"/>
          <w:sz w:val="24"/>
          <w:szCs w:val="24"/>
        </w:rPr>
        <w:t>210-ФЗ «Об организации государственных и муниципальных услуг</w:t>
      </w:r>
      <w:r w:rsidR="002D2661">
        <w:rPr>
          <w:rFonts w:ascii="Times New Roman" w:hAnsi="Times New Roman"/>
          <w:sz w:val="24"/>
          <w:szCs w:val="24"/>
        </w:rPr>
        <w:t>»</w:t>
      </w:r>
      <w:r w:rsidRPr="00FA2B3C">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2D2661">
        <w:rPr>
          <w:rFonts w:ascii="Times New Roman" w:hAnsi="Times New Roman"/>
          <w:sz w:val="24"/>
          <w:szCs w:val="24"/>
        </w:rPr>
        <w:t>,</w:t>
      </w:r>
      <w:r w:rsidRPr="00FA2B3C">
        <w:rPr>
          <w:rFonts w:ascii="Times New Roman" w:hAnsi="Times New Roman"/>
          <w:sz w:val="24"/>
          <w:szCs w:val="24"/>
        </w:rPr>
        <w:t xml:space="preserve"> на основании Устава Кузнечнинского городского поселения Приозерского муниципального района Ленинградской области</w:t>
      </w:r>
      <w:r w:rsidR="002D2661">
        <w:rPr>
          <w:rFonts w:ascii="Times New Roman" w:hAnsi="Times New Roman"/>
          <w:sz w:val="24"/>
          <w:szCs w:val="24"/>
        </w:rPr>
        <w:t>,</w:t>
      </w:r>
      <w:r w:rsidRPr="00FA2B3C">
        <w:rPr>
          <w:rFonts w:ascii="Times New Roman" w:hAnsi="Times New Roman"/>
          <w:sz w:val="24"/>
          <w:szCs w:val="24"/>
        </w:rPr>
        <w:t xml:space="preserve"> администрация Кузнечнинского городского поселения Приозерского муниципального района Ленинградской области </w:t>
      </w:r>
      <w:r w:rsidRPr="00FA2B3C">
        <w:rPr>
          <w:rFonts w:ascii="Times New Roman" w:hAnsi="Times New Roman"/>
          <w:b/>
          <w:sz w:val="24"/>
          <w:szCs w:val="24"/>
        </w:rPr>
        <w:t>ПОСТАНОВЛЯЕТ</w:t>
      </w:r>
      <w:r w:rsidRPr="00FA2B3C">
        <w:rPr>
          <w:rFonts w:ascii="Times New Roman" w:hAnsi="Times New Roman"/>
          <w:b/>
          <w:color w:val="000000"/>
          <w:sz w:val="24"/>
          <w:szCs w:val="24"/>
        </w:rPr>
        <w:t>:</w:t>
      </w:r>
    </w:p>
    <w:p w:rsidR="00C92FC6" w:rsidRPr="00AF1572" w:rsidRDefault="00C92FC6" w:rsidP="002D2661">
      <w:pPr>
        <w:autoSpaceDE w:val="0"/>
        <w:autoSpaceDN w:val="0"/>
        <w:adjustRightInd w:val="0"/>
        <w:spacing w:after="0" w:line="240" w:lineRule="auto"/>
        <w:ind w:firstLine="709"/>
        <w:jc w:val="both"/>
        <w:rPr>
          <w:rFonts w:ascii="Times New Roman" w:hAnsi="Times New Roman"/>
          <w:sz w:val="24"/>
          <w:szCs w:val="24"/>
        </w:rPr>
      </w:pPr>
      <w:r w:rsidRPr="001D267C">
        <w:rPr>
          <w:rFonts w:ascii="Times New Roman" w:hAnsi="Times New Roman"/>
          <w:sz w:val="24"/>
          <w:szCs w:val="24"/>
        </w:rPr>
        <w:t xml:space="preserve">1. Утвердить административный регламент по предоставлению муниципальной услуги </w:t>
      </w:r>
      <w:r w:rsidRPr="00AF1572">
        <w:rPr>
          <w:rFonts w:ascii="Times New Roman" w:hAnsi="Times New Roman"/>
          <w:bCs/>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AF1572">
        <w:rPr>
          <w:rFonts w:ascii="Times New Roman" w:hAnsi="Times New Roman"/>
          <w:sz w:val="24"/>
          <w:szCs w:val="24"/>
        </w:rPr>
        <w:t>согласно приложению 1.</w:t>
      </w:r>
    </w:p>
    <w:p w:rsidR="00C92FC6" w:rsidRPr="00AF1572" w:rsidRDefault="00C92FC6" w:rsidP="002D2661">
      <w:pPr>
        <w:pStyle w:val="ConsPlusNormal"/>
        <w:ind w:firstLine="709"/>
        <w:jc w:val="both"/>
        <w:rPr>
          <w:rFonts w:ascii="Times New Roman" w:hAnsi="Times New Roman"/>
          <w:sz w:val="24"/>
          <w:szCs w:val="24"/>
        </w:rPr>
      </w:pPr>
      <w:r w:rsidRPr="00AF1572">
        <w:rPr>
          <w:rFonts w:ascii="Times New Roman" w:hAnsi="Times New Roman"/>
          <w:sz w:val="24"/>
          <w:szCs w:val="24"/>
        </w:rPr>
        <w:t>2. Постановление администрации от 28.10.2022 №221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считать утратившим силу.</w:t>
      </w:r>
    </w:p>
    <w:p w:rsidR="00C92FC6" w:rsidRPr="00FA2B3C" w:rsidRDefault="00C92FC6" w:rsidP="002D2661">
      <w:pPr>
        <w:pStyle w:val="ConsPlusNormal"/>
        <w:ind w:firstLine="709"/>
        <w:jc w:val="both"/>
        <w:rPr>
          <w:rFonts w:ascii="Times New Roman" w:hAnsi="Times New Roman"/>
          <w:sz w:val="24"/>
          <w:szCs w:val="24"/>
        </w:rPr>
      </w:pPr>
      <w:r w:rsidRPr="00AF1572">
        <w:rPr>
          <w:rFonts w:ascii="Times New Roman" w:hAnsi="Times New Roman"/>
          <w:sz w:val="24"/>
          <w:szCs w:val="24"/>
        </w:rPr>
        <w:t>3. Опубликовать настоящее постановление на официальном сайте администрации</w:t>
      </w:r>
      <w:r w:rsidRPr="00FA2B3C">
        <w:rPr>
          <w:rFonts w:ascii="Times New Roman" w:hAnsi="Times New Roman"/>
          <w:sz w:val="24"/>
          <w:szCs w:val="24"/>
        </w:rPr>
        <w:t xml:space="preserve"> Кузнечнинско</w:t>
      </w:r>
      <w:r>
        <w:rPr>
          <w:rFonts w:ascii="Times New Roman" w:hAnsi="Times New Roman"/>
          <w:sz w:val="24"/>
          <w:szCs w:val="24"/>
        </w:rPr>
        <w:t>го</w:t>
      </w:r>
      <w:r w:rsidRPr="00FA2B3C">
        <w:rPr>
          <w:rFonts w:ascii="Times New Roman" w:hAnsi="Times New Roman"/>
          <w:sz w:val="24"/>
          <w:szCs w:val="24"/>
        </w:rPr>
        <w:t xml:space="preserve"> городско</w:t>
      </w:r>
      <w:r>
        <w:rPr>
          <w:rFonts w:ascii="Times New Roman" w:hAnsi="Times New Roman"/>
          <w:sz w:val="24"/>
          <w:szCs w:val="24"/>
        </w:rPr>
        <w:t>го</w:t>
      </w:r>
      <w:r w:rsidRPr="00FA2B3C">
        <w:rPr>
          <w:rFonts w:ascii="Times New Roman" w:hAnsi="Times New Roman"/>
          <w:sz w:val="24"/>
          <w:szCs w:val="24"/>
        </w:rPr>
        <w:t xml:space="preserve"> поселени</w:t>
      </w:r>
      <w:r>
        <w:rPr>
          <w:rFonts w:ascii="Times New Roman" w:hAnsi="Times New Roman"/>
          <w:sz w:val="24"/>
          <w:szCs w:val="24"/>
        </w:rPr>
        <w:t>я</w:t>
      </w:r>
      <w:r w:rsidRPr="00FA2B3C">
        <w:rPr>
          <w:rFonts w:ascii="Times New Roman" w:hAnsi="Times New Roman"/>
          <w:b/>
          <w:sz w:val="24"/>
          <w:szCs w:val="24"/>
        </w:rPr>
        <w:t xml:space="preserve"> </w:t>
      </w:r>
      <w:r w:rsidRPr="00FA2B3C">
        <w:rPr>
          <w:rFonts w:ascii="Times New Roman" w:hAnsi="Times New Roman"/>
          <w:sz w:val="24"/>
          <w:szCs w:val="24"/>
        </w:rPr>
        <w:t>Приозерск</w:t>
      </w:r>
      <w:r>
        <w:rPr>
          <w:rFonts w:ascii="Times New Roman" w:hAnsi="Times New Roman"/>
          <w:sz w:val="24"/>
          <w:szCs w:val="24"/>
        </w:rPr>
        <w:t>ого</w:t>
      </w:r>
      <w:r w:rsidRPr="00FA2B3C">
        <w:rPr>
          <w:rFonts w:ascii="Times New Roman" w:hAnsi="Times New Roman"/>
          <w:sz w:val="24"/>
          <w:szCs w:val="24"/>
        </w:rPr>
        <w:t xml:space="preserve"> муниципальн</w:t>
      </w:r>
      <w:r>
        <w:rPr>
          <w:rFonts w:ascii="Times New Roman" w:hAnsi="Times New Roman"/>
          <w:sz w:val="24"/>
          <w:szCs w:val="24"/>
        </w:rPr>
        <w:t>ого</w:t>
      </w:r>
      <w:r w:rsidRPr="00FA2B3C">
        <w:rPr>
          <w:rFonts w:ascii="Times New Roman" w:hAnsi="Times New Roman"/>
          <w:sz w:val="24"/>
          <w:szCs w:val="24"/>
        </w:rPr>
        <w:t xml:space="preserve"> район</w:t>
      </w:r>
      <w:r>
        <w:rPr>
          <w:rFonts w:ascii="Times New Roman" w:hAnsi="Times New Roman"/>
          <w:sz w:val="24"/>
          <w:szCs w:val="24"/>
        </w:rPr>
        <w:t>а</w:t>
      </w:r>
      <w:r w:rsidRPr="00FA2B3C">
        <w:rPr>
          <w:rFonts w:ascii="Times New Roman" w:hAnsi="Times New Roman"/>
          <w:sz w:val="24"/>
          <w:szCs w:val="24"/>
        </w:rPr>
        <w:t xml:space="preserve">  Ленинградской </w:t>
      </w:r>
      <w:r w:rsidRPr="001D267C">
        <w:rPr>
          <w:rFonts w:ascii="Times New Roman" w:hAnsi="Times New Roman"/>
          <w:sz w:val="24"/>
          <w:szCs w:val="24"/>
        </w:rPr>
        <w:t xml:space="preserve">области </w:t>
      </w:r>
      <w:hyperlink r:id="rId8" w:history="1">
        <w:r w:rsidRPr="001D267C">
          <w:rPr>
            <w:rStyle w:val="a7"/>
            <w:rFonts w:ascii="Times New Roman" w:hAnsi="Times New Roman"/>
            <w:color w:val="auto"/>
            <w:sz w:val="24"/>
            <w:szCs w:val="24"/>
            <w:lang w:val="en-US"/>
          </w:rPr>
          <w:t>www</w:t>
        </w:r>
        <w:r w:rsidRPr="001D267C">
          <w:rPr>
            <w:rStyle w:val="a7"/>
            <w:rFonts w:ascii="Times New Roman" w:hAnsi="Times New Roman"/>
            <w:color w:val="auto"/>
            <w:sz w:val="24"/>
            <w:szCs w:val="24"/>
          </w:rPr>
          <w:t>.</w:t>
        </w:r>
        <w:r w:rsidRPr="001D267C">
          <w:rPr>
            <w:rFonts w:ascii="Times New Roman" w:hAnsi="Times New Roman"/>
            <w:sz w:val="24"/>
            <w:szCs w:val="24"/>
          </w:rPr>
          <w:t xml:space="preserve"> kuznechnoe.lenobl.ru</w:t>
        </w:r>
      </w:hyperlink>
      <w:r w:rsidRPr="00FA2B3C">
        <w:rPr>
          <w:rFonts w:ascii="Times New Roman" w:hAnsi="Times New Roman"/>
          <w:sz w:val="24"/>
          <w:szCs w:val="24"/>
        </w:rPr>
        <w:t>.</w:t>
      </w:r>
    </w:p>
    <w:p w:rsidR="00C92FC6" w:rsidRPr="00FA2B3C" w:rsidRDefault="00C92FC6" w:rsidP="002D2661">
      <w:pPr>
        <w:pStyle w:val="ConsPlusNormal"/>
        <w:ind w:firstLine="709"/>
        <w:jc w:val="both"/>
        <w:rPr>
          <w:rFonts w:ascii="Times New Roman" w:hAnsi="Times New Roman"/>
          <w:sz w:val="24"/>
          <w:szCs w:val="24"/>
        </w:rPr>
      </w:pPr>
      <w:r w:rsidRPr="00FA2B3C">
        <w:rPr>
          <w:rFonts w:ascii="Times New Roman" w:hAnsi="Times New Roman"/>
          <w:sz w:val="24"/>
          <w:szCs w:val="24"/>
        </w:rPr>
        <w:t xml:space="preserve">4. </w:t>
      </w:r>
      <w:r w:rsidRPr="00FA2B3C">
        <w:rPr>
          <w:rFonts w:ascii="Times New Roman" w:hAnsi="Times New Roman"/>
          <w:spacing w:val="-4"/>
          <w:sz w:val="24"/>
          <w:szCs w:val="24"/>
        </w:rPr>
        <w:t>Настоящее постановление вступает в силу после официального опубликования</w:t>
      </w:r>
      <w:r w:rsidRPr="00FA2B3C">
        <w:rPr>
          <w:rFonts w:ascii="Times New Roman" w:hAnsi="Times New Roman"/>
          <w:sz w:val="24"/>
          <w:szCs w:val="24"/>
        </w:rPr>
        <w:t>.</w:t>
      </w:r>
    </w:p>
    <w:p w:rsidR="00C92FC6" w:rsidRPr="006F1A5B" w:rsidRDefault="00C92FC6" w:rsidP="002D2661">
      <w:pPr>
        <w:pStyle w:val="1"/>
        <w:ind w:left="0" w:firstLine="709"/>
        <w:jc w:val="both"/>
        <w:rPr>
          <w:rFonts w:ascii="Times New Roman" w:hAnsi="Times New Roman"/>
          <w:szCs w:val="24"/>
        </w:rPr>
      </w:pPr>
      <w:r w:rsidRPr="006F1A5B">
        <w:rPr>
          <w:rFonts w:ascii="Times New Roman" w:hAnsi="Times New Roman"/>
          <w:szCs w:val="24"/>
        </w:rPr>
        <w:t>5. Контроль за исполнением настоящего постановления оставляю за собой.</w:t>
      </w:r>
    </w:p>
    <w:p w:rsidR="00C92FC6" w:rsidRPr="006F1A5B" w:rsidRDefault="00C92FC6" w:rsidP="00AF1572">
      <w:pPr>
        <w:spacing w:after="0" w:line="240" w:lineRule="auto"/>
        <w:ind w:right="-1" w:firstLine="1134"/>
        <w:jc w:val="both"/>
        <w:rPr>
          <w:rFonts w:ascii="Times New Roman" w:hAnsi="Times New Roman"/>
          <w:sz w:val="24"/>
          <w:szCs w:val="24"/>
        </w:rPr>
      </w:pPr>
    </w:p>
    <w:p w:rsidR="00C92FC6" w:rsidRPr="00FA2B3C" w:rsidRDefault="00C92FC6" w:rsidP="002D2661">
      <w:pPr>
        <w:tabs>
          <w:tab w:val="right" w:pos="9356"/>
        </w:tabs>
        <w:ind w:right="-1"/>
        <w:jc w:val="center"/>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Н.Н. Становова</w:t>
      </w:r>
    </w:p>
    <w:p w:rsidR="00C92FC6" w:rsidRDefault="00C92FC6" w:rsidP="00AF1572">
      <w:pPr>
        <w:spacing w:after="0" w:line="240" w:lineRule="auto"/>
        <w:jc w:val="both"/>
        <w:rPr>
          <w:rFonts w:ascii="Times New Roman" w:hAnsi="Times New Roman"/>
          <w:sz w:val="16"/>
          <w:szCs w:val="16"/>
        </w:rPr>
      </w:pPr>
    </w:p>
    <w:p w:rsidR="00C92FC6" w:rsidRPr="00FA2B3C" w:rsidRDefault="00C92FC6" w:rsidP="00AF1572">
      <w:pPr>
        <w:spacing w:after="0" w:line="240" w:lineRule="auto"/>
        <w:jc w:val="both"/>
        <w:rPr>
          <w:rFonts w:ascii="Times New Roman" w:hAnsi="Times New Roman"/>
          <w:sz w:val="16"/>
          <w:szCs w:val="16"/>
        </w:rPr>
      </w:pPr>
      <w:r w:rsidRPr="00FA2B3C">
        <w:rPr>
          <w:rFonts w:ascii="Times New Roman" w:hAnsi="Times New Roman"/>
          <w:sz w:val="16"/>
          <w:szCs w:val="16"/>
        </w:rPr>
        <w:t>Исп. Давыдова Е.В.</w:t>
      </w:r>
    </w:p>
    <w:p w:rsidR="00C92FC6" w:rsidRPr="00FA2B3C" w:rsidRDefault="00C92FC6" w:rsidP="00AF1572">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rsidR="002D2661" w:rsidRDefault="00C92FC6" w:rsidP="00AF15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lastRenderedPageBreak/>
        <w:t>Утвержден</w:t>
      </w:r>
    </w:p>
    <w:p w:rsidR="00C92FC6" w:rsidRPr="00FA2B3C" w:rsidRDefault="00C92FC6" w:rsidP="00AF15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 постановлением администрации </w:t>
      </w:r>
    </w:p>
    <w:p w:rsidR="00C92FC6" w:rsidRPr="00FA2B3C" w:rsidRDefault="00C92FC6" w:rsidP="00AF15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C92FC6" w:rsidRPr="00FA2B3C" w:rsidRDefault="00C92FC6" w:rsidP="00AF15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rsidR="00C92FC6" w:rsidRPr="00FA2B3C" w:rsidRDefault="00C92FC6" w:rsidP="00AF15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rsidR="00C92FC6" w:rsidRPr="00FA2B3C" w:rsidRDefault="00C92FC6" w:rsidP="00AF157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от 0</w:t>
      </w:r>
      <w:r>
        <w:rPr>
          <w:rFonts w:ascii="Times New Roman" w:hAnsi="Times New Roman"/>
          <w:sz w:val="24"/>
          <w:szCs w:val="24"/>
        </w:rPr>
        <w:t>7</w:t>
      </w:r>
      <w:r w:rsidRPr="00FA2B3C">
        <w:rPr>
          <w:rFonts w:ascii="Times New Roman" w:hAnsi="Times New Roman"/>
          <w:sz w:val="24"/>
          <w:szCs w:val="24"/>
        </w:rPr>
        <w:t xml:space="preserve">.03.2023 года № </w:t>
      </w:r>
      <w:r>
        <w:rPr>
          <w:rFonts w:ascii="Times New Roman" w:hAnsi="Times New Roman"/>
          <w:sz w:val="24"/>
          <w:szCs w:val="24"/>
        </w:rPr>
        <w:t xml:space="preserve">64 </w:t>
      </w:r>
      <w:r w:rsidRPr="00FA2B3C">
        <w:rPr>
          <w:rFonts w:ascii="Times New Roman" w:hAnsi="Times New Roman"/>
          <w:sz w:val="24"/>
          <w:szCs w:val="24"/>
        </w:rPr>
        <w:t>(Приложение 1)</w:t>
      </w:r>
    </w:p>
    <w:p w:rsidR="00C92FC6" w:rsidRPr="00FA2B3C" w:rsidRDefault="00C92FC6" w:rsidP="00AF1572">
      <w:pPr>
        <w:spacing w:after="0" w:line="240" w:lineRule="auto"/>
        <w:ind w:right="-1"/>
        <w:jc w:val="center"/>
        <w:rPr>
          <w:rFonts w:ascii="Times New Roman" w:hAnsi="Times New Roman"/>
          <w:sz w:val="24"/>
          <w:szCs w:val="24"/>
        </w:rPr>
      </w:pPr>
    </w:p>
    <w:p w:rsidR="00C92FC6" w:rsidRPr="00FA2B3C" w:rsidRDefault="00C92FC6" w:rsidP="00AF1572">
      <w:pPr>
        <w:pStyle w:val="ConsPlusTitle"/>
        <w:widowControl/>
        <w:tabs>
          <w:tab w:val="left" w:pos="1134"/>
        </w:tabs>
        <w:jc w:val="center"/>
      </w:pPr>
      <w:r w:rsidRPr="00FA2B3C">
        <w:t>Административный регламент</w:t>
      </w:r>
    </w:p>
    <w:p w:rsidR="00C92FC6" w:rsidRPr="00AF1572" w:rsidRDefault="00C92FC6" w:rsidP="002977EA">
      <w:pPr>
        <w:pStyle w:val="ConsPlusNormal"/>
        <w:jc w:val="center"/>
        <w:rPr>
          <w:rFonts w:ascii="Times New Roman" w:hAnsi="Times New Roman"/>
          <w:b/>
          <w:bCs/>
          <w:sz w:val="24"/>
          <w:szCs w:val="24"/>
        </w:rPr>
      </w:pPr>
      <w:r w:rsidRPr="00FA2B3C">
        <w:rPr>
          <w:rFonts w:ascii="Times New Roman" w:hAnsi="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FA2B3C">
        <w:rPr>
          <w:rFonts w:ascii="Times New Roman" w:hAnsi="Times New Roman"/>
          <w:b/>
          <w:bCs/>
          <w:sz w:val="24"/>
          <w:szCs w:val="24"/>
        </w:rPr>
        <w:t>на территории Ленинградской области</w:t>
      </w:r>
      <w:r w:rsidRPr="00FA2B3C">
        <w:rPr>
          <w:rFonts w:ascii="Times New Roman" w:hAnsi="Times New Roman"/>
          <w:b/>
          <w:sz w:val="24"/>
          <w:szCs w:val="24"/>
        </w:rPr>
        <w:t xml:space="preserve"> муниципальной услуги</w:t>
      </w:r>
      <w:r>
        <w:rPr>
          <w:rFonts w:ascii="Times New Roman" w:hAnsi="Times New Roman"/>
          <w:b/>
          <w:sz w:val="24"/>
          <w:szCs w:val="24"/>
        </w:rPr>
        <w:t xml:space="preserve"> </w:t>
      </w:r>
      <w:r w:rsidRPr="00AF1572">
        <w:rPr>
          <w:rFonts w:ascii="Times New Roman" w:hAnsi="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92FC6" w:rsidRPr="00AF1572" w:rsidRDefault="00C92FC6" w:rsidP="00675399">
      <w:pPr>
        <w:pStyle w:val="ConsPlusNormal"/>
        <w:jc w:val="center"/>
        <w:rPr>
          <w:rFonts w:ascii="Times New Roman" w:hAnsi="Times New Roman"/>
          <w:bCs/>
          <w:sz w:val="24"/>
          <w:szCs w:val="24"/>
        </w:rPr>
      </w:pPr>
    </w:p>
    <w:p w:rsidR="00C92FC6" w:rsidRPr="00AF1572" w:rsidRDefault="00C92FC6" w:rsidP="00AF1572">
      <w:pPr>
        <w:pStyle w:val="ConsPlusNormal"/>
        <w:ind w:firstLine="567"/>
        <w:jc w:val="center"/>
        <w:rPr>
          <w:rFonts w:ascii="Times New Roman" w:hAnsi="Times New Roman"/>
          <w:bCs/>
          <w:strike/>
          <w:sz w:val="24"/>
          <w:szCs w:val="24"/>
        </w:rPr>
      </w:pPr>
      <w:r w:rsidRPr="00AF1572">
        <w:rPr>
          <w:rFonts w:ascii="Times New Roman" w:hAnsi="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AF1572">
        <w:rPr>
          <w:rFonts w:ascii="Times New Roman" w:hAnsi="Times New Roman"/>
          <w:sz w:val="24"/>
          <w:szCs w:val="24"/>
        </w:rPr>
        <w:t xml:space="preserve"> регламент</w:t>
      </w:r>
      <w:r>
        <w:rPr>
          <w:rFonts w:ascii="Times New Roman" w:hAnsi="Times New Roman"/>
          <w:sz w:val="24"/>
          <w:szCs w:val="24"/>
        </w:rPr>
        <w:t>)</w:t>
      </w:r>
    </w:p>
    <w:p w:rsidR="00C92FC6" w:rsidRPr="00AF1572" w:rsidRDefault="00C92FC6" w:rsidP="00C61313">
      <w:pPr>
        <w:pStyle w:val="ConsPlusNormal"/>
        <w:jc w:val="both"/>
        <w:rPr>
          <w:rFonts w:ascii="Times New Roman" w:hAnsi="Times New Roman"/>
          <w:bCs/>
          <w:sz w:val="24"/>
          <w:szCs w:val="24"/>
        </w:rPr>
      </w:pPr>
    </w:p>
    <w:p w:rsidR="00C92FC6" w:rsidRPr="00AF1572" w:rsidRDefault="00C92FC6" w:rsidP="00A53241">
      <w:pPr>
        <w:pStyle w:val="ConsPlusNormal"/>
        <w:jc w:val="center"/>
        <w:outlineLvl w:val="1"/>
        <w:rPr>
          <w:rFonts w:ascii="Times New Roman" w:hAnsi="Times New Roman"/>
          <w:b/>
          <w:sz w:val="24"/>
          <w:szCs w:val="24"/>
        </w:rPr>
      </w:pPr>
      <w:r w:rsidRPr="00AF1572">
        <w:rPr>
          <w:rFonts w:ascii="Times New Roman" w:hAnsi="Times New Roman"/>
          <w:b/>
          <w:sz w:val="24"/>
          <w:szCs w:val="24"/>
        </w:rPr>
        <w:t>1. Общие положения</w:t>
      </w:r>
    </w:p>
    <w:p w:rsidR="00C92FC6" w:rsidRPr="00AF1572" w:rsidRDefault="00C92FC6" w:rsidP="00A53241">
      <w:pPr>
        <w:pStyle w:val="ConsPlusNormal"/>
        <w:rPr>
          <w:rFonts w:ascii="Times New Roman" w:hAnsi="Times New Roman"/>
          <w:sz w:val="24"/>
          <w:szCs w:val="24"/>
        </w:rPr>
      </w:pP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1.1. Регламент устанавливает порядок и стандарт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bookmarkStart w:id="0" w:name="P52"/>
      <w:bookmarkEnd w:id="0"/>
      <w:r w:rsidRPr="00AF1572">
        <w:rPr>
          <w:rFonts w:ascii="Times New Roman" w:hAnsi="Times New Roman"/>
          <w:sz w:val="24"/>
          <w:szCs w:val="24"/>
        </w:rPr>
        <w:t>1.2. Заявителями, имеющими право на получение муниципальной услуги (далее – заявитель) являются:</w:t>
      </w:r>
    </w:p>
    <w:p w:rsidR="00C92FC6" w:rsidRPr="00AF1572" w:rsidRDefault="00C92FC6" w:rsidP="00675399">
      <w:pPr>
        <w:pStyle w:val="ConsPlusNormal"/>
        <w:ind w:firstLine="540"/>
        <w:rPr>
          <w:rFonts w:ascii="Times New Roman" w:hAnsi="Times New Roman"/>
          <w:sz w:val="24"/>
          <w:szCs w:val="24"/>
        </w:rPr>
      </w:pPr>
      <w:r w:rsidRPr="00AF1572">
        <w:rPr>
          <w:rFonts w:ascii="Times New Roman" w:hAnsi="Times New Roman"/>
          <w:sz w:val="24"/>
          <w:szCs w:val="24"/>
        </w:rPr>
        <w:t>- физические лица;</w:t>
      </w:r>
    </w:p>
    <w:p w:rsidR="00C92FC6" w:rsidRPr="00AF1572" w:rsidRDefault="00C92FC6" w:rsidP="00675399">
      <w:pPr>
        <w:pStyle w:val="ConsPlusNormal"/>
        <w:ind w:firstLine="540"/>
        <w:rPr>
          <w:rFonts w:ascii="Times New Roman" w:hAnsi="Times New Roman"/>
          <w:sz w:val="24"/>
          <w:szCs w:val="24"/>
        </w:rPr>
      </w:pPr>
      <w:r w:rsidRPr="00AF1572">
        <w:rPr>
          <w:rFonts w:ascii="Times New Roman" w:hAnsi="Times New Roman"/>
          <w:sz w:val="24"/>
          <w:szCs w:val="24"/>
        </w:rPr>
        <w:t>- крестьянские (фермерские) хозяйства (далее – заявители).</w:t>
      </w:r>
    </w:p>
    <w:p w:rsidR="00C92FC6" w:rsidRPr="00AF1572" w:rsidRDefault="00C92FC6" w:rsidP="00A53241">
      <w:pPr>
        <w:pStyle w:val="ConsPlusNormal"/>
        <w:ind w:firstLine="540"/>
        <w:jc w:val="both"/>
        <w:rPr>
          <w:rFonts w:ascii="Times New Roman" w:hAnsi="Times New Roman"/>
          <w:sz w:val="24"/>
          <w:szCs w:val="24"/>
        </w:rPr>
      </w:pPr>
      <w:bookmarkStart w:id="1" w:name="Par0"/>
      <w:bookmarkEnd w:id="1"/>
      <w:r w:rsidRPr="00AF1572">
        <w:rPr>
          <w:rFonts w:ascii="Times New Roman" w:hAnsi="Times New Roman"/>
          <w:sz w:val="24"/>
          <w:szCs w:val="24"/>
        </w:rPr>
        <w:t>Представлять интересы заявителя имеют право:</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от имени физических лиц:</w:t>
      </w:r>
    </w:p>
    <w:p w:rsidR="00C92FC6" w:rsidRPr="00AF1572" w:rsidRDefault="00C92FC6" w:rsidP="005A7D7A">
      <w:pPr>
        <w:pStyle w:val="ConsPlusNormal"/>
        <w:ind w:firstLine="540"/>
        <w:jc w:val="both"/>
        <w:rPr>
          <w:rFonts w:ascii="Times New Roman" w:hAnsi="Times New Roman"/>
          <w:sz w:val="24"/>
          <w:szCs w:val="24"/>
        </w:rPr>
      </w:pPr>
      <w:r w:rsidRPr="00AF157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C92FC6" w:rsidRPr="00AF1572" w:rsidRDefault="00C92FC6" w:rsidP="00681B72">
      <w:pPr>
        <w:pStyle w:val="ConsPlusNormal"/>
        <w:ind w:firstLine="540"/>
        <w:jc w:val="both"/>
        <w:rPr>
          <w:rFonts w:ascii="Times New Roman" w:hAnsi="Times New Roman"/>
          <w:sz w:val="24"/>
          <w:szCs w:val="24"/>
        </w:rPr>
      </w:pPr>
      <w:r w:rsidRPr="00AF1572">
        <w:rPr>
          <w:rFonts w:ascii="Times New Roman" w:hAnsi="Times New Roman"/>
          <w:sz w:val="24"/>
          <w:szCs w:val="24"/>
        </w:rPr>
        <w:t>- опекуны недееспособных граждан;</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представители, действующие в силу полномочий, основанных на доверенности или договоре;</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от имени крестьянского (фермерского) хозяйства:</w:t>
      </w:r>
    </w:p>
    <w:p w:rsidR="00C92FC6" w:rsidRPr="00AF1572" w:rsidRDefault="00C92FC6" w:rsidP="005A7D7A">
      <w:pPr>
        <w:pStyle w:val="ConsPlusNormal"/>
        <w:ind w:firstLine="567"/>
        <w:jc w:val="both"/>
        <w:rPr>
          <w:rFonts w:ascii="Times New Roman" w:hAnsi="Times New Roman"/>
          <w:sz w:val="24"/>
          <w:szCs w:val="24"/>
        </w:rPr>
      </w:pPr>
      <w:r w:rsidRPr="00AF1572">
        <w:rPr>
          <w:rFonts w:ascii="Times New Roman" w:hAnsi="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92FC6" w:rsidRPr="00AF1572" w:rsidRDefault="00C92FC6" w:rsidP="00B7413B">
      <w:pPr>
        <w:pStyle w:val="ConsPlusNormal"/>
        <w:ind w:firstLine="567"/>
        <w:jc w:val="both"/>
        <w:rPr>
          <w:rFonts w:ascii="Times New Roman" w:hAnsi="Times New Roman"/>
          <w:sz w:val="24"/>
          <w:szCs w:val="24"/>
        </w:rPr>
      </w:pPr>
      <w:r w:rsidRPr="00AF1572">
        <w:rPr>
          <w:rFonts w:ascii="Times New Roman" w:hAnsi="Times New Roman"/>
          <w:sz w:val="24"/>
          <w:szCs w:val="24"/>
        </w:rPr>
        <w:t>- представители крестьянского (фермерского) хозяйства в силу полномочий на основании доверенности или договора</w:t>
      </w:r>
      <w:r w:rsidRPr="00AF1572">
        <w:rPr>
          <w:rFonts w:ascii="Times New Roman" w:hAnsi="Times New Roman"/>
          <w:sz w:val="24"/>
          <w:szCs w:val="24"/>
          <w:lang w:eastAsia="en-US"/>
        </w:rPr>
        <w:t xml:space="preserve"> </w:t>
      </w:r>
      <w:r w:rsidRPr="00AF1572">
        <w:rPr>
          <w:rFonts w:ascii="Times New Roman" w:hAnsi="Times New Roman"/>
          <w:sz w:val="24"/>
          <w:szCs w:val="24"/>
        </w:rPr>
        <w:t>в случаях, если крестьянское (фермерское) хозяйство создано без образования юридического лица.</w:t>
      </w:r>
    </w:p>
    <w:p w:rsidR="00C92FC6" w:rsidRPr="00AF1572" w:rsidRDefault="00C92FC6" w:rsidP="005A7D7A">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1.3. Информация о местах нахождения </w:t>
      </w:r>
      <w:r>
        <w:rPr>
          <w:rFonts w:ascii="Times New Roman" w:hAnsi="Times New Roman"/>
          <w:sz w:val="24"/>
          <w:szCs w:val="24"/>
        </w:rPr>
        <w:t xml:space="preserve">администрации </w:t>
      </w:r>
      <w:r w:rsidRPr="00FA2B3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AF1572">
        <w:rPr>
          <w:rFonts w:ascii="Times New Roman" w:hAnsi="Times New Roman"/>
          <w:sz w:val="24"/>
          <w:szCs w:val="24"/>
        </w:rPr>
        <w:t>(далее – ОМСУ), предоставляюще</w:t>
      </w:r>
      <w:r>
        <w:rPr>
          <w:rFonts w:ascii="Times New Roman" w:hAnsi="Times New Roman"/>
          <w:sz w:val="24"/>
          <w:szCs w:val="24"/>
        </w:rPr>
        <w:t>й</w:t>
      </w:r>
      <w:r w:rsidRPr="00AF1572">
        <w:rPr>
          <w:rFonts w:ascii="Times New Roman" w:hAnsi="Times New Roman"/>
          <w:sz w:val="24"/>
          <w:szCs w:val="24"/>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на сайте ОМСУ</w:t>
      </w:r>
      <w:r>
        <w:rPr>
          <w:rFonts w:ascii="Times New Roman" w:hAnsi="Times New Roman"/>
          <w:sz w:val="24"/>
          <w:szCs w:val="24"/>
        </w:rPr>
        <w:t xml:space="preserve"> </w:t>
      </w:r>
      <w:hyperlink r:id="rId9" w:history="1">
        <w:r w:rsidRPr="001D267C">
          <w:rPr>
            <w:rStyle w:val="a7"/>
            <w:rFonts w:ascii="Times New Roman" w:hAnsi="Times New Roman"/>
            <w:color w:val="auto"/>
            <w:sz w:val="24"/>
            <w:szCs w:val="24"/>
            <w:lang w:val="en-US"/>
          </w:rPr>
          <w:t>www</w:t>
        </w:r>
        <w:r w:rsidRPr="001D267C">
          <w:rPr>
            <w:rStyle w:val="a7"/>
            <w:rFonts w:ascii="Times New Roman" w:hAnsi="Times New Roman"/>
            <w:color w:val="auto"/>
            <w:sz w:val="24"/>
            <w:szCs w:val="24"/>
          </w:rPr>
          <w:t>. kuznechnoe.lenobl.ru</w:t>
        </w:r>
      </w:hyperlink>
      <w:r w:rsidRPr="00AF1572">
        <w:rPr>
          <w:rFonts w:ascii="Times New Roman" w:hAnsi="Times New Roman"/>
          <w:sz w:val="24"/>
          <w:szCs w:val="24"/>
        </w:rPr>
        <w:t>;</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92FC6" w:rsidRPr="00AF1572" w:rsidRDefault="00C92FC6" w:rsidP="00A53241">
      <w:pPr>
        <w:pStyle w:val="ConsPlusNormal"/>
        <w:ind w:firstLine="540"/>
        <w:jc w:val="both"/>
        <w:rPr>
          <w:rFonts w:ascii="Times New Roman" w:hAnsi="Times New Roman"/>
          <w:sz w:val="24"/>
          <w:szCs w:val="24"/>
        </w:rPr>
      </w:pPr>
    </w:p>
    <w:p w:rsidR="00C92FC6" w:rsidRPr="00AF1572" w:rsidRDefault="00C92FC6" w:rsidP="00A53241">
      <w:pPr>
        <w:pStyle w:val="ConsPlusNormal"/>
        <w:jc w:val="center"/>
        <w:outlineLvl w:val="1"/>
        <w:rPr>
          <w:rFonts w:ascii="Times New Roman" w:hAnsi="Times New Roman"/>
          <w:b/>
          <w:sz w:val="24"/>
          <w:szCs w:val="24"/>
        </w:rPr>
      </w:pPr>
      <w:r w:rsidRPr="00AF1572">
        <w:rPr>
          <w:rFonts w:ascii="Times New Roman" w:hAnsi="Times New Roman"/>
          <w:b/>
          <w:sz w:val="24"/>
          <w:szCs w:val="24"/>
        </w:rPr>
        <w:t>2. Стандарт предоставления муниципальной услуги</w:t>
      </w:r>
    </w:p>
    <w:p w:rsidR="00C92FC6" w:rsidRPr="00AF1572" w:rsidRDefault="00C92FC6" w:rsidP="00A53241">
      <w:pPr>
        <w:pStyle w:val="ConsPlusNormal"/>
        <w:ind w:firstLine="540"/>
        <w:jc w:val="both"/>
        <w:rPr>
          <w:rFonts w:ascii="Times New Roman" w:hAnsi="Times New Roman"/>
          <w:b/>
          <w:sz w:val="24"/>
          <w:szCs w:val="24"/>
        </w:rPr>
      </w:pP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 Полное наименование муниципальной услуги:</w:t>
      </w:r>
    </w:p>
    <w:p w:rsidR="00C92FC6" w:rsidRPr="00AF1572" w:rsidRDefault="00C92FC6" w:rsidP="00ED2142">
      <w:pPr>
        <w:pStyle w:val="ConsPlusNormal"/>
        <w:tabs>
          <w:tab w:val="left" w:pos="567"/>
        </w:tabs>
        <w:ind w:firstLine="540"/>
        <w:jc w:val="both"/>
        <w:rPr>
          <w:rFonts w:ascii="Times New Roman" w:hAnsi="Times New Roman"/>
          <w:sz w:val="24"/>
          <w:szCs w:val="24"/>
        </w:rPr>
      </w:pPr>
      <w:r w:rsidRPr="00AF1572">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F1572">
        <w:rPr>
          <w:rFonts w:ascii="Times New Roman" w:hAnsi="Times New Roman"/>
          <w:sz w:val="24"/>
          <w:szCs w:val="24"/>
        </w:rPr>
        <w:t>»</w:t>
      </w:r>
      <w:r w:rsidRPr="00AF1572">
        <w:rPr>
          <w:rFonts w:ascii="Times New Roman" w:hAnsi="Times New Roman"/>
          <w:bCs/>
          <w:sz w:val="24"/>
          <w:szCs w:val="24"/>
        </w:rPr>
        <w:t>.</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Сокращенное наименование муниципальной услуги: </w:t>
      </w:r>
      <w:r w:rsidRPr="00AF1572">
        <w:rPr>
          <w:rFonts w:ascii="Times New Roman" w:hAnsi="Times New Roman"/>
          <w:bCs/>
          <w:sz w:val="24"/>
          <w:szCs w:val="24"/>
        </w:rPr>
        <w:t>«Предоставление земельных участков гражданам и крестьянским (фермерским) хозяйствам)»</w:t>
      </w:r>
      <w:r w:rsidRPr="00AF1572">
        <w:rPr>
          <w:rFonts w:ascii="Times New Roman" w:hAnsi="Times New Roman"/>
          <w:sz w:val="24"/>
          <w:szCs w:val="24"/>
        </w:rPr>
        <w:t>.</w:t>
      </w:r>
    </w:p>
    <w:p w:rsidR="00C92FC6" w:rsidRPr="00AF1572" w:rsidRDefault="00C92FC6" w:rsidP="00C11DE4">
      <w:pPr>
        <w:pStyle w:val="ConsPlusNormal"/>
        <w:ind w:firstLine="540"/>
        <w:jc w:val="both"/>
        <w:rPr>
          <w:rFonts w:ascii="Times New Roman" w:hAnsi="Times New Roman"/>
          <w:bCs/>
          <w:sz w:val="24"/>
          <w:szCs w:val="24"/>
        </w:rPr>
      </w:pPr>
      <w:r w:rsidRPr="00AF1572">
        <w:rPr>
          <w:rFonts w:ascii="Times New Roman" w:hAnsi="Times New Roman"/>
          <w:sz w:val="24"/>
          <w:szCs w:val="24"/>
        </w:rPr>
        <w:t>2.2. Муниципальную услугу предоставляет: ОМСУ.</w:t>
      </w:r>
      <w:r w:rsidRPr="00AF1572">
        <w:rPr>
          <w:rFonts w:ascii="Times New Roman" w:hAnsi="Times New Roman"/>
          <w:b/>
          <w:bCs/>
          <w:sz w:val="24"/>
          <w:szCs w:val="24"/>
        </w:rPr>
        <w:t xml:space="preserve"> </w:t>
      </w:r>
      <w:r w:rsidRPr="00AF1572">
        <w:rPr>
          <w:rFonts w:ascii="Times New Roman" w:hAnsi="Times New Roman"/>
          <w:bCs/>
          <w:sz w:val="24"/>
          <w:szCs w:val="24"/>
        </w:rPr>
        <w:t>В предоставлении муниципальной услуги участвует</w:t>
      </w:r>
      <w:r w:rsidRPr="00AF1572">
        <w:rPr>
          <w:rFonts w:ascii="Times New Roman" w:hAnsi="Times New Roman"/>
          <w:sz w:val="24"/>
          <w:szCs w:val="24"/>
          <w:lang w:eastAsia="en-US"/>
        </w:rPr>
        <w:t xml:space="preserve"> </w:t>
      </w:r>
      <w:r w:rsidRPr="00AF1572">
        <w:rPr>
          <w:rFonts w:ascii="Times New Roman" w:hAnsi="Times New Roman"/>
          <w:bCs/>
          <w:sz w:val="24"/>
          <w:szCs w:val="24"/>
        </w:rPr>
        <w:t>ГБУ ЛО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Заявление на получение муниципальной услуги с комплектом документов принимается: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1) при личной явке:</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филиалах, отделах, удаленных рабочих местах ГБУ ЛО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 без личной явки: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почтовым отправлением в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электронной форме через личный кабинет заявителя на ПГУ ЛО/ЕПГУ;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электронной форме через сайт ОМСУ (при технической реализации).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1) посредством ПГУ ЛО/ЕПГУ – в ОМСУ, в МФЦ (при технической реализации);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 по телефону – в ОМСУ, в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 посредством сайта ОМСУ – в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AF1572">
          <w:rPr>
            <w:rStyle w:val="a7"/>
            <w:rFonts w:ascii="Times New Roman" w:hAnsi="Times New Roman"/>
            <w:bCs/>
            <w:color w:val="auto"/>
            <w:sz w:val="24"/>
            <w:szCs w:val="24"/>
            <w:u w:val="none"/>
          </w:rPr>
          <w:t>частью 18 статьи 14.1</w:t>
        </w:r>
      </w:hyperlink>
      <w:r w:rsidRPr="00AF1572">
        <w:rPr>
          <w:rFonts w:ascii="Times New Roman" w:hAnsi="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2.3. Результатом предоставления муниципальной услуги является: </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 </w:t>
      </w:r>
      <w:r w:rsidRPr="00AF1572">
        <w:rPr>
          <w:rFonts w:ascii="Times New Roman" w:hAnsi="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lastRenderedPageBreak/>
        <w:t xml:space="preserve">- </w:t>
      </w:r>
      <w:r w:rsidRPr="00AF1572">
        <w:rPr>
          <w:rFonts w:ascii="Times New Roman" w:hAnsi="Times New Roman"/>
          <w:sz w:val="24"/>
          <w:szCs w:val="24"/>
        </w:rPr>
        <w:tab/>
        <w:t>договор купли-продажи земельного участка;</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 </w:t>
      </w:r>
      <w:r w:rsidRPr="00AF1572">
        <w:rPr>
          <w:rFonts w:ascii="Times New Roman" w:hAnsi="Times New Roman"/>
          <w:sz w:val="24"/>
          <w:szCs w:val="24"/>
        </w:rPr>
        <w:tab/>
        <w:t>договор аренды земельного участка;</w:t>
      </w:r>
    </w:p>
    <w:p w:rsidR="00C92FC6" w:rsidRPr="00AF1572" w:rsidRDefault="00C92FC6" w:rsidP="00CF46E4">
      <w:pPr>
        <w:pStyle w:val="ConsPlusNormal"/>
        <w:ind w:firstLine="540"/>
        <w:jc w:val="both"/>
        <w:rPr>
          <w:rFonts w:ascii="Times New Roman" w:hAnsi="Times New Roman"/>
          <w:sz w:val="24"/>
          <w:szCs w:val="24"/>
        </w:rPr>
      </w:pPr>
      <w:r w:rsidRPr="00AF1572">
        <w:rPr>
          <w:rFonts w:ascii="Times New Roman" w:hAnsi="Times New Roman"/>
          <w:sz w:val="24"/>
          <w:szCs w:val="24"/>
        </w:rPr>
        <w:t>- уведомление об отказе в предоставлении муниципальной услуги, в том числе:</w:t>
      </w:r>
    </w:p>
    <w:p w:rsidR="00C92FC6" w:rsidRPr="00AF1572" w:rsidRDefault="00C92FC6" w:rsidP="00CF46E4">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 </w:t>
      </w:r>
      <w:r w:rsidRPr="00AF1572">
        <w:rPr>
          <w:rFonts w:ascii="Times New Roman" w:hAnsi="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 </w:t>
      </w:r>
      <w:r w:rsidRPr="00AF1572">
        <w:rPr>
          <w:rFonts w:ascii="Times New Roman" w:hAnsi="Times New Roman"/>
          <w:sz w:val="24"/>
          <w:szCs w:val="24"/>
        </w:rPr>
        <w:tab/>
        <w:t>решение об отказе в предоставлении земельного участка;</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 </w:t>
      </w:r>
      <w:r w:rsidRPr="00AF1572">
        <w:rPr>
          <w:rFonts w:ascii="Times New Roman" w:hAnsi="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 </w:t>
      </w:r>
      <w:r w:rsidRPr="00AF1572">
        <w:rPr>
          <w:rFonts w:ascii="Times New Roman" w:hAnsi="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C92FC6" w:rsidRPr="00AF1572" w:rsidRDefault="00C92FC6" w:rsidP="00DA309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Организация и проведение аукциона осуществляется в соответствии ЗК РФ. </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1) при личной явке:</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филиалах, отделах, удаленных рабочих местах ГБУ ЛО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 без личной явки: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почтовым отправлением;</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на адрес электронной почты;</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электронной форме через личный кабинет заявителя на ПГУ ЛО/ЕПГУ;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электронной форме через сайт ОМСУ (при технической реализации).</w:t>
      </w:r>
    </w:p>
    <w:p w:rsidR="00C92FC6" w:rsidRPr="00AF1572" w:rsidRDefault="00C92FC6" w:rsidP="003B0BAC">
      <w:pPr>
        <w:pStyle w:val="ConsPlusNormal"/>
        <w:ind w:firstLine="540"/>
        <w:jc w:val="both"/>
        <w:rPr>
          <w:rFonts w:ascii="Times New Roman" w:hAnsi="Times New Roman"/>
          <w:sz w:val="24"/>
          <w:szCs w:val="24"/>
        </w:rPr>
      </w:pPr>
      <w:r w:rsidRPr="00AF1572">
        <w:rPr>
          <w:rFonts w:ascii="Times New Roman" w:hAnsi="Times New Roman"/>
          <w:sz w:val="24"/>
          <w:szCs w:val="24"/>
        </w:rPr>
        <w:t>2.4. Срок предоставления муниципальной услуги составляет не более 26 (двадцати шести) календарных дней (в период до 01.01.2024 - не более 14 календарных дней) со дня поступления заявления в ОМСУ.</w:t>
      </w:r>
    </w:p>
    <w:p w:rsidR="00C92FC6" w:rsidRPr="00AF1572" w:rsidRDefault="00C92FC6" w:rsidP="003B0BAC">
      <w:pPr>
        <w:pStyle w:val="ConsPlusNormal"/>
        <w:ind w:firstLine="540"/>
        <w:jc w:val="both"/>
        <w:rPr>
          <w:rFonts w:ascii="Times New Roman" w:hAnsi="Times New Roman"/>
          <w:sz w:val="24"/>
          <w:szCs w:val="24"/>
        </w:rPr>
      </w:pPr>
      <w:r w:rsidRPr="00AF1572">
        <w:rPr>
          <w:rFonts w:ascii="Times New Roman" w:hAnsi="Times New Roman"/>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01.01.2024 до окончания 10-дневного срока публикации).</w:t>
      </w:r>
    </w:p>
    <w:p w:rsidR="00C92FC6" w:rsidRPr="00AF1572" w:rsidRDefault="00C92FC6" w:rsidP="003B0BAC">
      <w:pPr>
        <w:pStyle w:val="ConsPlusNormal"/>
        <w:ind w:firstLine="540"/>
        <w:jc w:val="both"/>
        <w:rPr>
          <w:rFonts w:ascii="Times New Roman" w:hAnsi="Times New Roman"/>
          <w:sz w:val="24"/>
          <w:szCs w:val="24"/>
        </w:rPr>
      </w:pPr>
      <w:r w:rsidRPr="00AF1572">
        <w:rPr>
          <w:rFonts w:ascii="Times New Roman" w:hAnsi="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2.5. Правовые основания для предоставления муниципальной услуги:</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 Гражданский кодекс Российской Федерации (части первая, вторая, третья);</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 Земельный кодекс Российской Федерации;</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 Федеральный закон от 18.06.2001 № 78-ФЗ «О землеустройстве»;</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C92FC6" w:rsidRPr="00AF1572" w:rsidRDefault="00C92FC6" w:rsidP="007C7B5A">
      <w:pPr>
        <w:pStyle w:val="ConsPlusNormal"/>
        <w:ind w:firstLine="540"/>
        <w:jc w:val="both"/>
        <w:rPr>
          <w:rFonts w:ascii="Times New Roman" w:hAnsi="Times New Roman"/>
          <w:sz w:val="24"/>
          <w:szCs w:val="24"/>
        </w:rPr>
      </w:pPr>
      <w:r w:rsidRPr="00AF1572">
        <w:rPr>
          <w:rFonts w:ascii="Times New Roman" w:hAnsi="Times New Roman"/>
          <w:sz w:val="24"/>
          <w:szCs w:val="24"/>
        </w:rPr>
        <w:t>- Федеральный закон от 24.07.2007 № 221-ФЗ «О кадастровой деятельности»;</w:t>
      </w:r>
    </w:p>
    <w:p w:rsidR="00C92FC6" w:rsidRPr="00AF1572" w:rsidRDefault="00C92FC6" w:rsidP="007C7B5A">
      <w:pPr>
        <w:pStyle w:val="ConsPlusNormal"/>
        <w:ind w:firstLine="540"/>
        <w:jc w:val="both"/>
        <w:rPr>
          <w:rFonts w:ascii="Times New Roman" w:hAnsi="Times New Roman"/>
          <w:sz w:val="24"/>
          <w:szCs w:val="24"/>
        </w:rPr>
      </w:pPr>
      <w:r w:rsidRPr="00424F1A">
        <w:rPr>
          <w:rFonts w:ascii="Times New Roman" w:hAnsi="Times New Roman"/>
          <w:sz w:val="24"/>
          <w:szCs w:val="24"/>
        </w:rPr>
        <w:lastRenderedPageBreak/>
        <w:t>-</w:t>
      </w:r>
      <w:r w:rsidRPr="00424F1A">
        <w:rPr>
          <w:sz w:val="24"/>
          <w:szCs w:val="24"/>
        </w:rPr>
        <w:t xml:space="preserve"> </w:t>
      </w:r>
      <w:r w:rsidRPr="00424F1A">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C92FC6" w:rsidRPr="00AF1572" w:rsidRDefault="00C92FC6" w:rsidP="00E46856">
      <w:pPr>
        <w:pStyle w:val="ConsPlusNormal"/>
        <w:ind w:firstLine="540"/>
        <w:jc w:val="both"/>
        <w:rPr>
          <w:rFonts w:ascii="Times New Roman" w:hAnsi="Times New Roman"/>
          <w:sz w:val="24"/>
          <w:szCs w:val="24"/>
          <w:highlight w:val="yellow"/>
        </w:rPr>
      </w:pPr>
      <w:r w:rsidRPr="00AF1572">
        <w:rPr>
          <w:rFonts w:ascii="Times New Roman" w:hAnsi="Times New Roman"/>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92FC6" w:rsidRPr="00AF1572" w:rsidRDefault="00C92FC6" w:rsidP="00E46856">
      <w:pPr>
        <w:pStyle w:val="ConsPlusNormal"/>
        <w:ind w:firstLine="540"/>
        <w:jc w:val="both"/>
        <w:rPr>
          <w:rFonts w:ascii="Times New Roman" w:hAnsi="Times New Roman"/>
          <w:sz w:val="24"/>
          <w:szCs w:val="24"/>
        </w:rPr>
      </w:pPr>
      <w:r w:rsidRPr="00AF1572">
        <w:rPr>
          <w:rFonts w:ascii="Times New Roman" w:hAnsi="Times New Roman"/>
          <w:sz w:val="24"/>
          <w:szCs w:val="24"/>
        </w:rPr>
        <w:t>- нормативные правовые акты органов местного самоуправления.</w:t>
      </w:r>
    </w:p>
    <w:p w:rsidR="00C92FC6" w:rsidRPr="00AF1572" w:rsidRDefault="00C92FC6" w:rsidP="00E46856">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1" w:history="1">
        <w:r w:rsidRPr="001D267C">
          <w:rPr>
            <w:rStyle w:val="a7"/>
            <w:rFonts w:ascii="Times New Roman" w:hAnsi="Times New Roman"/>
            <w:color w:val="auto"/>
            <w:sz w:val="24"/>
            <w:szCs w:val="24"/>
            <w:lang w:val="en-US"/>
          </w:rPr>
          <w:t>www</w:t>
        </w:r>
        <w:r w:rsidRPr="001D267C">
          <w:rPr>
            <w:rStyle w:val="a7"/>
            <w:rFonts w:ascii="Times New Roman" w:hAnsi="Times New Roman"/>
            <w:color w:val="auto"/>
            <w:sz w:val="24"/>
            <w:szCs w:val="24"/>
          </w:rPr>
          <w:t>. kuznechnoe.lenobl.ru</w:t>
        </w:r>
      </w:hyperlink>
      <w:r w:rsidRPr="00AF1572">
        <w:rPr>
          <w:rFonts w:ascii="Times New Roman" w:hAnsi="Times New Roman"/>
          <w:sz w:val="24"/>
          <w:szCs w:val="24"/>
        </w:rPr>
        <w:t xml:space="preserve"> и в Реестре.</w:t>
      </w:r>
    </w:p>
    <w:p w:rsidR="00C92FC6" w:rsidRPr="00AF1572" w:rsidRDefault="00C92FC6" w:rsidP="00A53241">
      <w:pPr>
        <w:pStyle w:val="ConsPlusNormal"/>
        <w:ind w:firstLine="540"/>
        <w:jc w:val="both"/>
        <w:rPr>
          <w:rFonts w:ascii="Times New Roman" w:hAnsi="Times New Roman"/>
          <w:sz w:val="24"/>
          <w:szCs w:val="24"/>
        </w:rPr>
      </w:pPr>
      <w:bookmarkStart w:id="2" w:name="P167"/>
      <w:bookmarkEnd w:id="2"/>
      <w:r w:rsidRPr="00AF157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1) </w:t>
      </w:r>
      <w:hyperlink w:anchor="P612" w:history="1">
        <w:r w:rsidRPr="00AF1572">
          <w:rPr>
            <w:rFonts w:ascii="Times New Roman" w:hAnsi="Times New Roman"/>
            <w:sz w:val="24"/>
            <w:szCs w:val="24"/>
          </w:rPr>
          <w:t>заявление</w:t>
        </w:r>
      </w:hyperlink>
      <w:r w:rsidRPr="00AF1572">
        <w:rPr>
          <w:rFonts w:ascii="Times New Roman" w:hAnsi="Times New Roman"/>
          <w:sz w:val="24"/>
          <w:szCs w:val="24"/>
        </w:rPr>
        <w:t xml:space="preserve"> о предоставлении услуги в соответствии с приложением № 1 или приложением № 2 к настоящему административному регламенту;</w:t>
      </w:r>
    </w:p>
    <w:p w:rsidR="00C92FC6" w:rsidRPr="00AF1572" w:rsidRDefault="00C92FC6" w:rsidP="00F57FF0">
      <w:pPr>
        <w:pStyle w:val="ConsPlusNormal"/>
        <w:ind w:firstLine="567"/>
        <w:jc w:val="both"/>
        <w:rPr>
          <w:rFonts w:ascii="Times New Roman" w:hAnsi="Times New Roman"/>
          <w:sz w:val="24"/>
          <w:szCs w:val="24"/>
        </w:rPr>
      </w:pPr>
      <w:r w:rsidRPr="00AF1572">
        <w:rPr>
          <w:rFonts w:ascii="Times New Roman" w:hAnsi="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C92FC6" w:rsidRPr="00AF1572" w:rsidRDefault="00C92FC6" w:rsidP="00F57FF0">
      <w:pPr>
        <w:pStyle w:val="ConsPlusNormal"/>
        <w:ind w:firstLine="567"/>
        <w:jc w:val="both"/>
        <w:rPr>
          <w:rFonts w:ascii="Times New Roman" w:hAnsi="Times New Roman"/>
          <w:sz w:val="24"/>
          <w:szCs w:val="24"/>
        </w:rPr>
      </w:pPr>
      <w:r w:rsidRPr="00AF1572">
        <w:rPr>
          <w:rFonts w:ascii="Times New Roman" w:hAnsi="Times New Roman"/>
          <w:sz w:val="24"/>
          <w:szCs w:val="24"/>
        </w:rPr>
        <w:t>Не допускается исправление ошибок путем зачеркивания или с помощью корректирующих средств.</w:t>
      </w:r>
    </w:p>
    <w:p w:rsidR="00C92FC6" w:rsidRPr="00AF1572" w:rsidRDefault="00C92FC6" w:rsidP="00F57FF0">
      <w:pPr>
        <w:pStyle w:val="ConsPlusNormal"/>
        <w:ind w:firstLine="567"/>
        <w:jc w:val="both"/>
        <w:rPr>
          <w:rFonts w:ascii="Times New Roman" w:hAnsi="Times New Roman"/>
          <w:sz w:val="24"/>
          <w:szCs w:val="24"/>
        </w:rPr>
      </w:pPr>
      <w:r w:rsidRPr="00AF1572">
        <w:rPr>
          <w:rFonts w:ascii="Times New Roman" w:hAnsi="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92FC6" w:rsidRPr="00AF1572" w:rsidRDefault="00C92FC6" w:rsidP="00467F6B">
      <w:pPr>
        <w:autoSpaceDE w:val="0"/>
        <w:autoSpaceDN w:val="0"/>
        <w:adjustRightInd w:val="0"/>
        <w:spacing w:after="0" w:line="240" w:lineRule="auto"/>
        <w:ind w:firstLine="567"/>
        <w:jc w:val="both"/>
        <w:rPr>
          <w:rFonts w:ascii="Times New Roman" w:hAnsi="Times New Roman"/>
          <w:sz w:val="24"/>
          <w:szCs w:val="24"/>
        </w:rPr>
      </w:pPr>
      <w:r w:rsidRPr="00AF1572">
        <w:rPr>
          <w:rFonts w:ascii="Times New Roman" w:hAnsi="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 учредительные документы (при обращении юридического лица);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C92FC6" w:rsidRPr="00AF1572" w:rsidRDefault="00C92FC6" w:rsidP="006F6368">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AF1572">
          <w:rPr>
            <w:rStyle w:val="a7"/>
            <w:rFonts w:ascii="Times New Roman" w:hAnsi="Times New Roman"/>
            <w:color w:val="auto"/>
            <w:sz w:val="24"/>
            <w:szCs w:val="24"/>
            <w:u w:val="none"/>
          </w:rPr>
          <w:t>пунктом 2 статьи 185.1</w:t>
        </w:r>
      </w:hyperlink>
      <w:r w:rsidRPr="00AF1572">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C92FC6" w:rsidRPr="00AF1572" w:rsidRDefault="00C92FC6" w:rsidP="0086610B">
      <w:pPr>
        <w:pStyle w:val="ConsPlusNormal"/>
        <w:ind w:firstLine="540"/>
        <w:jc w:val="both"/>
        <w:rPr>
          <w:rFonts w:ascii="Times New Roman" w:hAnsi="Times New Roman"/>
          <w:sz w:val="24"/>
          <w:szCs w:val="24"/>
        </w:rPr>
      </w:pPr>
      <w:r w:rsidRPr="00AF1572">
        <w:rPr>
          <w:rFonts w:ascii="Times New Roman" w:hAnsi="Times New Roman"/>
          <w:sz w:val="24"/>
          <w:szCs w:val="24"/>
        </w:rPr>
        <w:t>5.1) При предварительном согласовании предоставления земельного участка:</w:t>
      </w:r>
    </w:p>
    <w:p w:rsidR="00C92FC6" w:rsidRPr="00AF1572" w:rsidRDefault="00C92FC6" w:rsidP="0086610B">
      <w:pPr>
        <w:pStyle w:val="ConsPlusNormal"/>
        <w:ind w:firstLine="540"/>
        <w:jc w:val="both"/>
        <w:rPr>
          <w:rFonts w:ascii="Times New Roman" w:hAnsi="Times New Roman"/>
          <w:sz w:val="24"/>
          <w:szCs w:val="24"/>
        </w:rPr>
      </w:pPr>
      <w:r w:rsidRPr="00AF1572">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C92FC6" w:rsidRPr="00AF1572" w:rsidRDefault="00C92FC6" w:rsidP="0086610B">
      <w:pPr>
        <w:pStyle w:val="ConsPlusNormal"/>
        <w:ind w:firstLine="540"/>
        <w:jc w:val="both"/>
        <w:rPr>
          <w:rFonts w:ascii="Times New Roman" w:hAnsi="Times New Roman"/>
          <w:sz w:val="24"/>
          <w:szCs w:val="24"/>
        </w:rPr>
      </w:pPr>
      <w:r w:rsidRPr="00AF1572">
        <w:rPr>
          <w:rFonts w:ascii="Times New Roman" w:hAnsi="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2FC6" w:rsidRPr="00AF1572" w:rsidRDefault="00C92FC6" w:rsidP="0086610B">
      <w:pPr>
        <w:pStyle w:val="ConsPlusNormal"/>
        <w:ind w:firstLine="540"/>
        <w:jc w:val="both"/>
        <w:rPr>
          <w:rFonts w:ascii="Times New Roman" w:hAnsi="Times New Roman"/>
          <w:sz w:val="24"/>
          <w:szCs w:val="24"/>
        </w:rPr>
      </w:pPr>
      <w:r w:rsidRPr="00AF1572">
        <w:rPr>
          <w:rFonts w:ascii="Times New Roman" w:hAnsi="Times New Roman"/>
          <w:sz w:val="24"/>
          <w:szCs w:val="24"/>
        </w:rPr>
        <w:t>5.2)  При предоставлении земельного участка:</w:t>
      </w:r>
    </w:p>
    <w:p w:rsidR="00C92FC6" w:rsidRPr="00AF1572" w:rsidRDefault="00C92FC6" w:rsidP="0086610B">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документы, подтверждающие право заявителя на приобретение земельного участка без </w:t>
      </w:r>
      <w:r w:rsidRPr="00AF1572">
        <w:rPr>
          <w:rFonts w:ascii="Times New Roman" w:hAnsi="Times New Roman"/>
          <w:sz w:val="24"/>
          <w:szCs w:val="24"/>
        </w:rPr>
        <w:lastRenderedPageBreak/>
        <w:t xml:space="preserve">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C92FC6" w:rsidRPr="00AF1572" w:rsidRDefault="00C92FC6" w:rsidP="00A53241">
      <w:pPr>
        <w:pStyle w:val="ConsPlusNormal"/>
        <w:ind w:firstLine="540"/>
        <w:jc w:val="both"/>
        <w:rPr>
          <w:rFonts w:ascii="Times New Roman" w:hAnsi="Times New Roman"/>
          <w:sz w:val="24"/>
          <w:szCs w:val="24"/>
        </w:rPr>
      </w:pPr>
      <w:bookmarkStart w:id="3" w:name="P215"/>
      <w:bookmarkEnd w:id="3"/>
      <w:r w:rsidRPr="00AF1572">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92FC6" w:rsidRPr="00AF1572" w:rsidRDefault="00C92FC6" w:rsidP="00C20323">
      <w:pPr>
        <w:pStyle w:val="ConsPlusNormal"/>
        <w:ind w:firstLine="540"/>
        <w:jc w:val="both"/>
        <w:rPr>
          <w:rFonts w:ascii="Times New Roman" w:hAnsi="Times New Roman"/>
          <w:sz w:val="24"/>
          <w:szCs w:val="24"/>
        </w:rPr>
      </w:pPr>
      <w:r w:rsidRPr="00AF1572">
        <w:rPr>
          <w:rFonts w:ascii="Times New Roman" w:hAnsi="Times New Roman"/>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C92FC6" w:rsidRPr="00AF1572" w:rsidRDefault="00C92FC6" w:rsidP="005012B5">
      <w:pPr>
        <w:pStyle w:val="ConsPlusNormal"/>
        <w:ind w:firstLine="540"/>
        <w:jc w:val="both"/>
        <w:rPr>
          <w:rFonts w:ascii="Times New Roman" w:hAnsi="Times New Roman"/>
          <w:sz w:val="24"/>
          <w:szCs w:val="24"/>
        </w:rPr>
      </w:pPr>
      <w:r w:rsidRPr="00AF1572">
        <w:rPr>
          <w:rFonts w:ascii="Times New Roman" w:hAnsi="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C92FC6" w:rsidRPr="00AF1572" w:rsidRDefault="00C92FC6" w:rsidP="005012B5">
      <w:pPr>
        <w:pStyle w:val="ConsPlusNormal"/>
        <w:ind w:firstLine="540"/>
        <w:jc w:val="both"/>
        <w:rPr>
          <w:rFonts w:ascii="Times New Roman" w:hAnsi="Times New Roman"/>
          <w:sz w:val="24"/>
          <w:szCs w:val="24"/>
        </w:rPr>
      </w:pPr>
      <w:r w:rsidRPr="00AF1572">
        <w:rPr>
          <w:rFonts w:ascii="Times New Roman" w:hAnsi="Times New Roman"/>
          <w:sz w:val="24"/>
          <w:szCs w:val="24"/>
        </w:rPr>
        <w:t>3) выписку из Единого государственного реестра индивидуальных предпринимателей, если</w:t>
      </w:r>
      <w:r w:rsidRPr="00AF1572">
        <w:rPr>
          <w:rFonts w:ascii="Times New Roman" w:hAnsi="Times New Roman"/>
          <w:sz w:val="24"/>
          <w:szCs w:val="24"/>
          <w:lang w:eastAsia="en-US"/>
        </w:rPr>
        <w:t xml:space="preserve"> </w:t>
      </w:r>
      <w:r w:rsidRPr="00AF1572">
        <w:rPr>
          <w:rFonts w:ascii="Times New Roman" w:hAnsi="Times New Roman"/>
          <w:sz w:val="24"/>
          <w:szCs w:val="24"/>
        </w:rPr>
        <w:t xml:space="preserve">крестьянское (фермерское) хозяйство создано без образования юридического лица. </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2.7.1. Заявитель вправе представить документы (сведения), указанные в </w:t>
      </w:r>
      <w:hyperlink w:anchor="P215" w:history="1">
        <w:r w:rsidRPr="00AF1572">
          <w:rPr>
            <w:rFonts w:ascii="Times New Roman" w:hAnsi="Times New Roman"/>
            <w:sz w:val="24"/>
            <w:szCs w:val="24"/>
          </w:rPr>
          <w:t>пункте 2.7</w:t>
        </w:r>
      </w:hyperlink>
      <w:r w:rsidRPr="00AF1572">
        <w:rPr>
          <w:rFonts w:ascii="Times New Roman" w:hAnsi="Times New Roman"/>
          <w:sz w:val="24"/>
          <w:szCs w:val="24"/>
        </w:rPr>
        <w:t xml:space="preserve"> настоящего регламента, по собственной инициативе.</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2.7.2. При предоставлении муниципальной услуги запрещается требовать от заявителя: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F1572">
          <w:rPr>
            <w:rFonts w:ascii="Times New Roman" w:hAnsi="Times New Roman"/>
            <w:sz w:val="24"/>
            <w:szCs w:val="24"/>
          </w:rPr>
          <w:t>части 6 статьи 7</w:t>
        </w:r>
      </w:hyperlink>
      <w:r w:rsidRPr="00AF157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92FC6" w:rsidRPr="00AF1572" w:rsidRDefault="00C92FC6" w:rsidP="00331E3C">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F1572">
          <w:rPr>
            <w:rFonts w:ascii="Times New Roman" w:hAnsi="Times New Roman"/>
            <w:sz w:val="24"/>
            <w:szCs w:val="24"/>
          </w:rPr>
          <w:t>части 1 статьи 9</w:t>
        </w:r>
      </w:hyperlink>
      <w:r w:rsidRPr="00AF1572">
        <w:rPr>
          <w:rFonts w:ascii="Times New Roman" w:hAnsi="Times New Roman"/>
          <w:sz w:val="24"/>
          <w:szCs w:val="24"/>
        </w:rPr>
        <w:t xml:space="preserve"> Федерального закона № 210-ФЗ;</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F1572">
          <w:rPr>
            <w:rStyle w:val="a7"/>
            <w:rFonts w:ascii="Times New Roman" w:hAnsi="Times New Roman"/>
            <w:bCs/>
            <w:color w:val="auto"/>
            <w:sz w:val="24"/>
            <w:szCs w:val="24"/>
            <w:u w:val="none"/>
          </w:rPr>
          <w:t>пунктом 7.2 части 1 статьи 16</w:t>
        </w:r>
      </w:hyperlink>
      <w:r w:rsidRPr="00AF1572">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2FC6" w:rsidRPr="00AF1572" w:rsidRDefault="00C92FC6" w:rsidP="00892210">
      <w:pPr>
        <w:pStyle w:val="ConsPlusNormal"/>
        <w:ind w:firstLine="540"/>
        <w:jc w:val="both"/>
        <w:rPr>
          <w:rFonts w:ascii="Times New Roman" w:hAnsi="Times New Roman"/>
          <w:bCs/>
          <w:sz w:val="24"/>
          <w:szCs w:val="24"/>
        </w:rPr>
      </w:pPr>
      <w:r w:rsidRPr="00AF1572">
        <w:rPr>
          <w:rFonts w:ascii="Times New Roman" w:hAnsi="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AF1572">
        <w:rPr>
          <w:rFonts w:ascii="Times New Roman" w:hAnsi="Times New Roman"/>
          <w:bCs/>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2FC6" w:rsidRPr="00AF1572" w:rsidRDefault="00C92FC6" w:rsidP="004B38DB">
      <w:pPr>
        <w:pStyle w:val="ConsPlusNormal"/>
        <w:ind w:firstLine="540"/>
        <w:jc w:val="both"/>
        <w:rPr>
          <w:rFonts w:ascii="Times New Roman" w:hAnsi="Times New Roman"/>
          <w:sz w:val="24"/>
          <w:szCs w:val="24"/>
        </w:rPr>
      </w:pPr>
      <w:r w:rsidRPr="00AF1572">
        <w:rPr>
          <w:rFonts w:ascii="Times New Roman" w:hAnsi="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92FC6" w:rsidRPr="00AF1572" w:rsidRDefault="00C92FC6" w:rsidP="004B38DB">
      <w:pPr>
        <w:pStyle w:val="ConsPlusNormal"/>
        <w:ind w:firstLine="540"/>
        <w:jc w:val="both"/>
        <w:rPr>
          <w:rFonts w:ascii="Times New Roman" w:hAnsi="Times New Roman"/>
          <w:sz w:val="24"/>
          <w:szCs w:val="24"/>
        </w:rPr>
      </w:pPr>
      <w:r w:rsidRPr="00AF1572">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92FC6" w:rsidRPr="00424F1A" w:rsidRDefault="00C92FC6" w:rsidP="004C0B32">
      <w:pPr>
        <w:pStyle w:val="ConsPlusNormal"/>
        <w:ind w:firstLine="540"/>
        <w:jc w:val="both"/>
        <w:rPr>
          <w:rFonts w:ascii="Times New Roman" w:hAnsi="Times New Roman"/>
          <w:sz w:val="24"/>
          <w:szCs w:val="24"/>
        </w:rPr>
      </w:pPr>
      <w:bookmarkStart w:id="4" w:name="P249"/>
      <w:bookmarkEnd w:id="4"/>
      <w:r w:rsidRPr="00424F1A">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92FC6" w:rsidRPr="00424F1A" w:rsidRDefault="00C92FC6" w:rsidP="004C0B32">
      <w:pPr>
        <w:pStyle w:val="ConsPlusNormal"/>
        <w:ind w:firstLine="540"/>
        <w:jc w:val="both"/>
        <w:rPr>
          <w:rFonts w:ascii="Times New Roman" w:hAnsi="Times New Roman"/>
          <w:sz w:val="24"/>
          <w:szCs w:val="24"/>
        </w:rPr>
      </w:pPr>
      <w:r w:rsidRPr="00424F1A">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C92FC6" w:rsidRPr="00424F1A" w:rsidRDefault="00C92FC6" w:rsidP="00B903AC">
      <w:pPr>
        <w:pStyle w:val="ConsPlusNormal"/>
        <w:ind w:firstLine="540"/>
        <w:jc w:val="both"/>
        <w:rPr>
          <w:rFonts w:ascii="Times New Roman" w:hAnsi="Times New Roman"/>
          <w:sz w:val="24"/>
          <w:szCs w:val="24"/>
        </w:rPr>
      </w:pPr>
      <w:r w:rsidRPr="00424F1A">
        <w:rPr>
          <w:rFonts w:ascii="Times New Roman" w:hAnsi="Times New Roman"/>
          <w:sz w:val="24"/>
          <w:szCs w:val="24"/>
        </w:rPr>
        <w:t>2.10. Исчерпывающий перечень оснований для отказа в предоставлении муниципальной услуги:</w:t>
      </w:r>
    </w:p>
    <w:p w:rsidR="00C92FC6" w:rsidRPr="00424F1A" w:rsidRDefault="00C92FC6" w:rsidP="004059AA">
      <w:pPr>
        <w:pStyle w:val="ConsPlusNormal"/>
        <w:ind w:firstLine="567"/>
        <w:jc w:val="both"/>
        <w:rPr>
          <w:rFonts w:ascii="Times New Roman" w:hAnsi="Times New Roman"/>
          <w:sz w:val="24"/>
          <w:szCs w:val="24"/>
        </w:rPr>
      </w:pPr>
      <w:r w:rsidRPr="00424F1A">
        <w:rPr>
          <w:rFonts w:ascii="Times New Roman" w:hAnsi="Times New Roman"/>
          <w:bCs/>
          <w:sz w:val="24"/>
          <w:szCs w:val="24"/>
        </w:rPr>
        <w:t>2.10.1. Отсутствие права на предоставление муниципальной услуги:</w:t>
      </w:r>
    </w:p>
    <w:p w:rsidR="00C92FC6" w:rsidRPr="00424F1A" w:rsidRDefault="00C92FC6" w:rsidP="004059AA">
      <w:pPr>
        <w:pStyle w:val="ConsPlusNormal"/>
        <w:ind w:firstLine="567"/>
        <w:jc w:val="both"/>
        <w:rPr>
          <w:rFonts w:ascii="Times New Roman" w:hAnsi="Times New Roman"/>
          <w:sz w:val="24"/>
          <w:szCs w:val="24"/>
        </w:rPr>
      </w:pPr>
      <w:r w:rsidRPr="00424F1A">
        <w:rPr>
          <w:rFonts w:ascii="Times New Roman" w:hAnsi="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92FC6" w:rsidRPr="00424F1A" w:rsidRDefault="00C92FC6" w:rsidP="004059AA">
      <w:pPr>
        <w:pStyle w:val="ConsPlusNormal"/>
        <w:ind w:firstLine="567"/>
        <w:jc w:val="both"/>
        <w:rPr>
          <w:rFonts w:ascii="Times New Roman" w:hAnsi="Times New Roman"/>
          <w:sz w:val="24"/>
          <w:szCs w:val="24"/>
        </w:rPr>
      </w:pPr>
      <w:r w:rsidRPr="00424F1A">
        <w:rPr>
          <w:rFonts w:ascii="Times New Roman" w:hAnsi="Times New Roman"/>
          <w:sz w:val="24"/>
          <w:szCs w:val="24"/>
        </w:rPr>
        <w:t>2) заявление на получение услуги оформлено не в соответствии с административным регламентом;</w:t>
      </w:r>
    </w:p>
    <w:p w:rsidR="00C92FC6" w:rsidRPr="00424F1A" w:rsidRDefault="00C92FC6" w:rsidP="004059AA">
      <w:pPr>
        <w:pStyle w:val="ConsPlusNormal"/>
        <w:ind w:firstLine="567"/>
        <w:jc w:val="both"/>
        <w:rPr>
          <w:rFonts w:ascii="Times New Roman" w:hAnsi="Times New Roman"/>
          <w:sz w:val="24"/>
          <w:szCs w:val="24"/>
        </w:rPr>
      </w:pPr>
      <w:r w:rsidRPr="00424F1A">
        <w:rPr>
          <w:rFonts w:ascii="Times New Roman" w:hAnsi="Times New Roman"/>
          <w:sz w:val="24"/>
          <w:szCs w:val="24"/>
        </w:rPr>
        <w:t>3) представленные заявителем документы недействительны/указанные в заявлении сведения недостоверны.</w:t>
      </w:r>
    </w:p>
    <w:p w:rsidR="00C92FC6" w:rsidRPr="00AF1572" w:rsidRDefault="00C92FC6" w:rsidP="004059AA">
      <w:pPr>
        <w:pStyle w:val="ConsPlusNormal"/>
        <w:ind w:firstLine="567"/>
        <w:jc w:val="both"/>
        <w:rPr>
          <w:rFonts w:ascii="Times New Roman" w:hAnsi="Times New Roman"/>
          <w:sz w:val="24"/>
          <w:szCs w:val="24"/>
        </w:rPr>
      </w:pPr>
      <w:r w:rsidRPr="00424F1A">
        <w:rPr>
          <w:rFonts w:ascii="Times New Roman" w:hAnsi="Times New Roman"/>
          <w:sz w:val="24"/>
          <w:szCs w:val="24"/>
        </w:rPr>
        <w:t>4) заявление подано лицом, не уполномоченным на осуществление таких действий;</w:t>
      </w:r>
    </w:p>
    <w:p w:rsidR="00C92FC6" w:rsidRPr="00AF1572" w:rsidRDefault="00C92FC6" w:rsidP="004059AA">
      <w:pPr>
        <w:pStyle w:val="ConsPlusNormal"/>
        <w:ind w:firstLine="567"/>
        <w:jc w:val="both"/>
        <w:rPr>
          <w:rFonts w:ascii="Times New Roman" w:hAnsi="Times New Roman"/>
          <w:sz w:val="24"/>
          <w:szCs w:val="24"/>
        </w:rPr>
      </w:pPr>
      <w:r w:rsidRPr="00AF1572">
        <w:rPr>
          <w:rFonts w:ascii="Times New Roman" w:hAnsi="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C92FC6" w:rsidRPr="00AF1572" w:rsidRDefault="00C92FC6" w:rsidP="008B05BA">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AF1572">
          <w:rPr>
            <w:rStyle w:val="a7"/>
            <w:rFonts w:ascii="Times New Roman" w:hAnsi="Times New Roman"/>
            <w:color w:val="auto"/>
            <w:sz w:val="24"/>
            <w:szCs w:val="24"/>
            <w:u w:val="none"/>
          </w:rPr>
          <w:t>пункте 16 статьи 11.10</w:t>
        </w:r>
      </w:hyperlink>
      <w:r w:rsidRPr="00AF1572">
        <w:rPr>
          <w:rFonts w:ascii="Times New Roman" w:hAnsi="Times New Roman"/>
          <w:sz w:val="24"/>
          <w:szCs w:val="24"/>
        </w:rPr>
        <w:t xml:space="preserve"> ЗК РФ, а именно в случае:</w:t>
      </w:r>
    </w:p>
    <w:p w:rsidR="00C92FC6" w:rsidRPr="00AF1572" w:rsidRDefault="00C92FC6" w:rsidP="008B05BA">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AF1572">
          <w:rPr>
            <w:rStyle w:val="a7"/>
            <w:rFonts w:ascii="Times New Roman" w:hAnsi="Times New Roman"/>
            <w:color w:val="auto"/>
            <w:sz w:val="24"/>
            <w:szCs w:val="24"/>
            <w:u w:val="none"/>
          </w:rPr>
          <w:t>пунктом 12</w:t>
        </w:r>
      </w:hyperlink>
      <w:r w:rsidRPr="00AF1572">
        <w:rPr>
          <w:rFonts w:ascii="Times New Roman" w:hAnsi="Times New Roman"/>
          <w:sz w:val="24"/>
          <w:szCs w:val="24"/>
        </w:rPr>
        <w:t xml:space="preserve"> статьи 11.10 ЗК РФ;</w:t>
      </w:r>
    </w:p>
    <w:p w:rsidR="00C92FC6" w:rsidRPr="00AF1572" w:rsidRDefault="00C92FC6" w:rsidP="008B05BA">
      <w:pPr>
        <w:pStyle w:val="ConsPlusNormal"/>
        <w:ind w:firstLine="567"/>
        <w:jc w:val="both"/>
        <w:rPr>
          <w:rFonts w:ascii="Times New Roman" w:hAnsi="Times New Roman"/>
          <w:sz w:val="24"/>
          <w:szCs w:val="24"/>
        </w:rPr>
      </w:pPr>
      <w:r w:rsidRPr="00AF1572">
        <w:rPr>
          <w:rFonts w:ascii="Times New Roman" w:hAnsi="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92FC6" w:rsidRPr="00AF1572" w:rsidRDefault="00C92FC6" w:rsidP="008B05BA">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 разработки схемы расположения земельного участка с нарушением предусмотренных </w:t>
      </w:r>
      <w:hyperlink r:id="rId18" w:history="1">
        <w:r w:rsidRPr="00AF1572">
          <w:rPr>
            <w:rStyle w:val="a7"/>
            <w:rFonts w:ascii="Times New Roman" w:hAnsi="Times New Roman"/>
            <w:color w:val="auto"/>
            <w:sz w:val="24"/>
            <w:szCs w:val="24"/>
            <w:u w:val="none"/>
          </w:rPr>
          <w:t>статьей 11.9</w:t>
        </w:r>
      </w:hyperlink>
      <w:r w:rsidRPr="00AF1572">
        <w:rPr>
          <w:rFonts w:ascii="Times New Roman" w:hAnsi="Times New Roman"/>
          <w:sz w:val="24"/>
          <w:szCs w:val="24"/>
        </w:rPr>
        <w:t xml:space="preserve"> ЗК РФ требований к образуемым земельным участкам;</w:t>
      </w:r>
    </w:p>
    <w:p w:rsidR="00C92FC6" w:rsidRPr="00AF1572" w:rsidRDefault="00C92FC6" w:rsidP="008B05BA">
      <w:pPr>
        <w:pStyle w:val="ConsPlusNormal"/>
        <w:ind w:firstLine="567"/>
        <w:jc w:val="both"/>
        <w:rPr>
          <w:rFonts w:ascii="Times New Roman" w:hAnsi="Times New Roman"/>
          <w:sz w:val="24"/>
          <w:szCs w:val="24"/>
        </w:rPr>
      </w:pPr>
      <w:r w:rsidRPr="00AF1572">
        <w:rPr>
          <w:rFonts w:ascii="Times New Roman" w:hAnsi="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92FC6" w:rsidRPr="00AF1572" w:rsidRDefault="00C92FC6" w:rsidP="008B05BA">
      <w:pPr>
        <w:pStyle w:val="ConsPlusNormal"/>
        <w:ind w:firstLine="567"/>
        <w:jc w:val="both"/>
        <w:rPr>
          <w:rFonts w:ascii="Times New Roman" w:hAnsi="Times New Roman"/>
          <w:sz w:val="24"/>
          <w:szCs w:val="24"/>
        </w:rPr>
      </w:pPr>
      <w:r w:rsidRPr="00AF1572">
        <w:rPr>
          <w:rFonts w:ascii="Times New Roman" w:hAnsi="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92FC6" w:rsidRPr="00AF1572" w:rsidRDefault="00C92FC6" w:rsidP="00315E41">
      <w:pPr>
        <w:pStyle w:val="ConsPlusNormal"/>
        <w:ind w:firstLine="567"/>
        <w:jc w:val="both"/>
        <w:rPr>
          <w:rFonts w:ascii="Times New Roman" w:hAnsi="Times New Roman"/>
          <w:sz w:val="24"/>
          <w:szCs w:val="24"/>
        </w:rPr>
      </w:pPr>
      <w:r w:rsidRPr="00AF1572">
        <w:rPr>
          <w:rFonts w:ascii="Times New Roman" w:hAnsi="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w:t>
      </w:r>
      <w:hyperlink r:id="rId19" w:history="1">
        <w:r w:rsidRPr="00AF1572">
          <w:rPr>
            <w:rStyle w:val="a7"/>
            <w:rFonts w:ascii="Times New Roman" w:hAnsi="Times New Roman"/>
            <w:color w:val="auto"/>
            <w:sz w:val="24"/>
            <w:szCs w:val="24"/>
            <w:u w:val="none"/>
          </w:rPr>
          <w:t>подпунктах 1</w:t>
        </w:r>
      </w:hyperlink>
      <w:r w:rsidRPr="00AF1572">
        <w:rPr>
          <w:rFonts w:ascii="Times New Roman" w:hAnsi="Times New Roman"/>
          <w:sz w:val="24"/>
          <w:szCs w:val="24"/>
        </w:rPr>
        <w:t xml:space="preserve"> - </w:t>
      </w:r>
      <w:hyperlink r:id="rId20" w:history="1">
        <w:r w:rsidRPr="00AF1572">
          <w:rPr>
            <w:rStyle w:val="a7"/>
            <w:rFonts w:ascii="Times New Roman" w:hAnsi="Times New Roman"/>
            <w:color w:val="auto"/>
            <w:sz w:val="24"/>
            <w:szCs w:val="24"/>
            <w:u w:val="none"/>
          </w:rPr>
          <w:t>13</w:t>
        </w:r>
      </w:hyperlink>
      <w:r w:rsidRPr="00AF1572">
        <w:rPr>
          <w:rFonts w:ascii="Times New Roman" w:hAnsi="Times New Roman"/>
          <w:sz w:val="24"/>
          <w:szCs w:val="24"/>
        </w:rPr>
        <w:t xml:space="preserve">, </w:t>
      </w:r>
      <w:hyperlink r:id="rId21" w:history="1">
        <w:r w:rsidRPr="00AF1572">
          <w:rPr>
            <w:rStyle w:val="a7"/>
            <w:rFonts w:ascii="Times New Roman" w:hAnsi="Times New Roman"/>
            <w:color w:val="auto"/>
            <w:sz w:val="24"/>
            <w:szCs w:val="24"/>
            <w:u w:val="none"/>
          </w:rPr>
          <w:t>14.1</w:t>
        </w:r>
      </w:hyperlink>
      <w:r w:rsidRPr="00AF1572">
        <w:rPr>
          <w:rFonts w:ascii="Times New Roman" w:hAnsi="Times New Roman"/>
          <w:sz w:val="24"/>
          <w:szCs w:val="24"/>
        </w:rPr>
        <w:t xml:space="preserve"> - </w:t>
      </w:r>
      <w:hyperlink r:id="rId22" w:history="1">
        <w:r w:rsidRPr="00AF1572">
          <w:rPr>
            <w:rStyle w:val="a7"/>
            <w:rFonts w:ascii="Times New Roman" w:hAnsi="Times New Roman"/>
            <w:color w:val="auto"/>
            <w:sz w:val="24"/>
            <w:szCs w:val="24"/>
            <w:u w:val="none"/>
          </w:rPr>
          <w:t>19</w:t>
        </w:r>
      </w:hyperlink>
      <w:r w:rsidRPr="00AF1572">
        <w:rPr>
          <w:rFonts w:ascii="Times New Roman" w:hAnsi="Times New Roman"/>
          <w:sz w:val="24"/>
          <w:szCs w:val="24"/>
        </w:rPr>
        <w:t xml:space="preserve">, </w:t>
      </w:r>
      <w:hyperlink r:id="rId23" w:history="1">
        <w:r w:rsidRPr="00AF1572">
          <w:rPr>
            <w:rStyle w:val="a7"/>
            <w:rFonts w:ascii="Times New Roman" w:hAnsi="Times New Roman"/>
            <w:color w:val="auto"/>
            <w:sz w:val="24"/>
            <w:szCs w:val="24"/>
            <w:u w:val="none"/>
          </w:rPr>
          <w:t>22</w:t>
        </w:r>
      </w:hyperlink>
      <w:r w:rsidRPr="00AF1572">
        <w:rPr>
          <w:rFonts w:ascii="Times New Roman" w:hAnsi="Times New Roman"/>
          <w:sz w:val="24"/>
          <w:szCs w:val="24"/>
        </w:rPr>
        <w:t xml:space="preserve"> и </w:t>
      </w:r>
      <w:hyperlink r:id="rId24" w:history="1">
        <w:r w:rsidRPr="00AF1572">
          <w:rPr>
            <w:rStyle w:val="a7"/>
            <w:rFonts w:ascii="Times New Roman" w:hAnsi="Times New Roman"/>
            <w:color w:val="auto"/>
            <w:sz w:val="24"/>
            <w:szCs w:val="24"/>
            <w:u w:val="none"/>
          </w:rPr>
          <w:t>23 статьи 39.16</w:t>
        </w:r>
      </w:hyperlink>
      <w:r w:rsidRPr="00AF1572">
        <w:rPr>
          <w:rFonts w:ascii="Times New Roman" w:hAnsi="Times New Roman"/>
          <w:sz w:val="24"/>
          <w:szCs w:val="24"/>
        </w:rPr>
        <w:t xml:space="preserve"> ЗК РФ (</w:t>
      </w:r>
      <w:hyperlink r:id="rId25" w:history="1">
        <w:r w:rsidRPr="00AF1572">
          <w:rPr>
            <w:rStyle w:val="a7"/>
            <w:rFonts w:ascii="Times New Roman" w:hAnsi="Times New Roman"/>
            <w:color w:val="auto"/>
            <w:sz w:val="24"/>
            <w:szCs w:val="24"/>
            <w:u w:val="none"/>
          </w:rPr>
          <w:t>подпункты 1</w:t>
        </w:r>
      </w:hyperlink>
      <w:r w:rsidRPr="00AF1572">
        <w:rPr>
          <w:rFonts w:ascii="Times New Roman" w:hAnsi="Times New Roman"/>
          <w:sz w:val="24"/>
          <w:szCs w:val="24"/>
        </w:rPr>
        <w:t xml:space="preserve"> - </w:t>
      </w:r>
      <w:hyperlink r:id="rId26" w:history="1">
        <w:r w:rsidRPr="00AF1572">
          <w:rPr>
            <w:rStyle w:val="a7"/>
            <w:rFonts w:ascii="Times New Roman" w:hAnsi="Times New Roman"/>
            <w:color w:val="auto"/>
            <w:sz w:val="24"/>
            <w:szCs w:val="24"/>
            <w:u w:val="none"/>
          </w:rPr>
          <w:t>1</w:t>
        </w:r>
      </w:hyperlink>
      <w:r w:rsidRPr="00AF1572">
        <w:rPr>
          <w:rFonts w:ascii="Times New Roman" w:hAnsi="Times New Roman"/>
          <w:sz w:val="24"/>
          <w:szCs w:val="24"/>
        </w:rPr>
        <w:t xml:space="preserve">4, </w:t>
      </w:r>
      <w:hyperlink r:id="rId27" w:history="1">
        <w:r w:rsidRPr="00AF1572">
          <w:rPr>
            <w:rStyle w:val="a7"/>
            <w:rFonts w:ascii="Times New Roman" w:hAnsi="Times New Roman"/>
            <w:color w:val="auto"/>
            <w:sz w:val="24"/>
            <w:szCs w:val="24"/>
            <w:u w:val="none"/>
          </w:rPr>
          <w:t>1</w:t>
        </w:r>
      </w:hyperlink>
      <w:r w:rsidRPr="00AF1572">
        <w:rPr>
          <w:rFonts w:ascii="Times New Roman" w:hAnsi="Times New Roman"/>
          <w:sz w:val="24"/>
          <w:szCs w:val="24"/>
        </w:rPr>
        <w:t xml:space="preserve">6 - 21, </w:t>
      </w:r>
      <w:hyperlink r:id="rId28" w:history="1">
        <w:r w:rsidRPr="00AF1572">
          <w:rPr>
            <w:rStyle w:val="a7"/>
            <w:rFonts w:ascii="Times New Roman" w:hAnsi="Times New Roman"/>
            <w:color w:val="auto"/>
            <w:sz w:val="24"/>
            <w:szCs w:val="24"/>
            <w:u w:val="none"/>
          </w:rPr>
          <w:t>2</w:t>
        </w:r>
      </w:hyperlink>
      <w:r w:rsidRPr="00AF1572">
        <w:rPr>
          <w:rFonts w:ascii="Times New Roman" w:hAnsi="Times New Roman"/>
          <w:sz w:val="24"/>
          <w:szCs w:val="24"/>
        </w:rPr>
        <w:t xml:space="preserve">4 и </w:t>
      </w:r>
      <w:hyperlink r:id="rId29" w:history="1">
        <w:r w:rsidRPr="00AF1572">
          <w:rPr>
            <w:rStyle w:val="a7"/>
            <w:rFonts w:ascii="Times New Roman" w:hAnsi="Times New Roman"/>
            <w:color w:val="auto"/>
            <w:sz w:val="24"/>
            <w:szCs w:val="24"/>
            <w:u w:val="none"/>
          </w:rPr>
          <w:t xml:space="preserve">25 </w:t>
        </w:r>
      </w:hyperlink>
      <w:r w:rsidRPr="00AF1572">
        <w:rPr>
          <w:rFonts w:ascii="Times New Roman" w:hAnsi="Times New Roman"/>
          <w:sz w:val="24"/>
          <w:szCs w:val="24"/>
        </w:rPr>
        <w:t>пункта 2.10.3. настоящего регламента);</w:t>
      </w:r>
    </w:p>
    <w:p w:rsidR="00C92FC6" w:rsidRPr="00AF1572" w:rsidRDefault="00C92FC6" w:rsidP="00315E41">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30" w:history="1">
        <w:r w:rsidRPr="00AF1572">
          <w:rPr>
            <w:rStyle w:val="a7"/>
            <w:rFonts w:ascii="Times New Roman" w:hAnsi="Times New Roman"/>
            <w:color w:val="auto"/>
            <w:sz w:val="24"/>
            <w:szCs w:val="24"/>
            <w:u w:val="none"/>
          </w:rPr>
          <w:t>законом</w:t>
        </w:r>
      </w:hyperlink>
      <w:r w:rsidRPr="00AF1572">
        <w:rPr>
          <w:rFonts w:ascii="Times New Roman" w:hAnsi="Times New Roman"/>
          <w:sz w:val="24"/>
          <w:szCs w:val="24"/>
        </w:rPr>
        <w:t xml:space="preserve"> № 218-ФЗ, не может быть предоставлен заявителю по основаниям, указанным в </w:t>
      </w:r>
      <w:hyperlink r:id="rId31" w:history="1">
        <w:r w:rsidRPr="00AF1572">
          <w:rPr>
            <w:rStyle w:val="a7"/>
            <w:rFonts w:ascii="Times New Roman" w:hAnsi="Times New Roman"/>
            <w:color w:val="auto"/>
            <w:sz w:val="24"/>
            <w:szCs w:val="24"/>
            <w:u w:val="none"/>
          </w:rPr>
          <w:t>подпунктах 1</w:t>
        </w:r>
      </w:hyperlink>
      <w:r w:rsidRPr="00AF1572">
        <w:rPr>
          <w:rFonts w:ascii="Times New Roman" w:hAnsi="Times New Roman"/>
          <w:sz w:val="24"/>
          <w:szCs w:val="24"/>
        </w:rPr>
        <w:t xml:space="preserve"> - </w:t>
      </w:r>
      <w:hyperlink r:id="rId32" w:history="1">
        <w:r w:rsidRPr="00AF1572">
          <w:rPr>
            <w:rStyle w:val="a7"/>
            <w:rFonts w:ascii="Times New Roman" w:hAnsi="Times New Roman"/>
            <w:color w:val="auto"/>
            <w:sz w:val="24"/>
            <w:szCs w:val="24"/>
            <w:u w:val="none"/>
          </w:rPr>
          <w:t>23 статьи 39.16</w:t>
        </w:r>
      </w:hyperlink>
      <w:r w:rsidRPr="00AF1572">
        <w:rPr>
          <w:rFonts w:ascii="Times New Roman" w:hAnsi="Times New Roman"/>
          <w:sz w:val="24"/>
          <w:szCs w:val="24"/>
        </w:rPr>
        <w:t xml:space="preserve"> ЗК РФ (</w:t>
      </w:r>
      <w:hyperlink r:id="rId33" w:history="1">
        <w:r w:rsidRPr="00AF1572">
          <w:rPr>
            <w:rStyle w:val="a7"/>
            <w:rFonts w:ascii="Times New Roman" w:hAnsi="Times New Roman"/>
            <w:color w:val="auto"/>
            <w:sz w:val="24"/>
            <w:szCs w:val="24"/>
            <w:u w:val="none"/>
          </w:rPr>
          <w:t>подпункты 1</w:t>
        </w:r>
      </w:hyperlink>
      <w:r w:rsidRPr="00AF1572">
        <w:rPr>
          <w:rFonts w:ascii="Times New Roman" w:hAnsi="Times New Roman"/>
          <w:sz w:val="24"/>
          <w:szCs w:val="24"/>
        </w:rPr>
        <w:t xml:space="preserve"> - </w:t>
      </w:r>
      <w:hyperlink r:id="rId34" w:history="1">
        <w:r w:rsidRPr="00AF1572">
          <w:rPr>
            <w:rStyle w:val="a7"/>
            <w:rFonts w:ascii="Times New Roman" w:hAnsi="Times New Roman"/>
            <w:color w:val="auto"/>
            <w:sz w:val="24"/>
            <w:szCs w:val="24"/>
            <w:u w:val="none"/>
          </w:rPr>
          <w:t xml:space="preserve">25 </w:t>
        </w:r>
      </w:hyperlink>
      <w:r w:rsidRPr="00AF1572">
        <w:rPr>
          <w:rFonts w:ascii="Times New Roman" w:hAnsi="Times New Roman"/>
          <w:sz w:val="24"/>
          <w:szCs w:val="24"/>
        </w:rPr>
        <w:t>пункта 2.10.3. настоящего регламента).</w:t>
      </w:r>
    </w:p>
    <w:p w:rsidR="00C92FC6" w:rsidRPr="00AF1572" w:rsidRDefault="00C92FC6" w:rsidP="0097659C">
      <w:pPr>
        <w:pStyle w:val="ConsPlusNormal"/>
        <w:ind w:firstLine="540"/>
        <w:jc w:val="both"/>
        <w:rPr>
          <w:rFonts w:ascii="Times New Roman" w:hAnsi="Times New Roman"/>
          <w:sz w:val="24"/>
          <w:szCs w:val="24"/>
        </w:rPr>
      </w:pPr>
      <w:r w:rsidRPr="00AF1572">
        <w:rPr>
          <w:rFonts w:ascii="Times New Roman" w:hAnsi="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AF1572">
          <w:rPr>
            <w:rStyle w:val="a7"/>
            <w:rFonts w:ascii="Times New Roman" w:hAnsi="Times New Roman"/>
            <w:color w:val="auto"/>
            <w:sz w:val="24"/>
            <w:szCs w:val="24"/>
            <w:u w:val="none"/>
          </w:rPr>
          <w:t>подпунктом 10 пункта 2 статьи 39.10</w:t>
        </w:r>
      </w:hyperlink>
      <w:r w:rsidRPr="00AF1572">
        <w:rPr>
          <w:rFonts w:ascii="Times New Roman" w:hAnsi="Times New Roman"/>
          <w:sz w:val="24"/>
          <w:szCs w:val="24"/>
        </w:rPr>
        <w:t xml:space="preserve"> ЗК РФ)</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AF1572">
          <w:rPr>
            <w:rStyle w:val="a7"/>
            <w:rFonts w:ascii="Times New Roman" w:hAnsi="Times New Roman"/>
            <w:color w:val="auto"/>
            <w:sz w:val="24"/>
            <w:szCs w:val="24"/>
            <w:u w:val="none"/>
          </w:rPr>
          <w:t>статьей 39.36</w:t>
        </w:r>
      </w:hyperlink>
      <w:r w:rsidRPr="00AF1572">
        <w:rPr>
          <w:rFonts w:ascii="Times New Roman" w:hAnsi="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AF1572">
          <w:rPr>
            <w:rStyle w:val="a7"/>
            <w:rFonts w:ascii="Times New Roman" w:hAnsi="Times New Roman"/>
            <w:color w:val="auto"/>
            <w:sz w:val="24"/>
            <w:szCs w:val="24"/>
            <w:u w:val="none"/>
          </w:rPr>
          <w:t>частью 11 статьи 55.32</w:t>
        </w:r>
      </w:hyperlink>
      <w:r w:rsidRPr="00AF1572">
        <w:rPr>
          <w:rFonts w:ascii="Times New Roman" w:hAnsi="Times New Roman"/>
          <w:sz w:val="24"/>
          <w:szCs w:val="24"/>
        </w:rPr>
        <w:t xml:space="preserve"> Градостроительного кодекса Российской Федерации;</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AF1572">
          <w:rPr>
            <w:rStyle w:val="a7"/>
            <w:rFonts w:ascii="Times New Roman" w:hAnsi="Times New Roman"/>
            <w:color w:val="auto"/>
            <w:sz w:val="24"/>
            <w:szCs w:val="24"/>
            <w:u w:val="none"/>
          </w:rPr>
          <w:t>статьей 39.36</w:t>
        </w:r>
      </w:hyperlink>
      <w:r w:rsidRPr="00AF1572">
        <w:rPr>
          <w:rFonts w:ascii="Times New Roman" w:hAnsi="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AF1572">
          <w:rPr>
            <w:rStyle w:val="a7"/>
            <w:rFonts w:ascii="Times New Roman" w:hAnsi="Times New Roman"/>
            <w:color w:val="auto"/>
            <w:sz w:val="24"/>
            <w:szCs w:val="24"/>
            <w:u w:val="none"/>
          </w:rPr>
          <w:t>пунктом 19 статьи 39.11</w:t>
        </w:r>
      </w:hyperlink>
      <w:r w:rsidRPr="00AF1572">
        <w:rPr>
          <w:rFonts w:ascii="Times New Roman" w:hAnsi="Times New Roman"/>
          <w:sz w:val="24"/>
          <w:szCs w:val="24"/>
        </w:rPr>
        <w:t xml:space="preserve"> ЗК РФ;</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13) в отношении земельного участка, указанного в заявлении о его предоставлении, поступило предусмотренное </w:t>
      </w:r>
      <w:hyperlink r:id="rId40" w:history="1">
        <w:r w:rsidRPr="00AF1572">
          <w:rPr>
            <w:rStyle w:val="a7"/>
            <w:rFonts w:ascii="Times New Roman" w:hAnsi="Times New Roman"/>
            <w:color w:val="auto"/>
            <w:sz w:val="24"/>
            <w:szCs w:val="24"/>
            <w:u w:val="none"/>
          </w:rPr>
          <w:t>подпунктом 6 пункта 4 статьи 39.11</w:t>
        </w:r>
      </w:hyperlink>
      <w:r w:rsidRPr="00AF1572">
        <w:rPr>
          <w:rFonts w:ascii="Times New Roman" w:hAnsi="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AF1572">
          <w:rPr>
            <w:rStyle w:val="a7"/>
            <w:rFonts w:ascii="Times New Roman" w:hAnsi="Times New Roman"/>
            <w:color w:val="auto"/>
            <w:sz w:val="24"/>
            <w:szCs w:val="24"/>
            <w:u w:val="none"/>
          </w:rPr>
          <w:t>подпунктом 4 пункта 4 статьи 39.11</w:t>
        </w:r>
      </w:hyperlink>
      <w:r w:rsidRPr="00AF1572">
        <w:rPr>
          <w:rFonts w:ascii="Times New Roman" w:hAnsi="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42" w:history="1">
        <w:r w:rsidRPr="00AF1572">
          <w:rPr>
            <w:rStyle w:val="a7"/>
            <w:rFonts w:ascii="Times New Roman" w:hAnsi="Times New Roman"/>
            <w:color w:val="auto"/>
            <w:sz w:val="24"/>
            <w:szCs w:val="24"/>
            <w:u w:val="none"/>
          </w:rPr>
          <w:t>пунктом 8 статьи 39.11</w:t>
        </w:r>
      </w:hyperlink>
      <w:r w:rsidRPr="00AF1572">
        <w:rPr>
          <w:rFonts w:ascii="Times New Roman" w:hAnsi="Times New Roman"/>
          <w:sz w:val="24"/>
          <w:szCs w:val="24"/>
        </w:rPr>
        <w:t xml:space="preserve"> ЗК РФ;</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14) в отношении земельного участка, указанного в заявлении о его предоставлении, опубликовано и размещено в соответствии с </w:t>
      </w:r>
      <w:hyperlink r:id="rId43" w:history="1">
        <w:r w:rsidRPr="00AF1572">
          <w:rPr>
            <w:rStyle w:val="a7"/>
            <w:rFonts w:ascii="Times New Roman" w:hAnsi="Times New Roman"/>
            <w:color w:val="auto"/>
            <w:sz w:val="24"/>
            <w:szCs w:val="24"/>
            <w:u w:val="none"/>
          </w:rPr>
          <w:t>подпунктом 1 пункта 1 статьи 39.18</w:t>
        </w:r>
      </w:hyperlink>
      <w:r w:rsidRPr="00AF1572">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17) испрашиваемый земельный участок не включен в утвержденный в установленном </w:t>
      </w:r>
      <w:r w:rsidRPr="00AF1572">
        <w:rPr>
          <w:rFonts w:ascii="Times New Roman" w:hAnsi="Times New Roman"/>
          <w:sz w:val="24"/>
          <w:szCs w:val="24"/>
        </w:rPr>
        <w:lastRenderedPageBreak/>
        <w:t xml:space="preserve">Правительством Российской Федерации </w:t>
      </w:r>
      <w:hyperlink r:id="rId44" w:history="1">
        <w:r w:rsidRPr="00AF1572">
          <w:rPr>
            <w:rStyle w:val="a7"/>
            <w:rFonts w:ascii="Times New Roman" w:hAnsi="Times New Roman"/>
            <w:color w:val="auto"/>
            <w:sz w:val="24"/>
            <w:szCs w:val="24"/>
            <w:u w:val="none"/>
          </w:rPr>
          <w:t>порядке</w:t>
        </w:r>
      </w:hyperlink>
      <w:r w:rsidRPr="00AF1572">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AF1572">
          <w:rPr>
            <w:rStyle w:val="a7"/>
            <w:rFonts w:ascii="Times New Roman" w:hAnsi="Times New Roman"/>
            <w:color w:val="auto"/>
            <w:sz w:val="24"/>
            <w:szCs w:val="24"/>
            <w:u w:val="none"/>
          </w:rPr>
          <w:t>подпунктом 10 пункта 2 статьи 39.10</w:t>
        </w:r>
      </w:hyperlink>
      <w:r w:rsidRPr="00AF1572">
        <w:rPr>
          <w:rFonts w:ascii="Times New Roman" w:hAnsi="Times New Roman"/>
          <w:sz w:val="24"/>
          <w:szCs w:val="24"/>
        </w:rPr>
        <w:t xml:space="preserve"> ЗК РФ;</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AF1572">
          <w:rPr>
            <w:rStyle w:val="a7"/>
            <w:rFonts w:ascii="Times New Roman" w:hAnsi="Times New Roman"/>
            <w:color w:val="auto"/>
            <w:sz w:val="24"/>
            <w:szCs w:val="24"/>
            <w:u w:val="none"/>
          </w:rPr>
          <w:t>пунктом 6 статьи 39.10</w:t>
        </w:r>
      </w:hyperlink>
      <w:r w:rsidRPr="00AF1572">
        <w:rPr>
          <w:rFonts w:ascii="Times New Roman" w:hAnsi="Times New Roman"/>
          <w:sz w:val="24"/>
          <w:szCs w:val="24"/>
        </w:rPr>
        <w:t xml:space="preserve"> ЗК РФ;</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21) предоставление земельного участка на заявленном виде прав не допускается;</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47" w:history="1">
        <w:r w:rsidRPr="00AF1572">
          <w:rPr>
            <w:rStyle w:val="a7"/>
            <w:rFonts w:ascii="Times New Roman" w:hAnsi="Times New Roman"/>
            <w:color w:val="auto"/>
            <w:sz w:val="24"/>
            <w:szCs w:val="24"/>
            <w:u w:val="none"/>
          </w:rPr>
          <w:t>законом</w:t>
        </w:r>
      </w:hyperlink>
      <w:r w:rsidRPr="00AF1572">
        <w:rPr>
          <w:rFonts w:ascii="Times New Roman" w:hAnsi="Times New Roman"/>
          <w:sz w:val="24"/>
          <w:szCs w:val="24"/>
        </w:rPr>
        <w:t xml:space="preserve"> № 218-ФЗ;</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2FC6" w:rsidRPr="00AF1572" w:rsidRDefault="00C92FC6" w:rsidP="004B38DB">
      <w:pPr>
        <w:pStyle w:val="ConsPlusNormal"/>
        <w:ind w:firstLine="709"/>
        <w:jc w:val="both"/>
        <w:rPr>
          <w:rFonts w:ascii="Times New Roman" w:hAnsi="Times New Roman"/>
          <w:sz w:val="24"/>
          <w:szCs w:val="24"/>
        </w:rPr>
      </w:pPr>
      <w:r w:rsidRPr="00AF1572">
        <w:rPr>
          <w:rFonts w:ascii="Times New Roman" w:hAnsi="Times New Roman"/>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Pr="00AF1572">
          <w:rPr>
            <w:rStyle w:val="a7"/>
            <w:rFonts w:ascii="Times New Roman" w:hAnsi="Times New Roman"/>
            <w:color w:val="auto"/>
            <w:sz w:val="24"/>
            <w:szCs w:val="24"/>
            <w:u w:val="none"/>
          </w:rPr>
          <w:t>частью 4 статьи 18</w:t>
        </w:r>
      </w:hyperlink>
      <w:r w:rsidRPr="00AF1572">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sidRPr="00AF1572">
          <w:rPr>
            <w:rStyle w:val="a7"/>
            <w:rFonts w:ascii="Times New Roman" w:hAnsi="Times New Roman"/>
            <w:color w:val="auto"/>
            <w:sz w:val="24"/>
            <w:szCs w:val="24"/>
            <w:u w:val="none"/>
          </w:rPr>
          <w:t>частью 3 статьи 14</w:t>
        </w:r>
      </w:hyperlink>
      <w:r w:rsidRPr="00AF1572">
        <w:rPr>
          <w:rFonts w:ascii="Times New Roman" w:hAnsi="Times New Roman"/>
          <w:sz w:val="24"/>
          <w:szCs w:val="24"/>
        </w:rPr>
        <w:t xml:space="preserve"> указанного Федерального закона.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92FC6" w:rsidRPr="00AF1572" w:rsidRDefault="00C92FC6" w:rsidP="00826683">
      <w:pPr>
        <w:pStyle w:val="ConsPlusNormal"/>
        <w:ind w:firstLine="540"/>
        <w:jc w:val="both"/>
        <w:rPr>
          <w:rFonts w:ascii="Times New Roman" w:hAnsi="Times New Roman"/>
          <w:sz w:val="24"/>
          <w:szCs w:val="24"/>
        </w:rPr>
      </w:pPr>
      <w:r w:rsidRPr="00AF1572">
        <w:rPr>
          <w:rFonts w:ascii="Times New Roman" w:hAnsi="Times New Roman"/>
          <w:sz w:val="24"/>
          <w:szCs w:val="24"/>
        </w:rPr>
        <w:t>2.11.1. Муниципальная услуга предоставляется бесплатно.</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при личном обращении – в день поступления запроса;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lastRenderedPageBreak/>
        <w:t>при направлении запроса почтовой связью в ОМСУ - в день поступления запроса;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92FC6" w:rsidRPr="00AF1572" w:rsidRDefault="00C92FC6" w:rsidP="00A53241">
      <w:pPr>
        <w:pStyle w:val="ConsPlusNormal"/>
        <w:ind w:firstLine="540"/>
        <w:jc w:val="both"/>
        <w:rPr>
          <w:rFonts w:ascii="Times New Roman" w:hAnsi="Times New Roman"/>
          <w:sz w:val="24"/>
          <w:szCs w:val="24"/>
        </w:rPr>
      </w:pPr>
      <w:bookmarkStart w:id="5" w:name="P289"/>
      <w:bookmarkEnd w:id="5"/>
      <w:r w:rsidRPr="00AF1572">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2.15. Показатели доступности и качества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1) транспортная доступность к месту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92FC6" w:rsidRPr="00AF1572" w:rsidRDefault="00C92FC6" w:rsidP="00E839D9">
      <w:pPr>
        <w:pStyle w:val="ConsPlusNormal"/>
        <w:ind w:firstLine="540"/>
        <w:jc w:val="both"/>
        <w:rPr>
          <w:rFonts w:ascii="Times New Roman" w:hAnsi="Times New Roman"/>
          <w:sz w:val="24"/>
          <w:szCs w:val="24"/>
        </w:rPr>
      </w:pPr>
      <w:r w:rsidRPr="00AF1572">
        <w:rPr>
          <w:rFonts w:ascii="Times New Roman" w:hAnsi="Times New Roman"/>
          <w:sz w:val="24"/>
          <w:szCs w:val="24"/>
        </w:rPr>
        <w:t>6) возможность получения муниципальной услуги по экстерриториальному принципу.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1) наличие инфраструктуры, указанной в </w:t>
      </w:r>
      <w:hyperlink w:anchor="P289" w:history="1">
        <w:r w:rsidRPr="00AF1572">
          <w:rPr>
            <w:rFonts w:ascii="Times New Roman" w:hAnsi="Times New Roman"/>
            <w:sz w:val="24"/>
            <w:szCs w:val="24"/>
          </w:rPr>
          <w:t>пункте 2.14</w:t>
        </w:r>
      </w:hyperlink>
      <w:r w:rsidRPr="00AF1572">
        <w:rPr>
          <w:rFonts w:ascii="Times New Roman" w:hAnsi="Times New Roman"/>
          <w:sz w:val="24"/>
          <w:szCs w:val="24"/>
        </w:rPr>
        <w:t>;</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 исполнение требований доступности услуг для инвалидов;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2.15.3. Показатели качества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1) соблюдение срока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 соблюдение времени ожидания в очереди при подаче запроса и получении результата;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C92FC6" w:rsidRPr="00AF1572" w:rsidRDefault="00C92FC6" w:rsidP="00E94E8E">
      <w:pPr>
        <w:pStyle w:val="ConsPlusNormal"/>
        <w:ind w:firstLine="567"/>
        <w:jc w:val="both"/>
        <w:rPr>
          <w:rFonts w:ascii="Times New Roman" w:hAnsi="Times New Roman"/>
          <w:sz w:val="24"/>
          <w:szCs w:val="24"/>
        </w:rPr>
      </w:pPr>
      <w:r w:rsidRPr="00AF1572">
        <w:rPr>
          <w:rFonts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2.17.1. Предоставление услуги по экстерриториальному принципу не предусмотрено.</w:t>
      </w:r>
    </w:p>
    <w:p w:rsidR="00C92FC6" w:rsidRPr="00AF1572" w:rsidRDefault="00C92FC6" w:rsidP="00E94E8E">
      <w:pPr>
        <w:pStyle w:val="ConsPlusNormal"/>
        <w:ind w:firstLine="540"/>
        <w:jc w:val="both"/>
        <w:rPr>
          <w:rFonts w:ascii="Times New Roman" w:hAnsi="Times New Roman"/>
          <w:sz w:val="24"/>
          <w:szCs w:val="24"/>
        </w:rPr>
      </w:pPr>
      <w:r w:rsidRPr="00AF1572">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92FC6" w:rsidRPr="00AF1572" w:rsidRDefault="00C92FC6" w:rsidP="00E94E8E">
      <w:pPr>
        <w:pStyle w:val="ConsPlusNormal"/>
        <w:ind w:firstLine="540"/>
        <w:jc w:val="both"/>
        <w:rPr>
          <w:rFonts w:ascii="Times New Roman" w:hAnsi="Times New Roman"/>
          <w:sz w:val="24"/>
          <w:szCs w:val="24"/>
        </w:rPr>
      </w:pPr>
    </w:p>
    <w:p w:rsidR="00C92FC6" w:rsidRPr="00424F1A" w:rsidRDefault="00C92FC6" w:rsidP="00424F1A">
      <w:pPr>
        <w:pStyle w:val="ConsPlusNormal"/>
        <w:jc w:val="center"/>
        <w:outlineLvl w:val="1"/>
        <w:rPr>
          <w:rFonts w:ascii="Times New Roman" w:hAnsi="Times New Roman"/>
          <w:b/>
          <w:sz w:val="24"/>
          <w:szCs w:val="24"/>
        </w:rPr>
      </w:pPr>
      <w:r w:rsidRPr="00424F1A">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92FC6" w:rsidRPr="00424F1A" w:rsidRDefault="00C92FC6" w:rsidP="00A53241">
      <w:pPr>
        <w:pStyle w:val="ConsPlusNormal"/>
        <w:jc w:val="center"/>
        <w:rPr>
          <w:rFonts w:ascii="Times New Roman" w:hAnsi="Times New Roman"/>
          <w:b/>
          <w:sz w:val="24"/>
          <w:szCs w:val="24"/>
        </w:rPr>
      </w:pPr>
      <w:r w:rsidRPr="00424F1A">
        <w:rPr>
          <w:rFonts w:ascii="Times New Roman" w:hAnsi="Times New Roman"/>
          <w:b/>
          <w:sz w:val="24"/>
          <w:szCs w:val="24"/>
        </w:rPr>
        <w:t>административных процедур в электронной форме</w:t>
      </w:r>
    </w:p>
    <w:p w:rsidR="00C92FC6" w:rsidRPr="00AF1572" w:rsidRDefault="00C92FC6" w:rsidP="00A53241">
      <w:pPr>
        <w:pStyle w:val="ConsPlusNormal"/>
        <w:ind w:firstLine="540"/>
        <w:jc w:val="both"/>
        <w:rPr>
          <w:rFonts w:ascii="Times New Roman" w:hAnsi="Times New Roman"/>
          <w:sz w:val="24"/>
          <w:szCs w:val="24"/>
        </w:rPr>
      </w:pPr>
    </w:p>
    <w:p w:rsidR="00C92FC6" w:rsidRPr="00AF1572" w:rsidRDefault="00C92FC6" w:rsidP="00A53241">
      <w:pPr>
        <w:pStyle w:val="ConsPlusNormal"/>
        <w:ind w:firstLine="540"/>
        <w:jc w:val="both"/>
        <w:outlineLvl w:val="2"/>
        <w:rPr>
          <w:rFonts w:ascii="Times New Roman" w:hAnsi="Times New Roman"/>
          <w:sz w:val="24"/>
          <w:szCs w:val="24"/>
        </w:rPr>
      </w:pPr>
      <w:r w:rsidRPr="00AF1572">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C92FC6" w:rsidRPr="00AF1572" w:rsidRDefault="00C92FC6" w:rsidP="00F734F9">
      <w:pPr>
        <w:pStyle w:val="ConsPlusNormal"/>
        <w:ind w:firstLine="540"/>
        <w:jc w:val="both"/>
        <w:rPr>
          <w:rFonts w:ascii="Times New Roman" w:hAnsi="Times New Roman"/>
          <w:sz w:val="24"/>
          <w:szCs w:val="24"/>
        </w:rPr>
      </w:pPr>
      <w:r w:rsidRPr="00AF1572">
        <w:rPr>
          <w:rFonts w:ascii="Times New Roman" w:hAnsi="Times New Roman"/>
          <w:sz w:val="24"/>
          <w:szCs w:val="24"/>
        </w:rPr>
        <w:t>- прием и регистрация заявления о предоставлении муниципальной услуги – не более 1 календарного дня;</w:t>
      </w:r>
    </w:p>
    <w:p w:rsidR="00C92FC6" w:rsidRPr="00424F1A" w:rsidRDefault="00C92FC6" w:rsidP="00F734F9">
      <w:pPr>
        <w:pStyle w:val="ConsPlusNormal"/>
        <w:ind w:firstLine="540"/>
        <w:jc w:val="both"/>
        <w:rPr>
          <w:rFonts w:ascii="Times New Roman" w:hAnsi="Times New Roman"/>
          <w:sz w:val="24"/>
          <w:szCs w:val="24"/>
        </w:rPr>
      </w:pPr>
      <w:r w:rsidRPr="00424F1A">
        <w:rPr>
          <w:rFonts w:ascii="Times New Roman" w:hAnsi="Times New Roman"/>
          <w:sz w:val="24"/>
          <w:szCs w:val="24"/>
        </w:rPr>
        <w:t>- рассмотрение документов об оказании муниципальной услуги - не более 22 календарных дней (в период до 01.01.2024 – не более 10 календарных дней);</w:t>
      </w:r>
    </w:p>
    <w:p w:rsidR="00C92FC6" w:rsidRPr="00424F1A" w:rsidRDefault="00C92FC6" w:rsidP="006E0B49">
      <w:pPr>
        <w:pStyle w:val="ConsPlusNormal"/>
        <w:ind w:firstLine="540"/>
        <w:jc w:val="both"/>
        <w:rPr>
          <w:rFonts w:ascii="Times New Roman" w:hAnsi="Times New Roman"/>
          <w:sz w:val="24"/>
          <w:szCs w:val="24"/>
        </w:rPr>
      </w:pPr>
      <w:r w:rsidRPr="00424F1A">
        <w:rPr>
          <w:rFonts w:ascii="Times New Roman" w:hAnsi="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w:t>
      </w:r>
      <w:r w:rsidRPr="00424F1A">
        <w:rPr>
          <w:rFonts w:ascii="Times New Roman" w:hAnsi="Times New Roman"/>
          <w:sz w:val="24"/>
          <w:szCs w:val="24"/>
        </w:rPr>
        <w:lastRenderedPageBreak/>
        <w:t>процедуры продлевается до окончания 30-дневного срока публикации (в период до 01.01.2024 до окончания 10-дневного срока публикации). О продлении срока предоставления государственной услуги ОМСУ уведомляет заявителя.</w:t>
      </w:r>
    </w:p>
    <w:p w:rsidR="00C92FC6" w:rsidRPr="00424F1A" w:rsidRDefault="00C92FC6" w:rsidP="006E0B49">
      <w:pPr>
        <w:pStyle w:val="ConsPlusNormal"/>
        <w:ind w:firstLine="540"/>
        <w:jc w:val="both"/>
        <w:rPr>
          <w:rFonts w:ascii="Times New Roman" w:hAnsi="Times New Roman"/>
          <w:sz w:val="24"/>
          <w:szCs w:val="24"/>
        </w:rPr>
      </w:pPr>
      <w:r w:rsidRPr="00424F1A">
        <w:rPr>
          <w:rFonts w:ascii="Times New Roman"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C92FC6" w:rsidRPr="00AF1572" w:rsidRDefault="00C92FC6" w:rsidP="00F734F9">
      <w:pPr>
        <w:pStyle w:val="ConsPlusNormal"/>
        <w:ind w:firstLine="540"/>
        <w:jc w:val="both"/>
        <w:rPr>
          <w:rFonts w:ascii="Times New Roman" w:hAnsi="Times New Roman"/>
          <w:sz w:val="24"/>
          <w:szCs w:val="24"/>
        </w:rPr>
      </w:pPr>
      <w:r w:rsidRPr="00424F1A">
        <w:rPr>
          <w:rFonts w:ascii="Times New Roman" w:hAnsi="Times New Roman"/>
          <w:sz w:val="24"/>
          <w:szCs w:val="24"/>
        </w:rPr>
        <w:t>- принятие решения о предоставлении или об отказе в предоставлении муниципальной услуги - не более 2 календарных дней;</w:t>
      </w:r>
    </w:p>
    <w:p w:rsidR="00C92FC6" w:rsidRPr="00AF1572" w:rsidRDefault="00C92FC6" w:rsidP="0015465D">
      <w:pPr>
        <w:pStyle w:val="ConsPlusNormal"/>
        <w:ind w:firstLine="540"/>
        <w:jc w:val="both"/>
        <w:rPr>
          <w:rFonts w:ascii="Times New Roman" w:hAnsi="Times New Roman"/>
          <w:sz w:val="24"/>
          <w:szCs w:val="24"/>
        </w:rPr>
      </w:pPr>
      <w:r w:rsidRPr="00AF1572">
        <w:rPr>
          <w:rFonts w:ascii="Times New Roman" w:hAnsi="Times New Roman"/>
          <w:sz w:val="24"/>
          <w:szCs w:val="24"/>
        </w:rPr>
        <w:t>- выдача результата - не более 1 календарного дня.</w:t>
      </w:r>
    </w:p>
    <w:p w:rsidR="00C92FC6" w:rsidRPr="00AF1572" w:rsidRDefault="00C92FC6" w:rsidP="00F734F9">
      <w:pPr>
        <w:pStyle w:val="ConsPlusNormal"/>
        <w:ind w:firstLine="540"/>
        <w:jc w:val="both"/>
        <w:rPr>
          <w:rFonts w:ascii="Times New Roman" w:hAnsi="Times New Roman"/>
          <w:sz w:val="24"/>
          <w:szCs w:val="24"/>
        </w:rPr>
      </w:pPr>
      <w:r w:rsidRPr="00AF1572">
        <w:rPr>
          <w:rFonts w:ascii="Times New Roman" w:hAnsi="Times New Roman"/>
          <w:sz w:val="24"/>
          <w:szCs w:val="24"/>
        </w:rPr>
        <w:t>3.1.2. Прием и регистрация заявления о предоставлении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3.1.2.1. Основание для начала административной процедуры: </w:t>
      </w:r>
    </w:p>
    <w:p w:rsidR="00C92FC6" w:rsidRPr="00AF1572" w:rsidRDefault="00C92FC6" w:rsidP="00665548">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50" w:history="1">
        <w:r w:rsidRPr="00AF1572">
          <w:rPr>
            <w:rStyle w:val="a7"/>
            <w:rFonts w:ascii="Times New Roman" w:hAnsi="Times New Roman"/>
            <w:color w:val="auto"/>
            <w:sz w:val="24"/>
            <w:szCs w:val="24"/>
            <w:u w:val="none"/>
          </w:rPr>
          <w:t>п. 2.</w:t>
        </w:r>
      </w:hyperlink>
      <w:r w:rsidRPr="00AF1572">
        <w:rPr>
          <w:rFonts w:ascii="Times New Roman" w:hAnsi="Times New Roman"/>
          <w:sz w:val="24"/>
          <w:szCs w:val="24"/>
        </w:rPr>
        <w:t>6 настоящего административного регламента;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r w:rsidRPr="00AF1572">
        <w:rPr>
          <w:rFonts w:ascii="Times New Roman" w:hAnsi="Times New Roman"/>
          <w:sz w:val="24"/>
          <w:szCs w:val="24"/>
          <w:lang w:eastAsia="en-US"/>
        </w:rPr>
        <w:t xml:space="preserve"> </w:t>
      </w:r>
      <w:r w:rsidRPr="00AF1572">
        <w:rPr>
          <w:rFonts w:ascii="Times New Roman" w:hAnsi="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92FC6" w:rsidRPr="00AF1572" w:rsidRDefault="00C92FC6" w:rsidP="0089453D">
      <w:pPr>
        <w:pStyle w:val="ConsPlusNormal"/>
        <w:ind w:firstLine="540"/>
        <w:jc w:val="both"/>
        <w:rPr>
          <w:rFonts w:ascii="Times New Roman" w:hAnsi="Times New Roman"/>
          <w:sz w:val="24"/>
          <w:szCs w:val="24"/>
        </w:rPr>
      </w:pPr>
      <w:r w:rsidRPr="00AF1572">
        <w:rPr>
          <w:rFonts w:ascii="Times New Roman" w:hAnsi="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C92FC6" w:rsidRPr="00AF1572" w:rsidRDefault="00C92FC6" w:rsidP="0089453D">
      <w:pPr>
        <w:pStyle w:val="ConsPlusNormal"/>
        <w:ind w:firstLine="540"/>
        <w:jc w:val="both"/>
        <w:rPr>
          <w:rFonts w:ascii="Times New Roman" w:hAnsi="Times New Roman"/>
          <w:sz w:val="24"/>
          <w:szCs w:val="24"/>
        </w:rPr>
      </w:pPr>
      <w:r w:rsidRPr="00AF1572">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3.1.3. Рассмотрение документов о предоставлении муниципальной услуги.</w:t>
      </w:r>
    </w:p>
    <w:p w:rsidR="00C92FC6" w:rsidRPr="00AF1572" w:rsidRDefault="00C92FC6" w:rsidP="0089453D">
      <w:pPr>
        <w:pStyle w:val="ConsPlusNormal"/>
        <w:ind w:firstLine="567"/>
        <w:jc w:val="both"/>
        <w:rPr>
          <w:rFonts w:ascii="Times New Roman" w:hAnsi="Times New Roman"/>
          <w:sz w:val="24"/>
          <w:szCs w:val="24"/>
        </w:rPr>
      </w:pPr>
      <w:r w:rsidRPr="00AF1572">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92FC6" w:rsidRPr="00AF1572" w:rsidRDefault="00C92FC6" w:rsidP="0089453D">
      <w:pPr>
        <w:pStyle w:val="ConsPlusNormal"/>
        <w:ind w:firstLine="567"/>
        <w:jc w:val="both"/>
        <w:rPr>
          <w:rFonts w:ascii="Times New Roman" w:hAnsi="Times New Roman"/>
          <w:sz w:val="24"/>
          <w:szCs w:val="24"/>
        </w:rPr>
      </w:pPr>
      <w:r w:rsidRPr="00AF1572">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92FC6" w:rsidRDefault="00C92FC6" w:rsidP="0089453D">
      <w:pPr>
        <w:pStyle w:val="ConsPlusNormal"/>
        <w:ind w:firstLine="567"/>
        <w:jc w:val="both"/>
        <w:rPr>
          <w:rFonts w:ascii="Times New Roman" w:hAnsi="Times New Roman"/>
          <w:sz w:val="24"/>
          <w:szCs w:val="24"/>
        </w:rPr>
      </w:pPr>
      <w:r w:rsidRPr="00AF1572">
        <w:rPr>
          <w:rFonts w:ascii="Times New Roman" w:hAnsi="Times New Roman"/>
          <w:sz w:val="24"/>
          <w:szCs w:val="24"/>
          <w:u w:val="single"/>
        </w:rPr>
        <w:t>1 действие:</w:t>
      </w:r>
      <w:r w:rsidRPr="00AF1572">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rFonts w:ascii="Times New Roman" w:hAnsi="Times New Roman"/>
          <w:sz w:val="24"/>
          <w:szCs w:val="24"/>
        </w:rPr>
        <w:t>.</w:t>
      </w:r>
      <w:r w:rsidRPr="00AF1572">
        <w:rPr>
          <w:rFonts w:ascii="Times New Roman" w:hAnsi="Times New Roman"/>
          <w:sz w:val="24"/>
          <w:szCs w:val="24"/>
        </w:rPr>
        <w:t xml:space="preserve"> </w:t>
      </w:r>
    </w:p>
    <w:p w:rsidR="00C92FC6" w:rsidRPr="00424F1A" w:rsidRDefault="00C92FC6" w:rsidP="0089453D">
      <w:pPr>
        <w:pStyle w:val="ConsPlusNormal"/>
        <w:ind w:firstLine="567"/>
        <w:jc w:val="both"/>
        <w:rPr>
          <w:rFonts w:ascii="Times New Roman" w:hAnsi="Times New Roman"/>
          <w:sz w:val="24"/>
          <w:szCs w:val="24"/>
        </w:rPr>
      </w:pPr>
      <w:r w:rsidRPr="00AF1572">
        <w:rPr>
          <w:rFonts w:ascii="Times New Roman" w:hAnsi="Times New Roman"/>
          <w:sz w:val="24"/>
          <w:szCs w:val="24"/>
          <w:u w:val="single"/>
        </w:rPr>
        <w:t>2 действие:</w:t>
      </w:r>
      <w:r w:rsidRPr="00AF1572">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F1572">
          <w:rPr>
            <w:rStyle w:val="a7"/>
            <w:rFonts w:ascii="Times New Roman" w:hAnsi="Times New Roman"/>
            <w:color w:val="auto"/>
            <w:sz w:val="24"/>
            <w:szCs w:val="24"/>
            <w:u w:val="none"/>
          </w:rPr>
          <w:t>пунктом 2.7</w:t>
        </w:r>
      </w:hyperlink>
      <w:r w:rsidRPr="00AF1572">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sidRPr="00424F1A">
        <w:rPr>
          <w:rFonts w:ascii="Times New Roman" w:hAnsi="Times New Roman"/>
          <w:sz w:val="24"/>
          <w:szCs w:val="24"/>
        </w:rPr>
        <w:t>течение 7 календарных дней с даты окончания первой административной процедуры.</w:t>
      </w:r>
    </w:p>
    <w:p w:rsidR="00C92FC6" w:rsidRPr="00424F1A" w:rsidRDefault="00C92FC6" w:rsidP="00486D60">
      <w:pPr>
        <w:pStyle w:val="ConsPlusNormal"/>
        <w:ind w:firstLine="567"/>
        <w:jc w:val="both"/>
        <w:rPr>
          <w:rFonts w:ascii="Times New Roman" w:hAnsi="Times New Roman"/>
          <w:sz w:val="24"/>
          <w:szCs w:val="24"/>
        </w:rPr>
      </w:pPr>
      <w:r w:rsidRPr="00424F1A">
        <w:rPr>
          <w:rFonts w:ascii="Times New Roman" w:hAnsi="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C92FC6" w:rsidRPr="00424F1A" w:rsidRDefault="00C92FC6" w:rsidP="00486D60">
      <w:pPr>
        <w:pStyle w:val="ConsPlusNormal"/>
        <w:ind w:firstLine="567"/>
        <w:jc w:val="both"/>
        <w:rPr>
          <w:rFonts w:ascii="Times New Roman" w:hAnsi="Times New Roman"/>
          <w:sz w:val="24"/>
          <w:szCs w:val="24"/>
        </w:rPr>
      </w:pPr>
      <w:r w:rsidRPr="00424F1A">
        <w:rPr>
          <w:rFonts w:ascii="Times New Roman" w:hAnsi="Times New Roman"/>
          <w:sz w:val="24"/>
          <w:szCs w:val="24"/>
          <w:u w:val="single"/>
        </w:rPr>
        <w:t>3 действие:</w:t>
      </w:r>
      <w:r w:rsidRPr="00424F1A">
        <w:rPr>
          <w:rFonts w:ascii="Times New Roman" w:hAnsi="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C92FC6" w:rsidRPr="00424F1A" w:rsidRDefault="00C92FC6" w:rsidP="00486D60">
      <w:pPr>
        <w:pStyle w:val="ConsPlusNormal"/>
        <w:ind w:firstLine="567"/>
        <w:jc w:val="both"/>
        <w:rPr>
          <w:rFonts w:ascii="Times New Roman" w:hAnsi="Times New Roman"/>
          <w:sz w:val="24"/>
          <w:szCs w:val="24"/>
        </w:rPr>
      </w:pPr>
      <w:r w:rsidRPr="00424F1A">
        <w:rPr>
          <w:rFonts w:ascii="Times New Roman" w:hAnsi="Times New Roman"/>
          <w:sz w:val="24"/>
          <w:szCs w:val="24"/>
          <w:u w:val="single"/>
        </w:rPr>
        <w:t>4 действие:</w:t>
      </w:r>
      <w:r w:rsidRPr="00424F1A">
        <w:rPr>
          <w:rFonts w:ascii="Times New Roman" w:hAnsi="Times New Roman"/>
          <w:sz w:val="24"/>
          <w:szCs w:val="24"/>
        </w:rPr>
        <w:t xml:space="preserve"> в случае если по истечении 30 календарных дней (в период до 01.01.2024 – не </w:t>
      </w:r>
      <w:r w:rsidRPr="00424F1A">
        <w:rPr>
          <w:rFonts w:ascii="Times New Roman" w:hAnsi="Times New Roman"/>
          <w:sz w:val="24"/>
          <w:szCs w:val="24"/>
        </w:rPr>
        <w:lastRenderedPageBreak/>
        <w:t>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C92FC6" w:rsidRPr="00424F1A" w:rsidRDefault="00C92FC6" w:rsidP="00486D60">
      <w:pPr>
        <w:pStyle w:val="ConsPlusNormal"/>
        <w:ind w:firstLine="567"/>
        <w:jc w:val="both"/>
        <w:rPr>
          <w:rFonts w:ascii="Times New Roman" w:hAnsi="Times New Roman"/>
          <w:sz w:val="24"/>
          <w:szCs w:val="24"/>
        </w:rPr>
      </w:pPr>
      <w:r w:rsidRPr="00424F1A">
        <w:rPr>
          <w:rFonts w:ascii="Times New Roman" w:hAnsi="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2D2661" w:rsidRPr="00424F1A">
        <w:rPr>
          <w:rFonts w:ascii="Times New Roman" w:hAnsi="Times New Roman"/>
          <w:sz w:val="24"/>
          <w:szCs w:val="24"/>
        </w:rPr>
        <w:t>его границы,</w:t>
      </w:r>
      <w:r w:rsidRPr="00424F1A">
        <w:rPr>
          <w:rFonts w:ascii="Times New Roman" w:hAnsi="Times New Roman"/>
          <w:sz w:val="24"/>
          <w:szCs w:val="24"/>
        </w:rPr>
        <w:t xml:space="preserve"> подлежат уточнению в соответствии с Федеральным законом № 218-ФЗ, и направляет указанное решение заявителю. </w:t>
      </w:r>
    </w:p>
    <w:p w:rsidR="00C92FC6" w:rsidRPr="00AF1572" w:rsidRDefault="00C92FC6" w:rsidP="00667515">
      <w:pPr>
        <w:pStyle w:val="ConsPlusNormal"/>
        <w:ind w:firstLine="567"/>
        <w:jc w:val="both"/>
        <w:rPr>
          <w:rFonts w:ascii="Times New Roman" w:hAnsi="Times New Roman"/>
          <w:sz w:val="24"/>
          <w:szCs w:val="24"/>
        </w:rPr>
      </w:pPr>
      <w:r w:rsidRPr="00424F1A">
        <w:rPr>
          <w:rFonts w:ascii="Times New Roman"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w:t>
      </w:r>
      <w:r w:rsidRPr="00AF1572">
        <w:rPr>
          <w:rFonts w:ascii="Times New Roman" w:hAnsi="Times New Roman"/>
          <w:sz w:val="24"/>
          <w:szCs w:val="24"/>
        </w:rPr>
        <w:t xml:space="preserve"> срок, и о продлении срока принятия решения о предварительном согласовании предоставления земельного участка, ОМСУ уведомляет заявителя.</w:t>
      </w:r>
    </w:p>
    <w:p w:rsidR="00C92FC6" w:rsidRPr="00424F1A" w:rsidRDefault="00C92FC6" w:rsidP="00486D60">
      <w:pPr>
        <w:pStyle w:val="ConsPlusNormal"/>
        <w:ind w:firstLine="567"/>
        <w:jc w:val="both"/>
        <w:rPr>
          <w:rFonts w:ascii="Times New Roman" w:hAnsi="Times New Roman"/>
          <w:sz w:val="24"/>
          <w:szCs w:val="24"/>
        </w:rPr>
      </w:pPr>
      <w:r w:rsidRPr="00424F1A">
        <w:rPr>
          <w:rFonts w:ascii="Times New Roman" w:hAnsi="Times New Roman"/>
          <w:sz w:val="24"/>
          <w:szCs w:val="24"/>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C92FC6" w:rsidRPr="00424F1A" w:rsidRDefault="00C92FC6" w:rsidP="00486D60">
      <w:pPr>
        <w:pStyle w:val="ConsPlusNormal"/>
        <w:ind w:firstLine="567"/>
        <w:jc w:val="both"/>
        <w:rPr>
          <w:rFonts w:ascii="Times New Roman" w:hAnsi="Times New Roman"/>
          <w:sz w:val="24"/>
          <w:szCs w:val="24"/>
        </w:rPr>
      </w:pPr>
      <w:r w:rsidRPr="00424F1A">
        <w:rPr>
          <w:rFonts w:ascii="Times New Roman" w:hAnsi="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92FC6" w:rsidRPr="00424F1A" w:rsidRDefault="00C92FC6" w:rsidP="00486D60">
      <w:pPr>
        <w:pStyle w:val="ConsPlusNormal"/>
        <w:ind w:firstLine="567"/>
        <w:jc w:val="both"/>
        <w:rPr>
          <w:rFonts w:ascii="Times New Roman" w:hAnsi="Times New Roman"/>
          <w:sz w:val="24"/>
          <w:szCs w:val="24"/>
        </w:rPr>
      </w:pPr>
      <w:r w:rsidRPr="00424F1A">
        <w:rPr>
          <w:rFonts w:ascii="Times New Roman" w:hAnsi="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92FC6" w:rsidRPr="00424F1A" w:rsidRDefault="00C92FC6" w:rsidP="00542D7B">
      <w:pPr>
        <w:widowControl w:val="0"/>
        <w:autoSpaceDE w:val="0"/>
        <w:autoSpaceDN w:val="0"/>
        <w:spacing w:after="0" w:line="240" w:lineRule="auto"/>
        <w:ind w:firstLine="709"/>
        <w:jc w:val="both"/>
        <w:rPr>
          <w:rFonts w:ascii="Times New Roman" w:hAnsi="Times New Roman"/>
          <w:sz w:val="24"/>
          <w:szCs w:val="24"/>
          <w:lang w:eastAsia="ru-RU"/>
        </w:rPr>
      </w:pPr>
      <w:r w:rsidRPr="00424F1A">
        <w:rPr>
          <w:rFonts w:ascii="Times New Roman" w:hAnsi="Times New Roman"/>
          <w:sz w:val="24"/>
          <w:szCs w:val="24"/>
          <w:lang w:eastAsia="ru-RU"/>
        </w:rPr>
        <w:t xml:space="preserve">3.1.3.3. В случае установления специалистом оснований, перечисленных в </w:t>
      </w:r>
      <w:hyperlink w:anchor="P125" w:history="1">
        <w:r w:rsidRPr="00424F1A">
          <w:rPr>
            <w:rFonts w:ascii="Times New Roman" w:hAnsi="Times New Roman"/>
            <w:sz w:val="24"/>
            <w:szCs w:val="24"/>
            <w:lang w:eastAsia="ru-RU"/>
          </w:rPr>
          <w:t>пункте 2.8</w:t>
        </w:r>
      </w:hyperlink>
      <w:r w:rsidRPr="00424F1A">
        <w:rPr>
          <w:rFonts w:ascii="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92FC6" w:rsidRPr="00424F1A" w:rsidRDefault="00C92FC6" w:rsidP="00542D7B">
      <w:pPr>
        <w:widowControl w:val="0"/>
        <w:autoSpaceDE w:val="0"/>
        <w:autoSpaceDN w:val="0"/>
        <w:spacing w:after="0" w:line="240" w:lineRule="auto"/>
        <w:ind w:firstLine="709"/>
        <w:jc w:val="both"/>
        <w:rPr>
          <w:rFonts w:ascii="Times New Roman" w:hAnsi="Times New Roman"/>
          <w:sz w:val="24"/>
          <w:szCs w:val="24"/>
          <w:lang w:eastAsia="ru-RU"/>
        </w:rPr>
      </w:pPr>
      <w:r w:rsidRPr="00424F1A">
        <w:rPr>
          <w:rFonts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92FC6" w:rsidRPr="00424F1A" w:rsidRDefault="00C92FC6" w:rsidP="00542D7B">
      <w:pPr>
        <w:widowControl w:val="0"/>
        <w:autoSpaceDE w:val="0"/>
        <w:autoSpaceDN w:val="0"/>
        <w:spacing w:after="0" w:line="240" w:lineRule="auto"/>
        <w:ind w:firstLine="709"/>
        <w:jc w:val="both"/>
        <w:rPr>
          <w:rFonts w:ascii="Times New Roman" w:hAnsi="Times New Roman"/>
          <w:sz w:val="24"/>
          <w:szCs w:val="24"/>
          <w:lang w:eastAsia="ru-RU"/>
        </w:rPr>
      </w:pPr>
      <w:r w:rsidRPr="00424F1A">
        <w:rPr>
          <w:rFonts w:ascii="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92FC6" w:rsidRPr="00424F1A" w:rsidRDefault="00C92FC6" w:rsidP="00542D7B">
      <w:pPr>
        <w:widowControl w:val="0"/>
        <w:autoSpaceDE w:val="0"/>
        <w:autoSpaceDN w:val="0"/>
        <w:spacing w:after="0" w:line="240" w:lineRule="auto"/>
        <w:ind w:firstLine="709"/>
        <w:jc w:val="both"/>
        <w:rPr>
          <w:rFonts w:ascii="Times New Roman" w:hAnsi="Times New Roman"/>
          <w:sz w:val="24"/>
          <w:szCs w:val="24"/>
          <w:lang w:eastAsia="ru-RU"/>
        </w:rPr>
      </w:pPr>
      <w:r w:rsidRPr="00424F1A">
        <w:rPr>
          <w:rFonts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92FC6" w:rsidRPr="00AF1572" w:rsidRDefault="00C92FC6" w:rsidP="0089453D">
      <w:pPr>
        <w:pStyle w:val="ConsPlusNormal"/>
        <w:ind w:firstLine="567"/>
        <w:jc w:val="both"/>
        <w:rPr>
          <w:rFonts w:ascii="Times New Roman" w:hAnsi="Times New Roman"/>
          <w:sz w:val="24"/>
          <w:szCs w:val="24"/>
        </w:rPr>
      </w:pPr>
      <w:r w:rsidRPr="00424F1A">
        <w:rPr>
          <w:rFonts w:ascii="Times New Roman" w:hAnsi="Times New Roman"/>
          <w:sz w:val="24"/>
          <w:szCs w:val="24"/>
        </w:rPr>
        <w:t>3.1.3.4. Лицо, ответственное за выполнение административной процедур</w:t>
      </w:r>
      <w:r w:rsidRPr="00AF1572">
        <w:rPr>
          <w:rFonts w:ascii="Times New Roman" w:hAnsi="Times New Roman"/>
          <w:sz w:val="24"/>
          <w:szCs w:val="24"/>
        </w:rPr>
        <w:t>ы: должностное лицо, ответственное за формирование проекта решения.</w:t>
      </w:r>
    </w:p>
    <w:p w:rsidR="00C92FC6" w:rsidRPr="00AF1572" w:rsidRDefault="00C92FC6" w:rsidP="0089453D">
      <w:pPr>
        <w:pStyle w:val="ConsPlusNormal"/>
        <w:ind w:firstLine="567"/>
        <w:jc w:val="both"/>
        <w:rPr>
          <w:rFonts w:ascii="Times New Roman" w:hAnsi="Times New Roman"/>
          <w:sz w:val="24"/>
          <w:szCs w:val="24"/>
        </w:rPr>
      </w:pPr>
      <w:r w:rsidRPr="00AF1572">
        <w:rPr>
          <w:rFonts w:ascii="Times New Roman" w:hAnsi="Times New Roman"/>
          <w:sz w:val="24"/>
          <w:szCs w:val="24"/>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проекта договора купли-продажи земельного участка;</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проекта договора аренды земельного участка;</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проекта уведомления об отказе в предоставлении муниципальной услуги, в том числе:</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 проекта решения об отказе в предварительном согласовании предоставления земельного </w:t>
      </w:r>
      <w:r w:rsidRPr="00AF1572">
        <w:rPr>
          <w:rFonts w:ascii="Times New Roman" w:hAnsi="Times New Roman"/>
          <w:sz w:val="24"/>
          <w:szCs w:val="24"/>
        </w:rPr>
        <w:lastRenderedPageBreak/>
        <w:t>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проекта решения об отказе в предоставлении земельного участка;</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92FC6" w:rsidRPr="00AF1572" w:rsidRDefault="00C92FC6" w:rsidP="007613CB">
      <w:pPr>
        <w:pStyle w:val="ConsPlusNormal"/>
        <w:ind w:firstLine="567"/>
        <w:jc w:val="both"/>
        <w:rPr>
          <w:rFonts w:ascii="Times New Roman" w:hAnsi="Times New Roman"/>
          <w:sz w:val="24"/>
          <w:szCs w:val="24"/>
        </w:rPr>
      </w:pPr>
      <w:r w:rsidRPr="00AF1572">
        <w:rPr>
          <w:rFonts w:ascii="Times New Roman" w:hAnsi="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C92FC6" w:rsidRPr="00AF1572" w:rsidRDefault="00C92FC6" w:rsidP="00D0071F">
      <w:pPr>
        <w:pStyle w:val="ConsPlusNormal"/>
        <w:ind w:firstLine="567"/>
        <w:jc w:val="both"/>
        <w:rPr>
          <w:rFonts w:ascii="Times New Roman" w:hAnsi="Times New Roman"/>
          <w:sz w:val="24"/>
          <w:szCs w:val="24"/>
        </w:rPr>
      </w:pPr>
      <w:r w:rsidRPr="00AF1572">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92FC6" w:rsidRPr="00424F1A" w:rsidRDefault="00C92FC6" w:rsidP="00D0071F">
      <w:pPr>
        <w:pStyle w:val="ConsPlusNormal"/>
        <w:ind w:firstLine="567"/>
        <w:jc w:val="both"/>
        <w:rPr>
          <w:rFonts w:ascii="Times New Roman" w:hAnsi="Times New Roman"/>
          <w:sz w:val="24"/>
          <w:szCs w:val="24"/>
        </w:rPr>
      </w:pPr>
      <w:r w:rsidRPr="00AF1572">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424F1A">
        <w:rPr>
          <w:rFonts w:ascii="Times New Roman" w:hAnsi="Times New Roman"/>
          <w:sz w:val="24"/>
          <w:szCs w:val="24"/>
        </w:rPr>
        <w:t>не более 2 календарных дней с даты окончания второй административной процедуры.</w:t>
      </w:r>
    </w:p>
    <w:p w:rsidR="00C92FC6" w:rsidRPr="00424F1A" w:rsidRDefault="00C92FC6" w:rsidP="00D0071F">
      <w:pPr>
        <w:pStyle w:val="ConsPlusNormal"/>
        <w:ind w:firstLine="567"/>
        <w:jc w:val="both"/>
        <w:rPr>
          <w:rFonts w:ascii="Times New Roman" w:hAnsi="Times New Roman"/>
          <w:sz w:val="24"/>
          <w:szCs w:val="24"/>
        </w:rPr>
      </w:pPr>
      <w:r w:rsidRPr="00424F1A">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92FC6" w:rsidRPr="00424F1A" w:rsidRDefault="00C92FC6" w:rsidP="00D0071F">
      <w:pPr>
        <w:pStyle w:val="ConsPlusNormal"/>
        <w:ind w:firstLine="567"/>
        <w:jc w:val="both"/>
        <w:rPr>
          <w:rFonts w:ascii="Times New Roman" w:hAnsi="Times New Roman"/>
          <w:sz w:val="24"/>
          <w:szCs w:val="24"/>
        </w:rPr>
      </w:pPr>
      <w:r w:rsidRPr="00424F1A">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C92FC6" w:rsidRPr="00424F1A" w:rsidRDefault="00C92FC6" w:rsidP="00D0071F">
      <w:pPr>
        <w:pStyle w:val="ConsPlusNormal"/>
        <w:ind w:firstLine="567"/>
        <w:jc w:val="both"/>
        <w:rPr>
          <w:rFonts w:ascii="Times New Roman" w:hAnsi="Times New Roman"/>
          <w:sz w:val="24"/>
          <w:szCs w:val="24"/>
        </w:rPr>
      </w:pPr>
      <w:r w:rsidRPr="00424F1A">
        <w:rPr>
          <w:rFonts w:ascii="Times New Roman" w:hAnsi="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92FC6" w:rsidRPr="00424F1A" w:rsidRDefault="00C92FC6" w:rsidP="00884942">
      <w:pPr>
        <w:pStyle w:val="ConsPlusNormal"/>
        <w:ind w:firstLine="540"/>
        <w:jc w:val="both"/>
        <w:rPr>
          <w:rFonts w:ascii="Times New Roman" w:hAnsi="Times New Roman"/>
          <w:sz w:val="24"/>
          <w:szCs w:val="24"/>
        </w:rPr>
      </w:pPr>
      <w:r w:rsidRPr="00424F1A">
        <w:rPr>
          <w:rFonts w:ascii="Times New Roman" w:hAnsi="Times New Roman"/>
          <w:sz w:val="24"/>
          <w:szCs w:val="24"/>
        </w:rPr>
        <w:t>3.1.5. Выдача результата.</w:t>
      </w:r>
    </w:p>
    <w:p w:rsidR="00C92FC6" w:rsidRPr="00424F1A" w:rsidRDefault="00C92FC6" w:rsidP="00884942">
      <w:pPr>
        <w:pStyle w:val="ConsPlusNormal"/>
        <w:ind w:firstLine="567"/>
        <w:jc w:val="both"/>
        <w:rPr>
          <w:rFonts w:ascii="Times New Roman" w:hAnsi="Times New Roman"/>
          <w:sz w:val="24"/>
          <w:szCs w:val="24"/>
        </w:rPr>
      </w:pPr>
      <w:r w:rsidRPr="00424F1A">
        <w:rPr>
          <w:rFonts w:ascii="Times New Roman" w:hAnsi="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C92FC6" w:rsidRPr="00424F1A" w:rsidRDefault="00C92FC6" w:rsidP="00884942">
      <w:pPr>
        <w:pStyle w:val="ConsPlusNormal"/>
        <w:ind w:firstLine="567"/>
        <w:jc w:val="both"/>
        <w:rPr>
          <w:rFonts w:ascii="Times New Roman" w:hAnsi="Times New Roman"/>
          <w:sz w:val="24"/>
          <w:szCs w:val="24"/>
        </w:rPr>
      </w:pPr>
      <w:r w:rsidRPr="00424F1A">
        <w:rPr>
          <w:rFonts w:ascii="Times New Roman" w:hAnsi="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C92FC6" w:rsidRPr="00AF1572" w:rsidRDefault="00C92FC6" w:rsidP="00884942">
      <w:pPr>
        <w:pStyle w:val="ConsPlusNormal"/>
        <w:ind w:firstLine="567"/>
        <w:jc w:val="both"/>
        <w:rPr>
          <w:rFonts w:ascii="Times New Roman" w:hAnsi="Times New Roman"/>
          <w:sz w:val="24"/>
          <w:szCs w:val="24"/>
        </w:rPr>
      </w:pPr>
      <w:r w:rsidRPr="00424F1A">
        <w:rPr>
          <w:rFonts w:ascii="Times New Roman" w:hAnsi="Times New Roman"/>
          <w:sz w:val="24"/>
          <w:szCs w:val="24"/>
        </w:rPr>
        <w:t>3.1.5.3. Лицо, ответственное за выполнение административной</w:t>
      </w:r>
      <w:r w:rsidRPr="00AF1572">
        <w:rPr>
          <w:rFonts w:ascii="Times New Roman" w:hAnsi="Times New Roman"/>
          <w:sz w:val="24"/>
          <w:szCs w:val="24"/>
        </w:rPr>
        <w:t xml:space="preserve"> процедуры: должностное лицо, ответственное за делопроизводство.</w:t>
      </w:r>
    </w:p>
    <w:p w:rsidR="00C92FC6" w:rsidRPr="00AF1572" w:rsidRDefault="00C92FC6" w:rsidP="00884942">
      <w:pPr>
        <w:pStyle w:val="ConsPlusNormal"/>
        <w:ind w:firstLine="567"/>
        <w:jc w:val="both"/>
        <w:rPr>
          <w:rFonts w:ascii="Times New Roman" w:hAnsi="Times New Roman"/>
          <w:sz w:val="24"/>
          <w:szCs w:val="24"/>
        </w:rPr>
      </w:pPr>
      <w:r w:rsidRPr="00AF1572">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92FC6" w:rsidRPr="00AF1572" w:rsidRDefault="00C92FC6" w:rsidP="00884942">
      <w:pPr>
        <w:pStyle w:val="ConsPlusNormal"/>
        <w:ind w:firstLine="567"/>
        <w:jc w:val="both"/>
        <w:outlineLvl w:val="2"/>
        <w:rPr>
          <w:rFonts w:ascii="Times New Roman" w:hAnsi="Times New Roman"/>
          <w:sz w:val="24"/>
          <w:szCs w:val="24"/>
        </w:rPr>
      </w:pPr>
      <w:bookmarkStart w:id="6" w:name="P441"/>
      <w:bookmarkEnd w:id="6"/>
    </w:p>
    <w:p w:rsidR="00C92FC6" w:rsidRPr="00AF1572" w:rsidRDefault="00C92FC6" w:rsidP="001B65F7">
      <w:pPr>
        <w:autoSpaceDE w:val="0"/>
        <w:autoSpaceDN w:val="0"/>
        <w:adjustRightInd w:val="0"/>
        <w:spacing w:after="0" w:line="240" w:lineRule="auto"/>
        <w:ind w:firstLine="709"/>
        <w:jc w:val="both"/>
        <w:outlineLvl w:val="0"/>
        <w:rPr>
          <w:rFonts w:ascii="Times New Roman" w:hAnsi="Times New Roman"/>
          <w:sz w:val="24"/>
          <w:szCs w:val="24"/>
        </w:rPr>
      </w:pPr>
      <w:r w:rsidRPr="00AF1572">
        <w:rPr>
          <w:rFonts w:ascii="Times New Roman" w:hAnsi="Times New Roman"/>
          <w:sz w:val="24"/>
          <w:szCs w:val="24"/>
        </w:rPr>
        <w:t>3.2. Особенности выполнения административных процедур в электронной форме</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AF157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1" w:history="1">
        <w:r w:rsidRPr="00AF1572">
          <w:rPr>
            <w:rStyle w:val="a7"/>
            <w:rFonts w:ascii="Times New Roman" w:hAnsi="Times New Roman"/>
            <w:color w:val="auto"/>
            <w:sz w:val="24"/>
            <w:szCs w:val="24"/>
            <w:u w:val="none"/>
            <w:lang w:eastAsia="ru-RU"/>
          </w:rPr>
          <w:t>законом</w:t>
        </w:r>
      </w:hyperlink>
      <w:r w:rsidRPr="00AF1572">
        <w:rPr>
          <w:rFonts w:ascii="Times New Roman" w:hAnsi="Times New Roman"/>
          <w:sz w:val="24"/>
          <w:szCs w:val="24"/>
          <w:lang w:eastAsia="ru-RU"/>
        </w:rPr>
        <w:t xml:space="preserve"> № 210-ФЗ, Федеральным </w:t>
      </w:r>
      <w:hyperlink r:id="rId52" w:history="1">
        <w:r w:rsidRPr="00AF1572">
          <w:rPr>
            <w:rStyle w:val="a7"/>
            <w:rFonts w:ascii="Times New Roman" w:hAnsi="Times New Roman"/>
            <w:color w:val="auto"/>
            <w:sz w:val="24"/>
            <w:szCs w:val="24"/>
            <w:u w:val="none"/>
            <w:lang w:eastAsia="ru-RU"/>
          </w:rPr>
          <w:t>законом</w:t>
        </w:r>
      </w:hyperlink>
      <w:r w:rsidRPr="00AF157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3" w:history="1">
        <w:r w:rsidRPr="00AF1572">
          <w:rPr>
            <w:rStyle w:val="a7"/>
            <w:rFonts w:ascii="Times New Roman" w:hAnsi="Times New Roman"/>
            <w:color w:val="auto"/>
            <w:sz w:val="24"/>
            <w:szCs w:val="24"/>
            <w:u w:val="none"/>
            <w:lang w:eastAsia="ru-RU"/>
          </w:rPr>
          <w:t>постановлением</w:t>
        </w:r>
      </w:hyperlink>
      <w:r w:rsidRPr="00AF157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без личной явки на прием в Администрацию.</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пройти идентификацию и аутентификацию в ЕСИА;</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 xml:space="preserve">3.2.7. В случае поступления всех документов, указанных в </w:t>
      </w:r>
      <w:hyperlink w:anchor="P99" w:history="1">
        <w:r w:rsidRPr="00424F1A">
          <w:rPr>
            <w:rStyle w:val="a7"/>
            <w:rFonts w:ascii="Times New Roman" w:hAnsi="Times New Roman"/>
            <w:color w:val="auto"/>
            <w:sz w:val="24"/>
            <w:szCs w:val="24"/>
            <w:lang w:eastAsia="ru-RU"/>
          </w:rPr>
          <w:t>пункте 2.6</w:t>
        </w:r>
      </w:hyperlink>
      <w:r w:rsidRPr="00424F1A">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w:t>
      </w:r>
      <w:r w:rsidRPr="00AF1572">
        <w:rPr>
          <w:rFonts w:ascii="Times New Roman" w:hAnsi="Times New Roman"/>
          <w:sz w:val="24"/>
          <w:szCs w:val="24"/>
          <w:lang w:eastAsia="ru-RU"/>
        </w:rPr>
        <w:t>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2FC6" w:rsidRPr="00AF1572" w:rsidRDefault="00C92FC6" w:rsidP="001B65F7">
      <w:pPr>
        <w:autoSpaceDE w:val="0"/>
        <w:autoSpaceDN w:val="0"/>
        <w:spacing w:after="0" w:line="240" w:lineRule="auto"/>
        <w:ind w:firstLine="709"/>
        <w:jc w:val="both"/>
        <w:rPr>
          <w:rFonts w:ascii="Times New Roman" w:hAnsi="Times New Roman"/>
          <w:sz w:val="24"/>
          <w:szCs w:val="24"/>
          <w:lang w:eastAsia="ru-RU"/>
        </w:rPr>
      </w:pPr>
      <w:r w:rsidRPr="00AF157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2FC6" w:rsidRPr="00AF1572" w:rsidRDefault="00C92FC6" w:rsidP="00A53241">
      <w:pPr>
        <w:pStyle w:val="ConsPlusNormal"/>
        <w:ind w:firstLine="540"/>
        <w:jc w:val="both"/>
        <w:rPr>
          <w:rFonts w:ascii="Times New Roman" w:hAnsi="Times New Roman"/>
          <w:sz w:val="24"/>
          <w:szCs w:val="24"/>
        </w:rPr>
      </w:pPr>
    </w:p>
    <w:p w:rsidR="00C92FC6" w:rsidRPr="00AF1572" w:rsidRDefault="00C92FC6" w:rsidP="00A53241">
      <w:pPr>
        <w:pStyle w:val="ConsPlusNormal"/>
        <w:ind w:firstLine="540"/>
        <w:jc w:val="both"/>
        <w:outlineLvl w:val="2"/>
        <w:rPr>
          <w:rFonts w:ascii="Times New Roman" w:hAnsi="Times New Roman"/>
          <w:sz w:val="24"/>
          <w:szCs w:val="24"/>
        </w:rPr>
      </w:pPr>
      <w:r w:rsidRPr="00AF1572">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92FC6" w:rsidRPr="00AF1572" w:rsidRDefault="00C92FC6" w:rsidP="00A53241">
      <w:pPr>
        <w:pStyle w:val="ConsPlusNormal"/>
        <w:ind w:firstLine="540"/>
        <w:jc w:val="both"/>
        <w:rPr>
          <w:rFonts w:ascii="Times New Roman" w:hAnsi="Times New Roman"/>
          <w:sz w:val="24"/>
          <w:szCs w:val="24"/>
        </w:rPr>
      </w:pP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AF1572">
        <w:rPr>
          <w:rFonts w:ascii="Times New Roman" w:hAnsi="Times New Roman"/>
          <w:sz w:val="24"/>
          <w:szCs w:val="24"/>
        </w:rPr>
        <w:lastRenderedPageBreak/>
        <w:t>изложением сути допущенных опечаток и(или) ошибок и приложением копии документа, содержащего опечатки и (или) ошибки.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3.3.2. В </w:t>
      </w:r>
      <w:r w:rsidRPr="00424F1A">
        <w:rPr>
          <w:rFonts w:ascii="Times New Roman" w:hAnsi="Times New Roman"/>
          <w:sz w:val="24"/>
          <w:szCs w:val="24"/>
        </w:rPr>
        <w:t>течение 3 (трех) рабочих</w:t>
      </w:r>
      <w:r w:rsidRPr="00AF1572">
        <w:rPr>
          <w:rFonts w:ascii="Times New Roman" w:hAnsi="Times New Roman"/>
          <w:sz w:val="24"/>
          <w:szCs w:val="24"/>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92FC6" w:rsidRPr="00AF1572" w:rsidRDefault="00C92FC6" w:rsidP="00A53241">
      <w:pPr>
        <w:pStyle w:val="ConsPlusNormal"/>
        <w:ind w:firstLine="540"/>
        <w:jc w:val="both"/>
        <w:rPr>
          <w:rFonts w:ascii="Times New Roman" w:hAnsi="Times New Roman"/>
          <w:sz w:val="24"/>
          <w:szCs w:val="24"/>
        </w:rPr>
      </w:pPr>
    </w:p>
    <w:p w:rsidR="00C92FC6" w:rsidRPr="00424F1A" w:rsidRDefault="00C92FC6" w:rsidP="00424F1A">
      <w:pPr>
        <w:pStyle w:val="ConsPlusNormal"/>
        <w:jc w:val="center"/>
        <w:outlineLvl w:val="1"/>
        <w:rPr>
          <w:rFonts w:ascii="Times New Roman" w:hAnsi="Times New Roman"/>
          <w:b/>
          <w:sz w:val="24"/>
          <w:szCs w:val="24"/>
        </w:rPr>
      </w:pPr>
      <w:r w:rsidRPr="00424F1A">
        <w:rPr>
          <w:rFonts w:ascii="Times New Roman" w:hAnsi="Times New Roman"/>
          <w:b/>
          <w:sz w:val="24"/>
          <w:szCs w:val="24"/>
        </w:rPr>
        <w:t>4. Формы контроля за исполнением административного регламента</w:t>
      </w:r>
    </w:p>
    <w:p w:rsidR="00C92FC6" w:rsidRPr="00AF1572" w:rsidRDefault="00C92FC6" w:rsidP="00A53241">
      <w:pPr>
        <w:pStyle w:val="ConsPlusNormal"/>
        <w:ind w:firstLine="540"/>
        <w:jc w:val="both"/>
        <w:rPr>
          <w:rFonts w:ascii="Times New Roman" w:hAnsi="Times New Roman"/>
          <w:sz w:val="24"/>
          <w:szCs w:val="24"/>
        </w:rPr>
      </w:pP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По результатам рассмотрения обращений дается письменный ответ.</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2D2661" w:rsidRPr="00AF1572">
        <w:rPr>
          <w:rFonts w:ascii="Times New Roman" w:hAnsi="Times New Roman"/>
          <w:sz w:val="24"/>
          <w:szCs w:val="24"/>
        </w:rPr>
        <w:t>требований,</w:t>
      </w:r>
      <w:r w:rsidRPr="00AF1572">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Руководитель ОМСУ несет персональную ответственность за обеспечение предоставления </w:t>
      </w:r>
      <w:r w:rsidRPr="00AF1572">
        <w:rPr>
          <w:rFonts w:ascii="Times New Roman" w:hAnsi="Times New Roman"/>
          <w:sz w:val="24"/>
          <w:szCs w:val="24"/>
        </w:rPr>
        <w:lastRenderedPageBreak/>
        <w:t>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Работники ОМСУ при предоставлении муниципальной услуги несут персональную ответственность:</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92FC6" w:rsidRPr="00AF1572" w:rsidRDefault="00C92FC6" w:rsidP="00A53241">
      <w:pPr>
        <w:pStyle w:val="ConsPlusNormal"/>
        <w:ind w:firstLine="540"/>
        <w:jc w:val="both"/>
        <w:rPr>
          <w:rFonts w:ascii="Times New Roman" w:hAnsi="Times New Roman"/>
          <w:sz w:val="24"/>
          <w:szCs w:val="24"/>
        </w:rPr>
      </w:pPr>
    </w:p>
    <w:p w:rsidR="00C92FC6" w:rsidRPr="00424F1A" w:rsidRDefault="00C92FC6" w:rsidP="00424F1A">
      <w:pPr>
        <w:pStyle w:val="ConsPlusNormal"/>
        <w:jc w:val="center"/>
        <w:outlineLvl w:val="1"/>
        <w:rPr>
          <w:rFonts w:ascii="Times New Roman" w:hAnsi="Times New Roman"/>
          <w:b/>
          <w:sz w:val="24"/>
          <w:szCs w:val="24"/>
        </w:rPr>
      </w:pPr>
      <w:r w:rsidRPr="00424F1A">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C92FC6" w:rsidRPr="00424F1A" w:rsidRDefault="00C92FC6" w:rsidP="00A53241">
      <w:pPr>
        <w:pStyle w:val="ConsPlusNormal"/>
        <w:jc w:val="center"/>
        <w:rPr>
          <w:rFonts w:ascii="Times New Roman" w:hAnsi="Times New Roman"/>
          <w:b/>
          <w:sz w:val="24"/>
          <w:szCs w:val="24"/>
        </w:rPr>
      </w:pPr>
      <w:r w:rsidRPr="00424F1A">
        <w:rPr>
          <w:rFonts w:ascii="Times New Roman" w:hAnsi="Times New Roman"/>
          <w:b/>
          <w:sz w:val="24"/>
          <w:szCs w:val="24"/>
        </w:rPr>
        <w:t>предоставляющего муниципальную услугу, либо муниципальных служащих,</w:t>
      </w:r>
    </w:p>
    <w:p w:rsidR="00C92FC6" w:rsidRPr="00424F1A" w:rsidRDefault="00C92FC6" w:rsidP="00A53241">
      <w:pPr>
        <w:pStyle w:val="ConsPlusNormal"/>
        <w:jc w:val="center"/>
        <w:rPr>
          <w:rFonts w:ascii="Times New Roman" w:hAnsi="Times New Roman"/>
          <w:b/>
          <w:sz w:val="24"/>
          <w:szCs w:val="24"/>
        </w:rPr>
      </w:pPr>
      <w:r w:rsidRPr="00424F1A">
        <w:rPr>
          <w:rFonts w:ascii="Times New Roman" w:hAnsi="Times New Roman"/>
          <w:b/>
          <w:sz w:val="24"/>
          <w:szCs w:val="24"/>
        </w:rPr>
        <w:t>многофункционального центра предоставления государственных</w:t>
      </w:r>
    </w:p>
    <w:p w:rsidR="00C92FC6" w:rsidRPr="00AF1572" w:rsidRDefault="00C92FC6" w:rsidP="00A53241">
      <w:pPr>
        <w:pStyle w:val="ConsPlusNormal"/>
        <w:jc w:val="center"/>
        <w:rPr>
          <w:rFonts w:ascii="Times New Roman" w:hAnsi="Times New Roman"/>
          <w:sz w:val="24"/>
          <w:szCs w:val="24"/>
        </w:rPr>
      </w:pPr>
      <w:r w:rsidRPr="00424F1A">
        <w:rPr>
          <w:rFonts w:ascii="Times New Roman" w:hAnsi="Times New Roman"/>
          <w:b/>
          <w:sz w:val="24"/>
          <w:szCs w:val="24"/>
        </w:rPr>
        <w:t>и муниципальных услуг, работника многофункционального центра</w:t>
      </w:r>
    </w:p>
    <w:p w:rsidR="00C92FC6" w:rsidRPr="00424F1A" w:rsidRDefault="00C92FC6" w:rsidP="00A53241">
      <w:pPr>
        <w:pStyle w:val="ConsPlusNormal"/>
        <w:jc w:val="center"/>
        <w:rPr>
          <w:rFonts w:ascii="Times New Roman" w:hAnsi="Times New Roman"/>
          <w:b/>
          <w:sz w:val="24"/>
          <w:szCs w:val="24"/>
        </w:rPr>
      </w:pPr>
      <w:r w:rsidRPr="00424F1A">
        <w:rPr>
          <w:rFonts w:ascii="Times New Roman" w:hAnsi="Times New Roman"/>
          <w:b/>
          <w:sz w:val="24"/>
          <w:szCs w:val="24"/>
        </w:rPr>
        <w:t>предоставления государственных и муниципальных услуг</w:t>
      </w:r>
    </w:p>
    <w:p w:rsidR="00C92FC6" w:rsidRPr="00AF1572" w:rsidRDefault="00C92FC6" w:rsidP="00A53241">
      <w:pPr>
        <w:pStyle w:val="ConsPlusNormal"/>
        <w:ind w:firstLine="540"/>
        <w:jc w:val="both"/>
        <w:rPr>
          <w:rFonts w:ascii="Times New Roman" w:hAnsi="Times New Roman"/>
          <w:sz w:val="24"/>
          <w:szCs w:val="24"/>
        </w:rPr>
      </w:pP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AF1572">
          <w:rPr>
            <w:rFonts w:ascii="Times New Roman" w:hAnsi="Times New Roman"/>
            <w:sz w:val="24"/>
            <w:szCs w:val="24"/>
          </w:rPr>
          <w:t>статье 15.1</w:t>
        </w:r>
      </w:hyperlink>
      <w:r w:rsidRPr="00AF1572">
        <w:rPr>
          <w:rFonts w:ascii="Times New Roman" w:hAnsi="Times New Roman"/>
          <w:sz w:val="24"/>
          <w:szCs w:val="24"/>
        </w:rPr>
        <w:t xml:space="preserve"> Федерального закона № 210-ФЗ;</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AF1572">
          <w:rPr>
            <w:rFonts w:ascii="Times New Roman" w:hAnsi="Times New Roman"/>
            <w:sz w:val="24"/>
            <w:szCs w:val="24"/>
          </w:rPr>
          <w:t>частью 1.3 статьи 16</w:t>
        </w:r>
      </w:hyperlink>
      <w:r w:rsidRPr="00AF1572">
        <w:rPr>
          <w:rFonts w:ascii="Times New Roman" w:hAnsi="Times New Roman"/>
          <w:sz w:val="24"/>
          <w:szCs w:val="24"/>
        </w:rPr>
        <w:t xml:space="preserve"> Федерального закона № 210-ФЗ;</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AF1572">
          <w:rPr>
            <w:rFonts w:ascii="Times New Roman" w:hAnsi="Times New Roman"/>
            <w:sz w:val="24"/>
            <w:szCs w:val="24"/>
          </w:rPr>
          <w:t>частью 1.3 статьи 16</w:t>
        </w:r>
      </w:hyperlink>
      <w:r w:rsidRPr="00AF1572">
        <w:rPr>
          <w:rFonts w:ascii="Times New Roman" w:hAnsi="Times New Roman"/>
          <w:sz w:val="24"/>
          <w:szCs w:val="24"/>
        </w:rPr>
        <w:t xml:space="preserve"> Федерального закона № 210-ФЗ;</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AF1572">
        <w:rPr>
          <w:rFonts w:ascii="Times New Roman" w:hAnsi="Times New Roman"/>
          <w:sz w:val="24"/>
          <w:szCs w:val="24"/>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AF1572">
          <w:rPr>
            <w:rFonts w:ascii="Times New Roman" w:hAnsi="Times New Roman"/>
            <w:sz w:val="24"/>
            <w:szCs w:val="24"/>
          </w:rPr>
          <w:t>частью 1.3 статьи 16</w:t>
        </w:r>
      </w:hyperlink>
      <w:r w:rsidRPr="00AF1572">
        <w:rPr>
          <w:rFonts w:ascii="Times New Roman" w:hAnsi="Times New Roman"/>
          <w:sz w:val="24"/>
          <w:szCs w:val="24"/>
        </w:rPr>
        <w:t xml:space="preserve"> Федерального закона № 210-ФЗ;</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AF1572">
          <w:rPr>
            <w:rFonts w:ascii="Times New Roman" w:hAnsi="Times New Roman"/>
            <w:sz w:val="24"/>
            <w:szCs w:val="24"/>
          </w:rPr>
          <w:t>частью 1.3 статьи 16</w:t>
        </w:r>
      </w:hyperlink>
      <w:r w:rsidRPr="00AF1572">
        <w:rPr>
          <w:rFonts w:ascii="Times New Roman" w:hAnsi="Times New Roman"/>
          <w:sz w:val="24"/>
          <w:szCs w:val="24"/>
        </w:rPr>
        <w:t xml:space="preserve"> Федерального закона № 210-ФЗ;</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AF1572">
          <w:rPr>
            <w:rFonts w:ascii="Times New Roman" w:hAnsi="Times New Roman"/>
            <w:sz w:val="24"/>
            <w:szCs w:val="24"/>
          </w:rPr>
          <w:t>пунктом 4 части 1 статьи 7</w:t>
        </w:r>
      </w:hyperlink>
      <w:r w:rsidRPr="00AF1572">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AF1572">
          <w:rPr>
            <w:rFonts w:ascii="Times New Roman" w:hAnsi="Times New Roman"/>
            <w:sz w:val="24"/>
            <w:szCs w:val="24"/>
          </w:rPr>
          <w:t>частью 1.3 статьи 16</w:t>
        </w:r>
      </w:hyperlink>
      <w:r w:rsidRPr="00AF1572">
        <w:rPr>
          <w:rFonts w:ascii="Times New Roman" w:hAnsi="Times New Roman"/>
          <w:sz w:val="24"/>
          <w:szCs w:val="24"/>
        </w:rPr>
        <w:t xml:space="preserve"> Федерального закона № 210-ФЗ.</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AF1572">
          <w:rPr>
            <w:rFonts w:ascii="Times New Roman" w:hAnsi="Times New Roman"/>
            <w:sz w:val="24"/>
            <w:szCs w:val="24"/>
          </w:rPr>
          <w:t>части 5 статьи 11.2</w:t>
        </w:r>
      </w:hyperlink>
      <w:r w:rsidRPr="00AF1572">
        <w:rPr>
          <w:rFonts w:ascii="Times New Roman" w:hAnsi="Times New Roman"/>
          <w:sz w:val="24"/>
          <w:szCs w:val="24"/>
        </w:rPr>
        <w:t xml:space="preserve"> Федерального закона № 210-ФЗ.</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письменной жалобе в обязательном порядке указываются: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AF1572">
          <w:rPr>
            <w:rFonts w:ascii="Times New Roman" w:hAnsi="Times New Roman"/>
            <w:sz w:val="24"/>
            <w:szCs w:val="24"/>
          </w:rPr>
          <w:t>статьей 11.1</w:t>
        </w:r>
      </w:hyperlink>
      <w:r w:rsidRPr="00AF1572">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5.7. По результатам рассмотрения жалобы принимается одно из следующих решений: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2) в удовлетворении жалобы отказывается.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2FC6" w:rsidRPr="00AF1572" w:rsidRDefault="00C92FC6" w:rsidP="00A53241">
      <w:pPr>
        <w:pStyle w:val="ConsPlusNormal"/>
        <w:rPr>
          <w:rFonts w:ascii="Times New Roman" w:hAnsi="Times New Roman"/>
          <w:sz w:val="24"/>
          <w:szCs w:val="24"/>
        </w:rPr>
      </w:pPr>
    </w:p>
    <w:p w:rsidR="002D2661" w:rsidRDefault="002D2661" w:rsidP="00A53241">
      <w:pPr>
        <w:pStyle w:val="ConsPlusNormal"/>
        <w:jc w:val="center"/>
        <w:outlineLvl w:val="1"/>
        <w:rPr>
          <w:rFonts w:ascii="Times New Roman" w:hAnsi="Times New Roman"/>
          <w:b/>
          <w:sz w:val="24"/>
          <w:szCs w:val="24"/>
        </w:rPr>
      </w:pPr>
    </w:p>
    <w:p w:rsidR="00C92FC6" w:rsidRPr="00424F1A" w:rsidRDefault="00C92FC6" w:rsidP="00A53241">
      <w:pPr>
        <w:pStyle w:val="ConsPlusNormal"/>
        <w:jc w:val="center"/>
        <w:outlineLvl w:val="1"/>
        <w:rPr>
          <w:rFonts w:ascii="Times New Roman" w:hAnsi="Times New Roman"/>
          <w:b/>
          <w:sz w:val="24"/>
          <w:szCs w:val="24"/>
        </w:rPr>
      </w:pPr>
      <w:bookmarkStart w:id="8" w:name="_GoBack"/>
      <w:bookmarkEnd w:id="8"/>
      <w:r w:rsidRPr="00424F1A">
        <w:rPr>
          <w:rFonts w:ascii="Times New Roman" w:hAnsi="Times New Roman"/>
          <w:b/>
          <w:sz w:val="24"/>
          <w:szCs w:val="24"/>
        </w:rPr>
        <w:lastRenderedPageBreak/>
        <w:t>6. Особенности выполнения административных процедур</w:t>
      </w:r>
    </w:p>
    <w:p w:rsidR="00C92FC6" w:rsidRPr="00424F1A" w:rsidRDefault="00C92FC6" w:rsidP="00A53241">
      <w:pPr>
        <w:pStyle w:val="ConsPlusNormal"/>
        <w:jc w:val="center"/>
        <w:rPr>
          <w:rFonts w:ascii="Times New Roman" w:hAnsi="Times New Roman"/>
          <w:b/>
          <w:sz w:val="24"/>
          <w:szCs w:val="24"/>
        </w:rPr>
      </w:pPr>
      <w:r w:rsidRPr="00424F1A">
        <w:rPr>
          <w:rFonts w:ascii="Times New Roman" w:hAnsi="Times New Roman"/>
          <w:b/>
          <w:sz w:val="24"/>
          <w:szCs w:val="24"/>
        </w:rPr>
        <w:t>в многофункциональных центрах</w:t>
      </w:r>
    </w:p>
    <w:p w:rsidR="00C92FC6" w:rsidRPr="00424F1A" w:rsidRDefault="00C92FC6" w:rsidP="00A53241">
      <w:pPr>
        <w:pStyle w:val="ConsPlusNormal"/>
        <w:jc w:val="center"/>
        <w:rPr>
          <w:rFonts w:ascii="Times New Roman" w:hAnsi="Times New Roman"/>
          <w:b/>
          <w:sz w:val="24"/>
          <w:szCs w:val="24"/>
        </w:rPr>
      </w:pP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б) определяет предмет обращения;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в) проводит проверку правильности заполнения обращения;</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г) проводит проверку укомплектованности пакета документов;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е) заверяет каждый документ дела своей электронной подписью (далее - ЭП);</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ж) направляет копии документов и реестр документов в ОМСУ:</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в электронной форме (в составе пакетов электронных дел) в день обращения заявителя в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92FC6" w:rsidRPr="00AF1572" w:rsidRDefault="00C92FC6" w:rsidP="00257DB0">
      <w:pPr>
        <w:pStyle w:val="ConsPlusNormal"/>
        <w:ind w:firstLine="540"/>
        <w:jc w:val="both"/>
        <w:rPr>
          <w:rFonts w:ascii="Times New Roman" w:hAnsi="Times New Roman"/>
          <w:sz w:val="24"/>
          <w:szCs w:val="24"/>
        </w:rPr>
      </w:pPr>
      <w:r w:rsidRPr="00AF1572">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AF1572">
          <w:rPr>
            <w:rStyle w:val="a7"/>
            <w:rFonts w:ascii="Times New Roman" w:hAnsi="Times New Roman"/>
            <w:color w:val="auto"/>
            <w:sz w:val="24"/>
            <w:szCs w:val="24"/>
            <w:u w:val="none"/>
          </w:rPr>
          <w:t>требованиями</w:t>
        </w:r>
      </w:hyperlink>
      <w:r w:rsidRPr="00AF1572">
        <w:rPr>
          <w:rFonts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2FC6" w:rsidRPr="00AF1572" w:rsidRDefault="00C92FC6" w:rsidP="00A53241">
      <w:pPr>
        <w:pStyle w:val="ConsPlusNormal"/>
        <w:ind w:firstLine="540"/>
        <w:jc w:val="both"/>
        <w:rPr>
          <w:rFonts w:ascii="Times New Roman" w:hAnsi="Times New Roman"/>
          <w:sz w:val="24"/>
          <w:szCs w:val="24"/>
        </w:rPr>
      </w:pPr>
      <w:r w:rsidRPr="00AF1572">
        <w:rPr>
          <w:rFonts w:ascii="Times New Roman" w:hAnsi="Times New Roman"/>
          <w:sz w:val="24"/>
          <w:szCs w:val="24"/>
        </w:rPr>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2FC6" w:rsidRPr="00AF1572" w:rsidRDefault="00C92FC6" w:rsidP="00A53241">
      <w:pPr>
        <w:pStyle w:val="ConsPlusNormal"/>
        <w:ind w:firstLine="540"/>
        <w:jc w:val="both"/>
        <w:rPr>
          <w:rFonts w:ascii="Times New Roman" w:hAnsi="Times New Roman"/>
          <w:sz w:val="24"/>
          <w:szCs w:val="24"/>
        </w:rPr>
      </w:pPr>
      <w:bookmarkStart w:id="9" w:name="P588"/>
      <w:bookmarkEnd w:id="9"/>
      <w:r w:rsidRPr="00AF1572">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92FC6" w:rsidRPr="00AF1572" w:rsidRDefault="00C92FC6" w:rsidP="00A53241">
      <w:pPr>
        <w:pStyle w:val="ConsPlusNormal"/>
        <w:rPr>
          <w:rFonts w:ascii="Times New Roman" w:hAnsi="Times New Roman"/>
          <w:sz w:val="24"/>
          <w:szCs w:val="24"/>
        </w:rPr>
      </w:pPr>
    </w:p>
    <w:p w:rsidR="00C92FC6" w:rsidRPr="00AF1572" w:rsidRDefault="00C92FC6" w:rsidP="00A53241">
      <w:pPr>
        <w:pStyle w:val="ConsPlusNormal"/>
        <w:rPr>
          <w:rFonts w:ascii="Times New Roman" w:hAnsi="Times New Roman"/>
          <w:sz w:val="24"/>
          <w:szCs w:val="24"/>
        </w:rPr>
      </w:pPr>
    </w:p>
    <w:p w:rsidR="00C92FC6" w:rsidRDefault="00C92FC6" w:rsidP="00A53241">
      <w:pPr>
        <w:pStyle w:val="ConsPlusNormal"/>
        <w:jc w:val="right"/>
        <w:outlineLvl w:val="1"/>
        <w:rPr>
          <w:rFonts w:ascii="Times New Roman" w:hAnsi="Times New Roman"/>
          <w:sz w:val="24"/>
          <w:szCs w:val="24"/>
        </w:rPr>
      </w:pPr>
    </w:p>
    <w:p w:rsidR="00C92FC6" w:rsidRDefault="00C92FC6" w:rsidP="00A53241">
      <w:pPr>
        <w:pStyle w:val="ConsPlusNormal"/>
        <w:jc w:val="right"/>
        <w:outlineLvl w:val="1"/>
        <w:rPr>
          <w:rFonts w:ascii="Times New Roman" w:hAnsi="Times New Roman"/>
          <w:sz w:val="24"/>
          <w:szCs w:val="24"/>
        </w:rPr>
      </w:pPr>
    </w:p>
    <w:p w:rsidR="00C92FC6" w:rsidRDefault="00C92FC6" w:rsidP="00A53241">
      <w:pPr>
        <w:pStyle w:val="ConsPlusNormal"/>
        <w:jc w:val="right"/>
        <w:outlineLvl w:val="1"/>
        <w:rPr>
          <w:rFonts w:ascii="Times New Roman" w:hAnsi="Times New Roman"/>
          <w:sz w:val="24"/>
          <w:szCs w:val="24"/>
        </w:rPr>
      </w:pPr>
    </w:p>
    <w:p w:rsidR="00C92FC6" w:rsidRDefault="00C92FC6" w:rsidP="00A53241">
      <w:pPr>
        <w:pStyle w:val="ConsPlusNormal"/>
        <w:jc w:val="right"/>
        <w:outlineLvl w:val="1"/>
        <w:rPr>
          <w:rFonts w:ascii="Times New Roman" w:hAnsi="Times New Roman"/>
          <w:sz w:val="24"/>
          <w:szCs w:val="24"/>
        </w:rPr>
      </w:pPr>
    </w:p>
    <w:p w:rsidR="00C92FC6" w:rsidRPr="009A718A" w:rsidRDefault="00C92FC6" w:rsidP="00A53241">
      <w:pPr>
        <w:pStyle w:val="ConsPlusNormal"/>
        <w:jc w:val="right"/>
        <w:outlineLvl w:val="1"/>
        <w:rPr>
          <w:rFonts w:ascii="Times New Roman" w:hAnsi="Times New Roman"/>
          <w:sz w:val="24"/>
          <w:szCs w:val="24"/>
        </w:rPr>
      </w:pPr>
      <w:r>
        <w:rPr>
          <w:rFonts w:ascii="Times New Roman" w:hAnsi="Times New Roman"/>
          <w:sz w:val="24"/>
          <w:szCs w:val="24"/>
        </w:rPr>
        <w:t>Приложение №</w:t>
      </w:r>
      <w:r w:rsidRPr="009A718A">
        <w:rPr>
          <w:rFonts w:ascii="Times New Roman" w:hAnsi="Times New Roman"/>
          <w:sz w:val="24"/>
          <w:szCs w:val="24"/>
        </w:rPr>
        <w:t xml:space="preserve"> 1</w:t>
      </w:r>
    </w:p>
    <w:p w:rsidR="00C92FC6" w:rsidRPr="009A718A" w:rsidRDefault="00C92FC6" w:rsidP="00A53241">
      <w:pPr>
        <w:pStyle w:val="ConsPlusNormal"/>
        <w:jc w:val="right"/>
        <w:rPr>
          <w:rFonts w:ascii="Times New Roman" w:hAnsi="Times New Roman"/>
          <w:sz w:val="24"/>
          <w:szCs w:val="24"/>
        </w:rPr>
      </w:pPr>
      <w:r w:rsidRPr="009A718A">
        <w:rPr>
          <w:rFonts w:ascii="Times New Roman" w:hAnsi="Times New Roman"/>
          <w:sz w:val="24"/>
          <w:szCs w:val="24"/>
        </w:rPr>
        <w:t>к Административному регламенту</w:t>
      </w:r>
    </w:p>
    <w:p w:rsidR="00C92FC6" w:rsidRPr="009A718A" w:rsidRDefault="00C92FC6" w:rsidP="00A53241">
      <w:pPr>
        <w:pStyle w:val="ConsPlusNormal"/>
        <w:jc w:val="right"/>
        <w:rPr>
          <w:rFonts w:ascii="Times New Roman" w:hAnsi="Times New Roman"/>
          <w:sz w:val="24"/>
          <w:szCs w:val="24"/>
        </w:rPr>
      </w:pPr>
      <w:r w:rsidRPr="009A718A">
        <w:rPr>
          <w:rFonts w:ascii="Times New Roman" w:hAnsi="Times New Roman"/>
          <w:sz w:val="24"/>
          <w:szCs w:val="24"/>
        </w:rPr>
        <w:t>по предоставлению</w:t>
      </w:r>
    </w:p>
    <w:p w:rsidR="00C92FC6" w:rsidRPr="009A718A" w:rsidRDefault="00C92FC6" w:rsidP="00A53241">
      <w:pPr>
        <w:pStyle w:val="ConsPlusNormal"/>
        <w:jc w:val="right"/>
        <w:rPr>
          <w:rFonts w:ascii="Times New Roman" w:hAnsi="Times New Roman"/>
          <w:sz w:val="24"/>
          <w:szCs w:val="24"/>
        </w:rPr>
      </w:pPr>
      <w:r>
        <w:rPr>
          <w:rFonts w:ascii="Times New Roman" w:hAnsi="Times New Roman"/>
          <w:sz w:val="24"/>
          <w:szCs w:val="24"/>
        </w:rPr>
        <w:t>муниципаль</w:t>
      </w:r>
      <w:r w:rsidRPr="009A718A">
        <w:rPr>
          <w:rFonts w:ascii="Times New Roman" w:hAnsi="Times New Roman"/>
          <w:sz w:val="24"/>
          <w:szCs w:val="24"/>
        </w:rPr>
        <w:t>ной услуги</w:t>
      </w:r>
    </w:p>
    <w:p w:rsidR="00C92FC6" w:rsidRPr="009A718A" w:rsidRDefault="00C92FC6" w:rsidP="00A53241">
      <w:pPr>
        <w:pStyle w:val="ConsPlusNormal"/>
        <w:jc w:val="right"/>
        <w:rPr>
          <w:rFonts w:ascii="Times New Roman" w:hAnsi="Times New Roman"/>
          <w:sz w:val="24"/>
          <w:szCs w:val="24"/>
        </w:rPr>
      </w:pPr>
      <w:r w:rsidRPr="009A718A">
        <w:rPr>
          <w:rFonts w:ascii="Times New Roman" w:hAnsi="Times New Roman"/>
          <w:sz w:val="24"/>
          <w:szCs w:val="24"/>
        </w:rPr>
        <w:t>)</w:t>
      </w:r>
    </w:p>
    <w:p w:rsidR="00C92FC6" w:rsidRPr="009A718A" w:rsidRDefault="00C92FC6" w:rsidP="00A53241">
      <w:pPr>
        <w:pStyle w:val="ConsPlusNormal"/>
        <w:jc w:val="right"/>
        <w:rPr>
          <w:rFonts w:ascii="Times New Roman" w:hAnsi="Times New Roman"/>
          <w:sz w:val="24"/>
          <w:szCs w:val="24"/>
        </w:rPr>
      </w:pPr>
    </w:p>
    <w:p w:rsidR="00C92FC6" w:rsidRDefault="00C92FC6"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D63">
        <w:rPr>
          <w:rFonts w:ascii="Times New Roman" w:hAnsi="Times New Roman" w:cs="Times New Roman"/>
          <w:sz w:val="24"/>
          <w:szCs w:val="24"/>
        </w:rPr>
        <w:t xml:space="preserve">В администрацию </w:t>
      </w:r>
      <w:r w:rsidRPr="00FA2B3C">
        <w:rPr>
          <w:rFonts w:ascii="Times New Roman" w:hAnsi="Times New Roman"/>
          <w:sz w:val="24"/>
          <w:szCs w:val="24"/>
        </w:rPr>
        <w:t>Кузнечнинского городского</w:t>
      </w:r>
      <w:r>
        <w:rPr>
          <w:rFonts w:ascii="Times New Roman" w:hAnsi="Times New Roman"/>
          <w:sz w:val="24"/>
          <w:szCs w:val="24"/>
        </w:rPr>
        <w:t xml:space="preserve"> </w:t>
      </w:r>
      <w:r w:rsidRPr="00FA2B3C">
        <w:rPr>
          <w:rFonts w:ascii="Times New Roman" w:hAnsi="Times New Roman"/>
          <w:sz w:val="24"/>
          <w:szCs w:val="24"/>
        </w:rPr>
        <w:t>поселения Приозерского муниципального района Ленинградской области</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center"/>
        <w:rPr>
          <w:rFonts w:ascii="Times New Roman" w:hAnsi="Times New Roman" w:cs="Times New Roman"/>
          <w:sz w:val="24"/>
          <w:szCs w:val="24"/>
        </w:rPr>
      </w:pP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C92FC6" w:rsidRPr="00AE2D63" w:rsidRDefault="00C92FC6" w:rsidP="00AE2D63">
      <w:pPr>
        <w:pStyle w:val="ConsPlusNonformat"/>
        <w:tabs>
          <w:tab w:val="left" w:pos="5670"/>
        </w:tabs>
        <w:jc w:val="center"/>
        <w:rPr>
          <w:rFonts w:ascii="Times New Roman" w:hAnsi="Times New Roman" w:cs="Times New Roman"/>
          <w:sz w:val="24"/>
          <w:szCs w:val="24"/>
        </w:rPr>
      </w:pP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 xml:space="preserve">площадью ______ кв. м </w:t>
      </w:r>
      <w:hyperlink w:anchor="P481" w:history="1">
        <w:r w:rsidRPr="00AE2D63">
          <w:rPr>
            <w:rStyle w:val="a7"/>
            <w:rFonts w:ascii="Times New Roman" w:hAnsi="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sz w:val="24"/>
            <w:szCs w:val="24"/>
          </w:rPr>
          <w:t>&lt;2&gt;</w:t>
        </w:r>
      </w:hyperlink>
      <w:r w:rsidRPr="00AE2D63">
        <w:rPr>
          <w:rFonts w:ascii="Times New Roman" w:hAnsi="Times New Roman" w:cs="Times New Roman"/>
          <w:sz w:val="24"/>
          <w:szCs w:val="24"/>
        </w:rPr>
        <w:t xml:space="preserve"> _____________________,</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sz w:val="24"/>
            <w:szCs w:val="24"/>
          </w:rPr>
          <w:t>&lt;4&gt;</w:t>
        </w:r>
      </w:hyperlink>
      <w:r w:rsidRPr="00AE2D63">
        <w:rPr>
          <w:rFonts w:ascii="Times New Roman" w:hAnsi="Times New Roman" w:cs="Times New Roman"/>
          <w:sz w:val="24"/>
          <w:szCs w:val="24"/>
        </w:rPr>
        <w:t>,</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sz w:val="24"/>
            <w:szCs w:val="24"/>
          </w:rPr>
          <w:t>&lt;5&gt;</w:t>
        </w:r>
      </w:hyperlink>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4" w:history="1">
        <w:r w:rsidRPr="00AE2D63">
          <w:rPr>
            <w:rStyle w:val="a7"/>
            <w:rFonts w:ascii="Times New Roman" w:hAnsi="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olor w:val="auto"/>
            <w:sz w:val="24"/>
            <w:szCs w:val="24"/>
            <w:u w:val="none"/>
          </w:rPr>
          <w:t>статьей 39.5</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olor w:val="auto"/>
            <w:sz w:val="24"/>
            <w:szCs w:val="24"/>
            <w:u w:val="none"/>
          </w:rPr>
          <w:t>пунктом 2 статьи</w:t>
        </w:r>
      </w:hyperlink>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7" w:history="1">
        <w:r w:rsidRPr="00AE2D63">
          <w:rPr>
            <w:rStyle w:val="a7"/>
            <w:rFonts w:ascii="Times New Roman" w:hAnsi="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C92FC6" w:rsidRPr="00AE2D63" w:rsidRDefault="00C92FC6"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C92FC6" w:rsidRPr="00AE2D63" w:rsidRDefault="00C92FC6"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C92FC6" w:rsidRPr="00AE2D63" w:rsidRDefault="00C92FC6" w:rsidP="00AE2D63">
      <w:pPr>
        <w:pStyle w:val="ConsPlusNonformat"/>
        <w:tabs>
          <w:tab w:val="left" w:pos="5670"/>
        </w:tabs>
        <w:rPr>
          <w:rFonts w:ascii="Times New Roman" w:hAnsi="Times New Roman" w:cs="Times New Roman"/>
          <w:sz w:val="24"/>
          <w:szCs w:val="24"/>
        </w:rPr>
      </w:pP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C92FC6" w:rsidRPr="00AE2D63" w:rsidRDefault="00C92FC6"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C92FC6" w:rsidRPr="00AE2D63" w:rsidRDefault="00C92FC6"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C92FC6" w:rsidRPr="00AE2D63" w:rsidRDefault="00C92FC6"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C92FC6" w:rsidRPr="00AE2D63" w:rsidRDefault="00C92FC6"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C92FC6" w:rsidRPr="00AE2D63" w:rsidRDefault="00C92FC6"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C92FC6" w:rsidRPr="00AE2D63" w:rsidRDefault="00C92FC6" w:rsidP="00AE2D63">
      <w:pPr>
        <w:pStyle w:val="ConsPlusNonformat"/>
        <w:tabs>
          <w:tab w:val="left" w:pos="5670"/>
        </w:tabs>
        <w:rPr>
          <w:rFonts w:ascii="Times New Roman" w:hAnsi="Times New Roman" w:cs="Times New Roman"/>
          <w:sz w:val="24"/>
          <w:szCs w:val="24"/>
        </w:rPr>
      </w:pPr>
    </w:p>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C92FC6" w:rsidRPr="00AE2D63" w:rsidRDefault="00C92FC6"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C92FC6" w:rsidRPr="00407D8A" w:rsidTr="00FA4DF6">
        <w:tc>
          <w:tcPr>
            <w:tcW w:w="534" w:type="dxa"/>
          </w:tcPr>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C92FC6" w:rsidRPr="00407D8A" w:rsidTr="00FA4DF6">
        <w:tc>
          <w:tcPr>
            <w:tcW w:w="534" w:type="dxa"/>
          </w:tcPr>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C92FC6" w:rsidRPr="00407D8A" w:rsidTr="00FA4DF6">
        <w:tc>
          <w:tcPr>
            <w:tcW w:w="534" w:type="dxa"/>
          </w:tcPr>
          <w:p w:rsidR="00C92FC6" w:rsidRPr="00AE2D63" w:rsidRDefault="00C92FC6" w:rsidP="00AE2D63">
            <w:pPr>
              <w:pStyle w:val="ConsPlusNonformat"/>
              <w:tabs>
                <w:tab w:val="left" w:pos="5670"/>
              </w:tabs>
              <w:jc w:val="right"/>
              <w:rPr>
                <w:rFonts w:ascii="Times New Roman" w:hAnsi="Times New Roman" w:cs="Times New Roman"/>
                <w:sz w:val="24"/>
                <w:szCs w:val="24"/>
              </w:rPr>
            </w:pPr>
          </w:p>
          <w:p w:rsidR="00C92FC6" w:rsidRPr="00AE2D63" w:rsidRDefault="00C92FC6" w:rsidP="00AE2D63">
            <w:pPr>
              <w:pStyle w:val="ConsPlusNonformat"/>
              <w:tabs>
                <w:tab w:val="left" w:pos="5670"/>
              </w:tabs>
              <w:jc w:val="right"/>
              <w:rPr>
                <w:rFonts w:ascii="Times New Roman" w:hAnsi="Times New Roman" w:cs="Times New Roman"/>
                <w:sz w:val="24"/>
                <w:szCs w:val="24"/>
              </w:rPr>
            </w:pPr>
          </w:p>
        </w:tc>
        <w:tc>
          <w:tcPr>
            <w:tcW w:w="9389" w:type="dxa"/>
            <w:tcBorders>
              <w:top w:val="nil"/>
              <w:bottom w:val="nil"/>
              <w:right w:val="nil"/>
            </w:tcBorders>
            <w:vAlign w:val="center"/>
          </w:tcPr>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C92FC6" w:rsidRPr="00407D8A" w:rsidTr="00FA4DF6">
        <w:trPr>
          <w:trHeight w:val="461"/>
        </w:trPr>
        <w:tc>
          <w:tcPr>
            <w:tcW w:w="534" w:type="dxa"/>
          </w:tcPr>
          <w:p w:rsidR="00C92FC6" w:rsidRPr="00AE2D63" w:rsidRDefault="00C92FC6" w:rsidP="00AE2D63">
            <w:pPr>
              <w:pStyle w:val="ConsPlusNonformat"/>
              <w:tabs>
                <w:tab w:val="left" w:pos="5670"/>
              </w:tabs>
              <w:jc w:val="right"/>
              <w:rPr>
                <w:rFonts w:ascii="Times New Roman" w:hAnsi="Times New Roman" w:cs="Times New Roman"/>
                <w:b/>
                <w:sz w:val="24"/>
                <w:szCs w:val="24"/>
              </w:rPr>
            </w:pPr>
          </w:p>
          <w:p w:rsidR="00C92FC6" w:rsidRPr="00AE2D63" w:rsidRDefault="00C92FC6" w:rsidP="00AE2D63">
            <w:pPr>
              <w:pStyle w:val="ConsPlusNonformat"/>
              <w:tabs>
                <w:tab w:val="left" w:pos="5670"/>
              </w:tabs>
              <w:jc w:val="right"/>
              <w:rPr>
                <w:rFonts w:ascii="Times New Roman" w:hAnsi="Times New Roman" w:cs="Times New Roman"/>
                <w:b/>
                <w:sz w:val="24"/>
                <w:szCs w:val="24"/>
              </w:rPr>
            </w:pPr>
          </w:p>
        </w:tc>
        <w:tc>
          <w:tcPr>
            <w:tcW w:w="9389" w:type="dxa"/>
            <w:tcBorders>
              <w:top w:val="nil"/>
              <w:bottom w:val="nil"/>
              <w:right w:val="nil"/>
            </w:tcBorders>
            <w:vAlign w:val="center"/>
          </w:tcPr>
          <w:p w:rsidR="00C92FC6" w:rsidRPr="00AE2D63" w:rsidRDefault="00C92FC6"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C92FC6" w:rsidRDefault="00C92FC6" w:rsidP="00AE2D63">
      <w:pPr>
        <w:pStyle w:val="ConsPlusNonformat"/>
        <w:tabs>
          <w:tab w:val="left" w:pos="5670"/>
        </w:tabs>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Default="00C92FC6"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92FC6" w:rsidRDefault="00C92FC6" w:rsidP="005714AA">
      <w:pPr>
        <w:pStyle w:val="ConsPlusNonformat"/>
        <w:tabs>
          <w:tab w:val="left" w:pos="5670"/>
          <w:tab w:val="left" w:pos="9495"/>
        </w:tabs>
        <w:rPr>
          <w:rFonts w:ascii="Times New Roman" w:hAnsi="Times New Roman" w:cs="Times New Roman"/>
          <w:sz w:val="24"/>
          <w:szCs w:val="24"/>
        </w:rPr>
      </w:pPr>
    </w:p>
    <w:p w:rsidR="00C92FC6" w:rsidRDefault="00C92FC6" w:rsidP="007D4FF0">
      <w:pPr>
        <w:pStyle w:val="ConsPlusNonformat"/>
        <w:tabs>
          <w:tab w:val="left" w:pos="5670"/>
        </w:tabs>
        <w:jc w:val="right"/>
        <w:rPr>
          <w:rFonts w:ascii="Times New Roman" w:hAnsi="Times New Roman" w:cs="Times New Roman"/>
          <w:sz w:val="24"/>
          <w:szCs w:val="24"/>
        </w:rPr>
      </w:pPr>
    </w:p>
    <w:p w:rsidR="00C92FC6" w:rsidRPr="007D4FF0" w:rsidRDefault="00C92FC6"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C92FC6" w:rsidRPr="007D4FF0" w:rsidRDefault="00C92FC6"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C92FC6" w:rsidRPr="007D4FF0" w:rsidRDefault="00C92FC6"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C92FC6" w:rsidRPr="007D4FF0" w:rsidRDefault="00C92FC6"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C92FC6" w:rsidRPr="007D4FF0" w:rsidRDefault="00C92FC6"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C92FC6" w:rsidRPr="00AE2D63" w:rsidRDefault="00C92FC6" w:rsidP="00AE2D63">
      <w:pPr>
        <w:pStyle w:val="ConsPlusNonformat"/>
        <w:tabs>
          <w:tab w:val="left" w:pos="5670"/>
        </w:tabs>
        <w:rPr>
          <w:rFonts w:ascii="Times New Roman" w:hAnsi="Times New Roman" w:cs="Times New Roman"/>
          <w:sz w:val="24"/>
          <w:szCs w:val="24"/>
        </w:rPr>
      </w:pPr>
    </w:p>
    <w:p w:rsidR="00C92FC6" w:rsidRPr="007D4FF0" w:rsidRDefault="00C92FC6" w:rsidP="00424F1A">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p>
    <w:p w:rsidR="00C92FC6" w:rsidRPr="007D4FF0" w:rsidRDefault="00C92FC6"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C92FC6" w:rsidRPr="007D4FF0" w:rsidRDefault="00C92FC6"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C92FC6" w:rsidRPr="007D4FF0" w:rsidRDefault="00C92FC6"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C92FC6" w:rsidRPr="007D4FF0" w:rsidRDefault="00C92FC6" w:rsidP="007D4FF0">
      <w:pPr>
        <w:pStyle w:val="ConsPlusNonformat"/>
        <w:tabs>
          <w:tab w:val="left" w:pos="5670"/>
        </w:tabs>
        <w:rPr>
          <w:rFonts w:ascii="Times New Roman" w:hAnsi="Times New Roman" w:cs="Times New Roman"/>
          <w:sz w:val="24"/>
          <w:szCs w:val="24"/>
        </w:rPr>
      </w:pPr>
    </w:p>
    <w:p w:rsidR="00C92FC6" w:rsidRPr="007D4FF0" w:rsidRDefault="00C92FC6" w:rsidP="007D4FF0">
      <w:pPr>
        <w:pStyle w:val="ConsPlusNonformat"/>
        <w:tabs>
          <w:tab w:val="left" w:pos="5670"/>
        </w:tabs>
        <w:rPr>
          <w:rFonts w:ascii="Times New Roman" w:hAnsi="Times New Roman" w:cs="Times New Roman"/>
          <w:sz w:val="24"/>
          <w:szCs w:val="24"/>
        </w:rPr>
      </w:pPr>
    </w:p>
    <w:p w:rsidR="00C92FC6" w:rsidRPr="007D4FF0" w:rsidRDefault="00C92FC6" w:rsidP="007D4FF0">
      <w:pPr>
        <w:pStyle w:val="ConsPlusNonformat"/>
        <w:tabs>
          <w:tab w:val="left" w:pos="5670"/>
        </w:tabs>
        <w:rPr>
          <w:rFonts w:ascii="Times New Roman" w:hAnsi="Times New Roman" w:cs="Times New Roman"/>
          <w:sz w:val="24"/>
          <w:szCs w:val="24"/>
        </w:rPr>
      </w:pPr>
    </w:p>
    <w:p w:rsidR="00C92FC6" w:rsidRPr="007D4FF0" w:rsidRDefault="00C92FC6" w:rsidP="007D4FF0">
      <w:pPr>
        <w:pStyle w:val="ConsPlusNonformat"/>
        <w:tabs>
          <w:tab w:val="left" w:pos="5670"/>
        </w:tabs>
        <w:rPr>
          <w:rFonts w:ascii="Times New Roman" w:hAnsi="Times New Roman" w:cs="Times New Roman"/>
          <w:sz w:val="24"/>
          <w:szCs w:val="24"/>
        </w:rPr>
      </w:pPr>
    </w:p>
    <w:p w:rsidR="00C92FC6" w:rsidRPr="007D4FF0" w:rsidRDefault="00C92FC6"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C92FC6" w:rsidRPr="007D4FF0" w:rsidRDefault="00C92FC6" w:rsidP="007D4FF0">
      <w:pPr>
        <w:pStyle w:val="ConsPlusNonformat"/>
        <w:tabs>
          <w:tab w:val="left" w:pos="5670"/>
        </w:tabs>
        <w:jc w:val="center"/>
        <w:rPr>
          <w:rFonts w:ascii="Times New Roman" w:hAnsi="Times New Roman" w:cs="Times New Roman"/>
          <w:sz w:val="24"/>
          <w:szCs w:val="24"/>
        </w:rPr>
      </w:pP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C92FC6" w:rsidRPr="007D4FF0" w:rsidRDefault="00C92FC6" w:rsidP="007D4FF0">
      <w:pPr>
        <w:pStyle w:val="ConsPlusNonformat"/>
        <w:tabs>
          <w:tab w:val="left" w:pos="5670"/>
        </w:tabs>
        <w:rPr>
          <w:rFonts w:ascii="Times New Roman" w:hAnsi="Times New Roman" w:cs="Times New Roman"/>
          <w:sz w:val="24"/>
          <w:szCs w:val="24"/>
        </w:rPr>
      </w:pP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C92FC6" w:rsidRPr="007D4FF0" w:rsidRDefault="00C92FC6"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sz w:val="24"/>
            <w:szCs w:val="24"/>
          </w:rPr>
          <w:t>&lt;1&gt;</w:t>
        </w:r>
      </w:hyperlink>
      <w:r w:rsidRPr="007D4FF0">
        <w:rPr>
          <w:rFonts w:ascii="Times New Roman" w:hAnsi="Times New Roman" w:cs="Times New Roman"/>
          <w:sz w:val="24"/>
          <w:szCs w:val="24"/>
        </w:rPr>
        <w:t>,</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sz w:val="24"/>
            <w:szCs w:val="24"/>
          </w:rPr>
          <w:t>&lt;3&gt;</w:t>
        </w:r>
      </w:hyperlink>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sz w:val="24"/>
            <w:szCs w:val="24"/>
          </w:rPr>
          <w:t>&lt;4&gt;</w:t>
        </w:r>
      </w:hyperlink>
      <w:r w:rsidRPr="007D4FF0">
        <w:rPr>
          <w:rFonts w:ascii="Times New Roman" w:hAnsi="Times New Roman" w:cs="Times New Roman"/>
          <w:sz w:val="24"/>
          <w:szCs w:val="24"/>
        </w:rPr>
        <w:t>,</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sz w:val="24"/>
            <w:szCs w:val="24"/>
          </w:rPr>
          <w:t>&lt;5&gt;</w:t>
        </w:r>
      </w:hyperlink>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9" w:history="1">
        <w:r w:rsidRPr="007D4FF0">
          <w:rPr>
            <w:rStyle w:val="a7"/>
            <w:rFonts w:ascii="Times New Roman" w:hAnsi="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olor w:val="auto"/>
            <w:sz w:val="24"/>
            <w:szCs w:val="24"/>
            <w:u w:val="none"/>
          </w:rPr>
          <w:t>статьей 39.5</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olor w:val="auto"/>
            <w:sz w:val="24"/>
            <w:szCs w:val="24"/>
            <w:u w:val="none"/>
          </w:rPr>
          <w:t>пунктом 2 статьи</w:t>
        </w:r>
      </w:hyperlink>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2" w:history="1">
        <w:r w:rsidRPr="007D4FF0">
          <w:rPr>
            <w:rStyle w:val="a7"/>
            <w:rFonts w:ascii="Times New Roman" w:hAnsi="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C92FC6" w:rsidRPr="007D4FF0" w:rsidRDefault="00C92FC6"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C92FC6" w:rsidRPr="007D4FF0" w:rsidRDefault="00C92FC6"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C92FC6" w:rsidRPr="007D4FF0" w:rsidRDefault="00C92FC6"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D4FF0">
          <w:rPr>
            <w:rStyle w:val="a7"/>
            <w:rFonts w:ascii="Times New Roman" w:hAnsi="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C92FC6" w:rsidRPr="007D4FF0" w:rsidRDefault="00C92FC6"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C92FC6" w:rsidRPr="007D4FF0" w:rsidRDefault="00C92FC6"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C92FC6" w:rsidRPr="007D4FF0" w:rsidRDefault="00C92FC6"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C92FC6" w:rsidRPr="007D4FF0" w:rsidRDefault="00C92FC6" w:rsidP="007D4FF0">
      <w:pPr>
        <w:pStyle w:val="ConsPlusNonformat"/>
        <w:tabs>
          <w:tab w:val="left" w:pos="5670"/>
        </w:tabs>
        <w:jc w:val="both"/>
        <w:rPr>
          <w:rFonts w:ascii="Times New Roman" w:hAnsi="Times New Roman" w:cs="Times New Roman"/>
          <w:sz w:val="24"/>
          <w:szCs w:val="24"/>
        </w:rPr>
      </w:pPr>
    </w:p>
    <w:p w:rsidR="00C92FC6" w:rsidRPr="007D4FF0" w:rsidRDefault="00C92FC6"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C92FC6" w:rsidRPr="007D4FF0" w:rsidRDefault="00C92FC6"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C92FC6" w:rsidRPr="00407D8A" w:rsidTr="00FA4DF6">
        <w:tc>
          <w:tcPr>
            <w:tcW w:w="534" w:type="dxa"/>
          </w:tcPr>
          <w:p w:rsidR="00C92FC6" w:rsidRPr="007D4FF0" w:rsidRDefault="00C92FC6" w:rsidP="007D4FF0">
            <w:pPr>
              <w:pStyle w:val="ConsPlusNonformat"/>
              <w:jc w:val="both"/>
              <w:rPr>
                <w:rFonts w:ascii="Times New Roman" w:hAnsi="Times New Roman" w:cs="Times New Roman"/>
                <w:sz w:val="24"/>
                <w:szCs w:val="24"/>
              </w:rPr>
            </w:pPr>
          </w:p>
          <w:p w:rsidR="00C92FC6" w:rsidRPr="007D4FF0" w:rsidRDefault="00C92FC6"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C92FC6" w:rsidRPr="007D4FF0" w:rsidRDefault="00C92FC6"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C92FC6" w:rsidRPr="00407D8A" w:rsidTr="00FA4DF6">
        <w:tc>
          <w:tcPr>
            <w:tcW w:w="534" w:type="dxa"/>
          </w:tcPr>
          <w:p w:rsidR="00C92FC6" w:rsidRPr="007D4FF0" w:rsidRDefault="00C92FC6" w:rsidP="007D4FF0">
            <w:pPr>
              <w:pStyle w:val="ConsPlusNonformat"/>
              <w:jc w:val="both"/>
              <w:rPr>
                <w:rFonts w:ascii="Times New Roman" w:hAnsi="Times New Roman" w:cs="Times New Roman"/>
                <w:sz w:val="24"/>
                <w:szCs w:val="24"/>
              </w:rPr>
            </w:pPr>
          </w:p>
          <w:p w:rsidR="00C92FC6" w:rsidRPr="007D4FF0" w:rsidRDefault="00C92FC6"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C92FC6" w:rsidRPr="007D4FF0" w:rsidRDefault="00C92FC6"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C92FC6" w:rsidRPr="00407D8A" w:rsidTr="00FA4DF6">
        <w:tc>
          <w:tcPr>
            <w:tcW w:w="534" w:type="dxa"/>
          </w:tcPr>
          <w:p w:rsidR="00C92FC6" w:rsidRPr="007D4FF0" w:rsidRDefault="00C92FC6" w:rsidP="007D4FF0">
            <w:pPr>
              <w:pStyle w:val="ConsPlusNonformat"/>
              <w:jc w:val="both"/>
              <w:rPr>
                <w:rFonts w:ascii="Times New Roman" w:hAnsi="Times New Roman" w:cs="Times New Roman"/>
                <w:sz w:val="24"/>
                <w:szCs w:val="24"/>
              </w:rPr>
            </w:pPr>
          </w:p>
          <w:p w:rsidR="00C92FC6" w:rsidRPr="007D4FF0" w:rsidRDefault="00C92FC6" w:rsidP="007D4FF0">
            <w:pPr>
              <w:pStyle w:val="ConsPlusNonformat"/>
              <w:jc w:val="both"/>
              <w:rPr>
                <w:rFonts w:ascii="Times New Roman" w:hAnsi="Times New Roman" w:cs="Times New Roman"/>
                <w:sz w:val="24"/>
                <w:szCs w:val="24"/>
              </w:rPr>
            </w:pPr>
          </w:p>
        </w:tc>
        <w:tc>
          <w:tcPr>
            <w:tcW w:w="9389" w:type="dxa"/>
            <w:tcBorders>
              <w:top w:val="nil"/>
              <w:bottom w:val="nil"/>
              <w:right w:val="nil"/>
            </w:tcBorders>
            <w:vAlign w:val="center"/>
          </w:tcPr>
          <w:p w:rsidR="00C92FC6" w:rsidRPr="007D4FF0" w:rsidRDefault="00C92FC6"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C92FC6" w:rsidRPr="00407D8A" w:rsidTr="00FA4DF6">
        <w:trPr>
          <w:trHeight w:val="461"/>
        </w:trPr>
        <w:tc>
          <w:tcPr>
            <w:tcW w:w="534" w:type="dxa"/>
          </w:tcPr>
          <w:p w:rsidR="00C92FC6" w:rsidRPr="007D4FF0" w:rsidRDefault="00C92FC6" w:rsidP="007D4FF0">
            <w:pPr>
              <w:pStyle w:val="ConsPlusNonformat"/>
              <w:jc w:val="both"/>
              <w:rPr>
                <w:rFonts w:ascii="Times New Roman" w:hAnsi="Times New Roman" w:cs="Times New Roman"/>
                <w:b/>
                <w:sz w:val="24"/>
                <w:szCs w:val="24"/>
              </w:rPr>
            </w:pPr>
          </w:p>
          <w:p w:rsidR="00C92FC6" w:rsidRPr="007D4FF0" w:rsidRDefault="00C92FC6" w:rsidP="007D4FF0">
            <w:pPr>
              <w:pStyle w:val="ConsPlusNonformat"/>
              <w:jc w:val="both"/>
              <w:rPr>
                <w:rFonts w:ascii="Times New Roman" w:hAnsi="Times New Roman" w:cs="Times New Roman"/>
                <w:b/>
                <w:sz w:val="24"/>
                <w:szCs w:val="24"/>
              </w:rPr>
            </w:pPr>
          </w:p>
        </w:tc>
        <w:tc>
          <w:tcPr>
            <w:tcW w:w="9389" w:type="dxa"/>
            <w:tcBorders>
              <w:top w:val="nil"/>
              <w:bottom w:val="nil"/>
              <w:right w:val="nil"/>
            </w:tcBorders>
            <w:vAlign w:val="center"/>
          </w:tcPr>
          <w:p w:rsidR="00C92FC6" w:rsidRPr="007D4FF0" w:rsidRDefault="00C92FC6"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C92FC6" w:rsidRDefault="00C92FC6" w:rsidP="007D4FF0">
      <w:pPr>
        <w:pStyle w:val="ConsPlusNonformat"/>
        <w:tabs>
          <w:tab w:val="left" w:pos="5670"/>
        </w:tabs>
        <w:jc w:val="both"/>
        <w:rPr>
          <w:rFonts w:ascii="Times New Roman" w:hAnsi="Times New Roman" w:cs="Times New Roman"/>
          <w:sz w:val="24"/>
          <w:szCs w:val="24"/>
        </w:rPr>
      </w:pPr>
    </w:p>
    <w:p w:rsidR="00C92FC6" w:rsidRDefault="00C92FC6" w:rsidP="00A11702">
      <w:pPr>
        <w:rPr>
          <w:lang w:eastAsia="ru-RU"/>
        </w:rPr>
      </w:pPr>
    </w:p>
    <w:sectPr w:rsidR="00C92FC6" w:rsidSect="002D2661">
      <w:headerReference w:type="default" r:id="rId74"/>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E2" w:rsidRDefault="00620FE2" w:rsidP="00EC76BB">
      <w:pPr>
        <w:spacing w:after="0" w:line="240" w:lineRule="auto"/>
      </w:pPr>
      <w:r>
        <w:separator/>
      </w:r>
    </w:p>
  </w:endnote>
  <w:endnote w:type="continuationSeparator" w:id="0">
    <w:p w:rsidR="00620FE2" w:rsidRDefault="00620FE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E2" w:rsidRDefault="00620FE2" w:rsidP="00EC76BB">
      <w:pPr>
        <w:spacing w:after="0" w:line="240" w:lineRule="auto"/>
      </w:pPr>
      <w:r>
        <w:separator/>
      </w:r>
    </w:p>
  </w:footnote>
  <w:footnote w:type="continuationSeparator" w:id="0">
    <w:p w:rsidR="00620FE2" w:rsidRDefault="00620FE2"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C6" w:rsidRDefault="00620FE2">
    <w:pPr>
      <w:pStyle w:val="a3"/>
      <w:jc w:val="center"/>
    </w:pPr>
    <w:r>
      <w:fldChar w:fldCharType="begin"/>
    </w:r>
    <w:r>
      <w:instrText>PAGE   \* MERGEFORMAT</w:instrText>
    </w:r>
    <w:r>
      <w:fldChar w:fldCharType="separate"/>
    </w:r>
    <w:r w:rsidR="002D2661">
      <w:rPr>
        <w:noProof/>
      </w:rPr>
      <w:t>21</w:t>
    </w:r>
    <w:r>
      <w:rPr>
        <w:noProof/>
      </w:rPr>
      <w:fldChar w:fldCharType="end"/>
    </w:r>
  </w:p>
  <w:p w:rsidR="00C92FC6" w:rsidRDefault="00C92FC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586C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0C77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584F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002D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AC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9C7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B44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321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6453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AA92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95"/>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67C"/>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66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D8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4F1A"/>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6BBB"/>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12E"/>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7B9"/>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348"/>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0FE2"/>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F82"/>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733"/>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1A5B"/>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08AF"/>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635"/>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779"/>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0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4E2"/>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E1F"/>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29B9"/>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572"/>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483"/>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2FC6"/>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9B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53A8"/>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1C"/>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B3C"/>
    <w:rsid w:val="00FA2ECE"/>
    <w:rsid w:val="00FA4DF6"/>
    <w:rsid w:val="00FA5BE5"/>
    <w:rsid w:val="00FA5E7A"/>
    <w:rsid w:val="00FA6240"/>
    <w:rsid w:val="00FA6B46"/>
    <w:rsid w:val="00FA6C71"/>
    <w:rsid w:val="00FA751C"/>
    <w:rsid w:val="00FA7A9B"/>
    <w:rsid w:val="00FB0790"/>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E7632E"/>
  <w15:docId w15:val="{7B554105-E084-4EE4-87C9-0D24DA23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sz w:val="22"/>
      <w:szCs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paragraph" w:styleId="a8">
    <w:name w:val="endnote text"/>
    <w:basedOn w:val="a"/>
    <w:link w:val="a9"/>
    <w:uiPriority w:val="99"/>
    <w:semiHidden/>
    <w:rsid w:val="004B794C"/>
    <w:pPr>
      <w:spacing w:after="0" w:line="240" w:lineRule="auto"/>
    </w:pPr>
    <w:rPr>
      <w:sz w:val="20"/>
      <w:szCs w:val="20"/>
    </w:rPr>
  </w:style>
  <w:style w:type="character" w:customStyle="1" w:styleId="a9">
    <w:name w:val="Текст концевой сноски Знак"/>
    <w:link w:val="a8"/>
    <w:uiPriority w:val="99"/>
    <w:semiHidden/>
    <w:locked/>
    <w:rsid w:val="004B794C"/>
    <w:rPr>
      <w:rFonts w:cs="Times New Roman"/>
      <w:sz w:val="20"/>
      <w:szCs w:val="20"/>
    </w:rPr>
  </w:style>
  <w:style w:type="character" w:styleId="aa">
    <w:name w:val="endnote reference"/>
    <w:uiPriority w:val="99"/>
    <w:semiHidden/>
    <w:rsid w:val="004B794C"/>
    <w:rPr>
      <w:rFonts w:cs="Times New Roman"/>
      <w:vertAlign w:val="superscript"/>
    </w:rPr>
  </w:style>
  <w:style w:type="paragraph" w:styleId="ab">
    <w:name w:val="footnote text"/>
    <w:basedOn w:val="a"/>
    <w:link w:val="ac"/>
    <w:uiPriority w:val="99"/>
    <w:semiHidden/>
    <w:rsid w:val="004B794C"/>
    <w:pPr>
      <w:spacing w:after="0" w:line="240" w:lineRule="auto"/>
    </w:pPr>
    <w:rPr>
      <w:sz w:val="20"/>
      <w:szCs w:val="20"/>
    </w:rPr>
  </w:style>
  <w:style w:type="character" w:customStyle="1" w:styleId="ac">
    <w:name w:val="Текст сноски Знак"/>
    <w:link w:val="ab"/>
    <w:uiPriority w:val="99"/>
    <w:semiHidden/>
    <w:locked/>
    <w:rsid w:val="004B794C"/>
    <w:rPr>
      <w:rFonts w:cs="Times New Roman"/>
      <w:sz w:val="20"/>
      <w:szCs w:val="20"/>
    </w:rPr>
  </w:style>
  <w:style w:type="character" w:styleId="ad">
    <w:name w:val="footnote reference"/>
    <w:uiPriority w:val="99"/>
    <w:semiHidden/>
    <w:rsid w:val="004B794C"/>
    <w:rPr>
      <w:rFonts w:cs="Times New Roman"/>
      <w:vertAlign w:val="superscript"/>
    </w:rPr>
  </w:style>
  <w:style w:type="paragraph" w:customStyle="1" w:styleId="ConsPlusTitle">
    <w:name w:val="ConsPlusTitle"/>
    <w:uiPriority w:val="99"/>
    <w:rsid w:val="005A153A"/>
    <w:pPr>
      <w:widowControl w:val="0"/>
      <w:autoSpaceDE w:val="0"/>
      <w:autoSpaceDN w:val="0"/>
      <w:adjustRightInd w:val="0"/>
    </w:pPr>
    <w:rPr>
      <w:rFonts w:ascii="Times New Roman" w:eastAsia="Times New Roman" w:hAnsi="Times New Roman"/>
      <w:b/>
      <w:bCs/>
      <w:sz w:val="24"/>
      <w:szCs w:val="24"/>
    </w:rPr>
  </w:style>
  <w:style w:type="paragraph" w:customStyle="1" w:styleId="ae">
    <w:name w:val="Название проектного документа"/>
    <w:basedOn w:val="a"/>
    <w:uiPriority w:val="99"/>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uiPriority w:val="99"/>
    <w:locked/>
    <w:rsid w:val="00AF1572"/>
    <w:rPr>
      <w:rFonts w:eastAsia="Times New Roman"/>
      <w:sz w:val="22"/>
      <w:lang w:val="ru-RU" w:eastAsia="ru-RU"/>
    </w:rPr>
  </w:style>
  <w:style w:type="paragraph" w:customStyle="1" w:styleId="1">
    <w:name w:val="Абзац списка1"/>
    <w:aliases w:val="ТЗ список,Абзац списка нумерованный"/>
    <w:basedOn w:val="a"/>
    <w:link w:val="af"/>
    <w:uiPriority w:val="99"/>
    <w:rsid w:val="00AF1572"/>
    <w:pPr>
      <w:spacing w:after="0" w:line="240" w:lineRule="auto"/>
      <w:ind w:left="708"/>
    </w:pPr>
    <w:rPr>
      <w:sz w:val="24"/>
      <w:szCs w:val="20"/>
      <w:lang w:eastAsia="ru-RU"/>
    </w:rPr>
  </w:style>
  <w:style w:type="paragraph" w:customStyle="1" w:styleId="10">
    <w:name w:val="Без интервала1"/>
    <w:uiPriority w:val="99"/>
    <w:rsid w:val="00AF1572"/>
    <w:rPr>
      <w:sz w:val="22"/>
      <w:szCs w:val="22"/>
    </w:rPr>
  </w:style>
  <w:style w:type="character" w:customStyle="1" w:styleId="af">
    <w:name w:val="Абзац списка Знак"/>
    <w:aliases w:val="ТЗ список Знак,Абзац списка нумерованный Знак"/>
    <w:link w:val="1"/>
    <w:uiPriority w:val="99"/>
    <w:locked/>
    <w:rsid w:val="00AF1572"/>
    <w:rPr>
      <w:rFonts w:ascii="Calibri" w:hAnsi="Calibri"/>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81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tyles" Target="styles.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http://www.&#1088;&#1086;&#1084;&#1072;&#1096;&#1082;&#1080;&#1085;&#1089;&#1082;&#1086;&#1077;.&#1088;&#1092;/"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hyperlink" Target="http://www.&#1088;&#1086;&#1084;&#1072;&#1096;&#1082;&#1080;&#1085;&#1089;&#1082;&#1086;&#1077;.&#1088;&#1092;" TargetMode="External"/><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14712</Words>
  <Characters>83860</Characters>
  <Application>Microsoft Office Word</Application>
  <DocSecurity>0</DocSecurity>
  <Lines>698</Lines>
  <Paragraphs>196</Paragraphs>
  <ScaleCrop>false</ScaleCrop>
  <Company/>
  <LinksUpToDate>false</LinksUpToDate>
  <CharactersWithSpaces>98376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9</cp:revision>
  <dcterms:created xsi:type="dcterms:W3CDTF">2022-09-09T06:13:00Z</dcterms:created>
  <dcterms:modified xsi:type="dcterms:W3CDTF">2023-03-07T09:05:00Z</dcterms:modified>
</cp:coreProperties>
</file>