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BA" w:rsidRDefault="00A616BA" w:rsidP="00A616BA">
      <w:pPr>
        <w:jc w:val="right"/>
      </w:pPr>
      <w:r>
        <w:t>Приложение 1</w:t>
      </w:r>
    </w:p>
    <w:p w:rsidR="00A616BA" w:rsidRPr="00EF6C28" w:rsidRDefault="00A616BA" w:rsidP="00A616BA">
      <w:pPr>
        <w:jc w:val="right"/>
      </w:pPr>
      <w:r w:rsidRPr="00EF6C28">
        <w:t>УТВЕРЖДЕН</w:t>
      </w:r>
    </w:p>
    <w:p w:rsidR="00A616BA" w:rsidRPr="00EF6C28" w:rsidRDefault="00A616BA" w:rsidP="00A616BA">
      <w:pPr>
        <w:jc w:val="right"/>
      </w:pPr>
      <w:r w:rsidRPr="00EF6C28">
        <w:t xml:space="preserve">решением комиссии </w:t>
      </w:r>
    </w:p>
    <w:p w:rsidR="00A616BA" w:rsidRPr="00EF6C28" w:rsidRDefault="00A616BA" w:rsidP="00A616BA">
      <w:pPr>
        <w:jc w:val="right"/>
      </w:pPr>
      <w:r w:rsidRPr="00EF6C28">
        <w:t xml:space="preserve">по противодействию коррупции </w:t>
      </w:r>
    </w:p>
    <w:p w:rsidR="00A616BA" w:rsidRPr="00EF6C28" w:rsidRDefault="00A616BA" w:rsidP="00A616BA">
      <w:pPr>
        <w:jc w:val="right"/>
      </w:pPr>
      <w:r>
        <w:t xml:space="preserve">в администрации МО </w:t>
      </w:r>
      <w:proofErr w:type="spellStart"/>
      <w:r w:rsidR="00FF2430">
        <w:t>Кузнечнин</w:t>
      </w:r>
      <w:r>
        <w:t>ское</w:t>
      </w:r>
      <w:proofErr w:type="spellEnd"/>
      <w:r>
        <w:t xml:space="preserve"> </w:t>
      </w:r>
      <w:r w:rsidR="00FF2430">
        <w:t>город</w:t>
      </w:r>
      <w:r>
        <w:t>ское поселение</w:t>
      </w:r>
      <w:r w:rsidRPr="00EF6C28">
        <w:t xml:space="preserve"> </w:t>
      </w:r>
    </w:p>
    <w:p w:rsidR="00A616BA" w:rsidRPr="00EF6C28" w:rsidRDefault="00A616BA" w:rsidP="00A616BA">
      <w:pPr>
        <w:jc w:val="right"/>
      </w:pPr>
      <w:r>
        <w:t>2</w:t>
      </w:r>
      <w:r w:rsidR="00FF2430">
        <w:t>6</w:t>
      </w:r>
      <w:r>
        <w:t>.12.202</w:t>
      </w:r>
      <w:r w:rsidR="00FF2430">
        <w:t>2</w:t>
      </w:r>
      <w:r>
        <w:t xml:space="preserve"> г. протокол №</w:t>
      </w:r>
      <w:r w:rsidR="00FF2430">
        <w:t xml:space="preserve"> 1.</w:t>
      </w:r>
    </w:p>
    <w:p w:rsidR="00A616BA" w:rsidRPr="00EF6C28" w:rsidRDefault="00A616BA" w:rsidP="00A616BA">
      <w:pPr>
        <w:jc w:val="right"/>
        <w:rPr>
          <w:sz w:val="28"/>
          <w:szCs w:val="28"/>
        </w:rPr>
      </w:pPr>
    </w:p>
    <w:p w:rsidR="00A616BA" w:rsidRPr="00F5513C" w:rsidRDefault="00A616BA" w:rsidP="00A616BA">
      <w:pPr>
        <w:jc w:val="center"/>
        <w:rPr>
          <w:sz w:val="28"/>
          <w:szCs w:val="28"/>
        </w:rPr>
      </w:pPr>
      <w:r w:rsidRPr="00F5513C">
        <w:rPr>
          <w:sz w:val="28"/>
          <w:szCs w:val="28"/>
        </w:rPr>
        <w:t>ДОКЛАД</w:t>
      </w:r>
    </w:p>
    <w:p w:rsidR="00A616BA" w:rsidRPr="00F5513C" w:rsidRDefault="00A616BA" w:rsidP="00A616BA">
      <w:pPr>
        <w:jc w:val="center"/>
        <w:rPr>
          <w:sz w:val="28"/>
          <w:szCs w:val="28"/>
        </w:rPr>
      </w:pPr>
      <w:r w:rsidRPr="00F5513C">
        <w:rPr>
          <w:sz w:val="28"/>
          <w:szCs w:val="28"/>
        </w:rPr>
        <w:t xml:space="preserve">по результатам антикоррупционного мониторинга </w:t>
      </w:r>
    </w:p>
    <w:p w:rsidR="00A616BA" w:rsidRPr="00F5513C" w:rsidRDefault="00A616BA" w:rsidP="00A616BA">
      <w:pPr>
        <w:jc w:val="center"/>
        <w:rPr>
          <w:sz w:val="28"/>
          <w:szCs w:val="28"/>
        </w:rPr>
      </w:pPr>
      <w:r w:rsidRPr="00F5513C"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 w:rsidR="00FF2430" w:rsidRPr="00F5513C">
        <w:rPr>
          <w:sz w:val="28"/>
          <w:szCs w:val="28"/>
        </w:rPr>
        <w:t>Кузнечнинское</w:t>
      </w:r>
      <w:proofErr w:type="spellEnd"/>
      <w:r w:rsidR="00FF2430" w:rsidRPr="00F5513C">
        <w:rPr>
          <w:sz w:val="28"/>
          <w:szCs w:val="28"/>
        </w:rPr>
        <w:t xml:space="preserve"> городское </w:t>
      </w:r>
      <w:r w:rsidRPr="00F5513C">
        <w:rPr>
          <w:sz w:val="28"/>
          <w:szCs w:val="28"/>
        </w:rPr>
        <w:t xml:space="preserve">поселение </w:t>
      </w:r>
    </w:p>
    <w:p w:rsidR="00A616BA" w:rsidRPr="00F5513C" w:rsidRDefault="00A616BA" w:rsidP="00A616BA">
      <w:pPr>
        <w:jc w:val="center"/>
        <w:rPr>
          <w:sz w:val="28"/>
          <w:szCs w:val="28"/>
        </w:rPr>
      </w:pPr>
      <w:r w:rsidRPr="00F5513C">
        <w:rPr>
          <w:sz w:val="28"/>
          <w:szCs w:val="28"/>
        </w:rPr>
        <w:t xml:space="preserve">Приозерского муниципального района Ленинградской области </w:t>
      </w:r>
    </w:p>
    <w:p w:rsidR="00A616BA" w:rsidRPr="00F5513C" w:rsidRDefault="00A616BA" w:rsidP="00FF2430">
      <w:pPr>
        <w:jc w:val="center"/>
        <w:rPr>
          <w:sz w:val="28"/>
          <w:szCs w:val="28"/>
        </w:rPr>
      </w:pPr>
      <w:r w:rsidRPr="00F5513C">
        <w:rPr>
          <w:sz w:val="28"/>
          <w:szCs w:val="28"/>
        </w:rPr>
        <w:t>за 202</w:t>
      </w:r>
      <w:r w:rsidR="00FF2430" w:rsidRPr="00F5513C">
        <w:rPr>
          <w:sz w:val="28"/>
          <w:szCs w:val="28"/>
        </w:rPr>
        <w:t>2</w:t>
      </w:r>
      <w:r w:rsidRPr="00F5513C">
        <w:rPr>
          <w:sz w:val="28"/>
          <w:szCs w:val="28"/>
        </w:rPr>
        <w:t xml:space="preserve"> год</w:t>
      </w:r>
    </w:p>
    <w:p w:rsidR="00A616BA" w:rsidRPr="00F5513C" w:rsidRDefault="00A616BA" w:rsidP="00A616BA">
      <w:pPr>
        <w:jc w:val="both"/>
        <w:rPr>
          <w:sz w:val="28"/>
          <w:szCs w:val="28"/>
        </w:rPr>
      </w:pPr>
    </w:p>
    <w:p w:rsidR="00A616BA" w:rsidRPr="00F5513C" w:rsidRDefault="00A616BA" w:rsidP="00A6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13C">
        <w:rPr>
          <w:sz w:val="28"/>
          <w:szCs w:val="28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    № 273-ФЗ «О противодействии коррупции» (далее – Закон № 273-ФЗ).</w:t>
      </w:r>
    </w:p>
    <w:p w:rsidR="00A616BA" w:rsidRPr="00F5513C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F5513C">
        <w:rPr>
          <w:color w:val="000000"/>
          <w:sz w:val="28"/>
          <w:szCs w:val="28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616BA" w:rsidRPr="00F5513C" w:rsidRDefault="00A616BA" w:rsidP="00A616BA">
      <w:pPr>
        <w:ind w:firstLine="709"/>
        <w:jc w:val="both"/>
        <w:rPr>
          <w:sz w:val="28"/>
          <w:szCs w:val="28"/>
        </w:rPr>
      </w:pPr>
      <w:r w:rsidRPr="00F5513C">
        <w:rPr>
          <w:sz w:val="28"/>
          <w:szCs w:val="28"/>
        </w:rPr>
        <w:t xml:space="preserve">Работа по противодействию коррупции является одним из актуальных направлений деятельности администрации МО </w:t>
      </w:r>
      <w:proofErr w:type="spellStart"/>
      <w:r w:rsidR="00967901" w:rsidRPr="00F5513C">
        <w:rPr>
          <w:sz w:val="28"/>
          <w:szCs w:val="28"/>
        </w:rPr>
        <w:t>Кузнечнинское</w:t>
      </w:r>
      <w:proofErr w:type="spellEnd"/>
      <w:r w:rsidR="00967901" w:rsidRPr="00F5513C">
        <w:rPr>
          <w:sz w:val="28"/>
          <w:szCs w:val="28"/>
        </w:rPr>
        <w:t xml:space="preserve"> городское </w:t>
      </w:r>
      <w:r w:rsidRPr="00F5513C">
        <w:rPr>
          <w:sz w:val="28"/>
          <w:szCs w:val="28"/>
        </w:rPr>
        <w:t>поселение с учетом проводимой государством политики в сфере противодействия коррупции, для чего создана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7C3403" w:rsidRPr="00F5513C" w:rsidRDefault="007C3403" w:rsidP="007C34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513C">
        <w:rPr>
          <w:color w:val="000000"/>
          <w:sz w:val="28"/>
          <w:szCs w:val="28"/>
        </w:rPr>
        <w:t xml:space="preserve">Порядок проведения антикоррупционного мониторинга в администрации МО </w:t>
      </w:r>
      <w:proofErr w:type="spellStart"/>
      <w:r w:rsidR="00601359" w:rsidRPr="00F5513C">
        <w:rPr>
          <w:sz w:val="28"/>
          <w:szCs w:val="28"/>
        </w:rPr>
        <w:t>Кузнечнинское</w:t>
      </w:r>
      <w:proofErr w:type="spellEnd"/>
      <w:r w:rsidR="00601359" w:rsidRPr="00F5513C">
        <w:rPr>
          <w:sz w:val="28"/>
          <w:szCs w:val="28"/>
        </w:rPr>
        <w:t xml:space="preserve"> городское </w:t>
      </w:r>
      <w:r w:rsidRPr="00F5513C">
        <w:rPr>
          <w:color w:val="000000"/>
          <w:sz w:val="28"/>
          <w:szCs w:val="28"/>
        </w:rPr>
        <w:t xml:space="preserve">поселение </w:t>
      </w:r>
      <w:r w:rsidRPr="00F5513C">
        <w:rPr>
          <w:sz w:val="28"/>
          <w:szCs w:val="28"/>
        </w:rPr>
        <w:t>утвержден пост</w:t>
      </w:r>
      <w:r w:rsidR="00601359" w:rsidRPr="00F5513C">
        <w:rPr>
          <w:sz w:val="28"/>
          <w:szCs w:val="28"/>
        </w:rPr>
        <w:t>ановлением администрации   от 18</w:t>
      </w:r>
      <w:r w:rsidRPr="00F5513C">
        <w:rPr>
          <w:sz w:val="28"/>
          <w:szCs w:val="28"/>
        </w:rPr>
        <w:t>.06.2018 г.</w:t>
      </w:r>
      <w:r w:rsidR="00601359" w:rsidRPr="00F5513C">
        <w:rPr>
          <w:sz w:val="28"/>
          <w:szCs w:val="28"/>
        </w:rPr>
        <w:t xml:space="preserve">  № 6</w:t>
      </w:r>
      <w:r w:rsidRPr="00F5513C">
        <w:rPr>
          <w:sz w:val="28"/>
          <w:szCs w:val="28"/>
        </w:rPr>
        <w:t>2</w:t>
      </w:r>
      <w:r w:rsidRPr="00F5513C">
        <w:rPr>
          <w:color w:val="000000"/>
          <w:sz w:val="28"/>
          <w:szCs w:val="28"/>
        </w:rPr>
        <w:t>.</w:t>
      </w:r>
    </w:p>
    <w:p w:rsidR="00A616BA" w:rsidRPr="00F5513C" w:rsidRDefault="00A616BA" w:rsidP="00A616BA">
      <w:pPr>
        <w:ind w:firstLine="709"/>
        <w:jc w:val="both"/>
        <w:rPr>
          <w:sz w:val="28"/>
          <w:szCs w:val="28"/>
        </w:rPr>
      </w:pPr>
      <w:r w:rsidRPr="00F5513C">
        <w:rPr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коррупции в администрации и осуществления мероприятий по устранению причин и условий, способствующих совершению коррупционных правонарушений.</w:t>
      </w:r>
    </w:p>
    <w:p w:rsidR="00A616BA" w:rsidRPr="00F5513C" w:rsidRDefault="00A616BA" w:rsidP="00A61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513C">
        <w:rPr>
          <w:color w:val="000000"/>
          <w:sz w:val="28"/>
          <w:szCs w:val="28"/>
        </w:rPr>
        <w:t xml:space="preserve">С учетом требований </w:t>
      </w:r>
      <w:r w:rsidRPr="00F5513C">
        <w:rPr>
          <w:bCs/>
          <w:sz w:val="28"/>
          <w:szCs w:val="28"/>
        </w:rPr>
        <w:t xml:space="preserve">Указа Президента Российской Федерации от 13.04.2010 г. № 460 утверждена Национальная стратегия противодействия коррупции, </w:t>
      </w:r>
      <w:r w:rsidRPr="00F5513C">
        <w:rPr>
          <w:color w:val="000000"/>
          <w:sz w:val="28"/>
          <w:szCs w:val="28"/>
        </w:rPr>
        <w:t xml:space="preserve">в органах местного самоуправления МО </w:t>
      </w:r>
      <w:proofErr w:type="spellStart"/>
      <w:r w:rsidR="00A10541" w:rsidRPr="00F5513C">
        <w:rPr>
          <w:sz w:val="28"/>
          <w:szCs w:val="28"/>
        </w:rPr>
        <w:t>Кузнечнинское</w:t>
      </w:r>
      <w:proofErr w:type="spellEnd"/>
      <w:r w:rsidR="00A10541" w:rsidRPr="00F5513C">
        <w:rPr>
          <w:sz w:val="28"/>
          <w:szCs w:val="28"/>
        </w:rPr>
        <w:t xml:space="preserve"> городское </w:t>
      </w:r>
      <w:r w:rsidRPr="00F5513C">
        <w:rPr>
          <w:color w:val="000000"/>
          <w:sz w:val="28"/>
          <w:szCs w:val="28"/>
        </w:rPr>
        <w:t>поселение приняты необходимые правовые акты, планы антикоррупционных мероприятий, разработана и реализуется муниципальная антикоррупционная программа.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</w:t>
      </w:r>
      <w:r w:rsidRPr="00EF6C28">
        <w:rPr>
          <w:sz w:val="28"/>
          <w:szCs w:val="28"/>
        </w:rPr>
        <w:t xml:space="preserve">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действующего законодательства </w:t>
      </w:r>
      <w:r>
        <w:rPr>
          <w:sz w:val="28"/>
          <w:szCs w:val="28"/>
        </w:rPr>
        <w:t>в 202</w:t>
      </w:r>
      <w:r w:rsidR="00EA1DAA">
        <w:rPr>
          <w:sz w:val="28"/>
          <w:szCs w:val="28"/>
        </w:rPr>
        <w:t>2</w:t>
      </w:r>
      <w:r w:rsidRPr="00EF6C28">
        <w:rPr>
          <w:sz w:val="28"/>
          <w:szCs w:val="28"/>
        </w:rPr>
        <w:t xml:space="preserve"> году поддерживались в актуальном состоянии.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lastRenderedPageBreak/>
        <w:t>Мониторинг коррупционных рисков</w:t>
      </w:r>
      <w:r>
        <w:rPr>
          <w:color w:val="000000"/>
          <w:sz w:val="28"/>
          <w:szCs w:val="28"/>
        </w:rPr>
        <w:t xml:space="preserve"> в 202</w:t>
      </w:r>
      <w:r w:rsidR="00EA1DAA">
        <w:rPr>
          <w:color w:val="000000"/>
          <w:sz w:val="28"/>
          <w:szCs w:val="28"/>
        </w:rPr>
        <w:t>2</w:t>
      </w:r>
      <w:r w:rsidRPr="00EF6C28">
        <w:rPr>
          <w:color w:val="000000"/>
          <w:sz w:val="28"/>
          <w:szCs w:val="28"/>
        </w:rPr>
        <w:t xml:space="preserve"> году осуществлялся на основе данных: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анализа жалоб и обращений;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итогов рассмотрения вопросов правоприменительной практики.</w:t>
      </w:r>
    </w:p>
    <w:p w:rsidR="007C3403" w:rsidRPr="00EF6C28" w:rsidRDefault="007C3403" w:rsidP="007C3403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</w:rPr>
        <w:t>,</w:t>
      </w:r>
      <w:r w:rsidRPr="00EF6C2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 xml:space="preserve">ением администрации МО </w:t>
      </w:r>
      <w:proofErr w:type="spellStart"/>
      <w:r w:rsidR="00EA1DAA" w:rsidRPr="00EA1DAA">
        <w:rPr>
          <w:sz w:val="28"/>
          <w:szCs w:val="28"/>
        </w:rPr>
        <w:t>Кузнечнинское</w:t>
      </w:r>
      <w:proofErr w:type="spellEnd"/>
      <w:r w:rsidR="00EA1DAA" w:rsidRPr="00EA1DAA">
        <w:rPr>
          <w:sz w:val="28"/>
          <w:szCs w:val="28"/>
        </w:rPr>
        <w:t xml:space="preserve"> городское</w:t>
      </w:r>
      <w:r w:rsidR="00EA1DAA">
        <w:t xml:space="preserve"> </w:t>
      </w:r>
      <w:r>
        <w:rPr>
          <w:sz w:val="28"/>
          <w:szCs w:val="28"/>
        </w:rPr>
        <w:t>поселение реализован</w:t>
      </w:r>
      <w:r w:rsidRPr="00EF6C28">
        <w:rPr>
          <w:sz w:val="28"/>
          <w:szCs w:val="28"/>
        </w:rPr>
        <w:t xml:space="preserve"> План противодействия коррупции в администрации муниципального образования </w:t>
      </w:r>
      <w:r>
        <w:rPr>
          <w:sz w:val="28"/>
          <w:szCs w:val="28"/>
        </w:rPr>
        <w:t xml:space="preserve">на 2021-2022 гг. утвержденный постановлением № </w:t>
      </w:r>
      <w:r w:rsidR="00EA1DAA">
        <w:rPr>
          <w:sz w:val="28"/>
          <w:szCs w:val="28"/>
        </w:rPr>
        <w:t>171</w:t>
      </w:r>
      <w:r>
        <w:rPr>
          <w:sz w:val="28"/>
          <w:szCs w:val="28"/>
        </w:rPr>
        <w:t xml:space="preserve"> от </w:t>
      </w:r>
      <w:r w:rsidR="00EA1DAA">
        <w:rPr>
          <w:sz w:val="28"/>
          <w:szCs w:val="28"/>
        </w:rPr>
        <w:t>31.1</w:t>
      </w:r>
      <w:r>
        <w:rPr>
          <w:sz w:val="28"/>
          <w:szCs w:val="28"/>
        </w:rPr>
        <w:t>2.201</w:t>
      </w:r>
      <w:r w:rsidR="00EA1DA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11DF8">
        <w:rPr>
          <w:sz w:val="28"/>
          <w:szCs w:val="28"/>
        </w:rPr>
        <w:t>2</w:t>
      </w:r>
      <w:r w:rsidRPr="00EF6C28">
        <w:rPr>
          <w:sz w:val="28"/>
          <w:szCs w:val="28"/>
        </w:rPr>
        <w:t xml:space="preserve">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</w:t>
      </w:r>
      <w:r>
        <w:rPr>
          <w:sz w:val="28"/>
          <w:szCs w:val="28"/>
        </w:rPr>
        <w:t>Приозерский</w:t>
      </w:r>
      <w:r w:rsidRPr="00EF6C28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</w:t>
      </w:r>
      <w:r>
        <w:rPr>
          <w:color w:val="000000"/>
          <w:sz w:val="28"/>
          <w:szCs w:val="28"/>
        </w:rPr>
        <w:t xml:space="preserve"> в том числе Приозерской городской прокуратурой в рамках заключенного Соглашения</w:t>
      </w:r>
      <w:r w:rsidRPr="00EF6C28">
        <w:rPr>
          <w:color w:val="000000"/>
          <w:sz w:val="28"/>
          <w:szCs w:val="28"/>
        </w:rPr>
        <w:t>.</w:t>
      </w:r>
    </w:p>
    <w:p w:rsidR="00A616BA" w:rsidRPr="00EF6C28" w:rsidRDefault="00A616BA" w:rsidP="00A616B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были осуществлены антикоррупционные экспертизы </w:t>
      </w:r>
      <w:r w:rsidR="007C340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870C1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C340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Pr="00EF6C28">
        <w:rPr>
          <w:rFonts w:ascii="Times New Roman" w:hAnsi="Times New Roman" w:cs="Times New Roman"/>
          <w:sz w:val="28"/>
          <w:szCs w:val="28"/>
        </w:rPr>
        <w:t xml:space="preserve">и </w:t>
      </w:r>
      <w:r w:rsidR="00870C1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совета депутатов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, являющихся нормативными правовыми актами</w:t>
      </w:r>
      <w:r w:rsidR="00870C1F">
        <w:rPr>
          <w:rFonts w:ascii="Times New Roman" w:hAnsi="Times New Roman" w:cs="Times New Roman"/>
          <w:color w:val="000000"/>
          <w:sz w:val="28"/>
          <w:szCs w:val="28"/>
        </w:rPr>
        <w:t>, которые были направлены в</w:t>
      </w:r>
      <w:r w:rsidR="00870C1F" w:rsidRPr="00870C1F">
        <w:t xml:space="preserve"> </w:t>
      </w:r>
      <w:r w:rsidR="00870C1F" w:rsidRPr="00870C1F">
        <w:rPr>
          <w:rFonts w:ascii="Times New Roman" w:hAnsi="Times New Roman" w:cs="Times New Roman"/>
          <w:color w:val="000000"/>
          <w:sz w:val="28"/>
          <w:szCs w:val="28"/>
        </w:rPr>
        <w:t>ГКУ ЛО «Государственный экспертный институт регионального законодательства»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6BA" w:rsidRPr="00EF6C28" w:rsidRDefault="00A616BA" w:rsidP="00A6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организации эффективного противодействия коррупции при прохождении муниципальной службы</w:t>
      </w:r>
      <w:r>
        <w:rPr>
          <w:sz w:val="28"/>
          <w:szCs w:val="28"/>
        </w:rPr>
        <w:t xml:space="preserve"> в администрации МО </w:t>
      </w:r>
      <w:proofErr w:type="spellStart"/>
      <w:r w:rsidR="004B73F4" w:rsidRPr="00EA1DAA">
        <w:rPr>
          <w:sz w:val="28"/>
          <w:szCs w:val="28"/>
        </w:rPr>
        <w:t>Кузнечнинское</w:t>
      </w:r>
      <w:proofErr w:type="spellEnd"/>
      <w:r w:rsidR="004B73F4" w:rsidRPr="00EA1DAA">
        <w:rPr>
          <w:sz w:val="28"/>
          <w:szCs w:val="28"/>
        </w:rPr>
        <w:t xml:space="preserve"> городское</w:t>
      </w:r>
      <w:r w:rsidR="004B73F4">
        <w:t xml:space="preserve">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 xml:space="preserve">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7C3403" w:rsidRDefault="00A616BA" w:rsidP="00A616BA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202</w:t>
      </w:r>
      <w:r w:rsidR="004B73F4">
        <w:rPr>
          <w:bCs/>
          <w:sz w:val="28"/>
          <w:szCs w:val="28"/>
        </w:rPr>
        <w:t>2</w:t>
      </w:r>
      <w:r w:rsidRPr="00EF6C28">
        <w:rPr>
          <w:bCs/>
          <w:sz w:val="28"/>
          <w:szCs w:val="28"/>
        </w:rPr>
        <w:t xml:space="preserve"> году было проведено </w:t>
      </w:r>
      <w:r w:rsidR="004B73F4">
        <w:rPr>
          <w:bCs/>
          <w:sz w:val="28"/>
          <w:szCs w:val="28"/>
        </w:rPr>
        <w:t>одно</w:t>
      </w:r>
      <w:r w:rsidRPr="00EF6C28">
        <w:rPr>
          <w:bCs/>
          <w:sz w:val="28"/>
          <w:szCs w:val="28"/>
        </w:rPr>
        <w:t xml:space="preserve"> заседани</w:t>
      </w:r>
      <w:r w:rsidR="004B73F4">
        <w:rPr>
          <w:bCs/>
          <w:sz w:val="28"/>
          <w:szCs w:val="28"/>
        </w:rPr>
        <w:t>е</w:t>
      </w:r>
      <w:r w:rsidRPr="00EF6C28">
        <w:rPr>
          <w:bCs/>
          <w:sz w:val="28"/>
          <w:szCs w:val="28"/>
        </w:rPr>
        <w:t xml:space="preserve"> Комиссии </w:t>
      </w:r>
      <w:r w:rsidRPr="00EF6C28">
        <w:rPr>
          <w:rFonts w:eastAsia="HiddenHorzOCR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интересов. </w:t>
      </w:r>
    </w:p>
    <w:p w:rsidR="007C3403" w:rsidRPr="00EF6C28" w:rsidRDefault="007C3403" w:rsidP="007C3403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sz w:val="28"/>
          <w:szCs w:val="28"/>
        </w:rPr>
        <w:t>В целях организации профессиональной подготовки специалистов</w:t>
      </w:r>
      <w:r w:rsidR="0078177D" w:rsidRPr="0078177D">
        <w:rPr>
          <w:sz w:val="28"/>
          <w:szCs w:val="28"/>
        </w:rPr>
        <w:t xml:space="preserve"> </w:t>
      </w:r>
      <w:r w:rsidR="0078177D" w:rsidRPr="00EF6C28">
        <w:rPr>
          <w:sz w:val="28"/>
          <w:szCs w:val="28"/>
        </w:rPr>
        <w:t>по вопросам противодействия коррупции</w:t>
      </w:r>
      <w:r w:rsidRPr="00EF6C28">
        <w:rPr>
          <w:sz w:val="28"/>
          <w:szCs w:val="28"/>
        </w:rPr>
        <w:t xml:space="preserve">, в </w:t>
      </w:r>
      <w:r>
        <w:rPr>
          <w:rFonts w:eastAsia="HiddenHorzOCR"/>
          <w:sz w:val="28"/>
          <w:szCs w:val="28"/>
        </w:rPr>
        <w:t>202</w:t>
      </w:r>
      <w:r w:rsidR="0078177D">
        <w:rPr>
          <w:rFonts w:eastAsia="HiddenHorzOCR"/>
          <w:sz w:val="28"/>
          <w:szCs w:val="28"/>
        </w:rPr>
        <w:t>2</w:t>
      </w:r>
      <w:r w:rsidRPr="00EF6C28">
        <w:rPr>
          <w:rFonts w:eastAsia="HiddenHorzOCR"/>
          <w:sz w:val="28"/>
          <w:szCs w:val="28"/>
        </w:rPr>
        <w:t xml:space="preserve"> год</w:t>
      </w:r>
      <w:r>
        <w:rPr>
          <w:rFonts w:eastAsia="HiddenHorzOCR"/>
          <w:sz w:val="28"/>
          <w:szCs w:val="28"/>
        </w:rPr>
        <w:t>у обучение прошл</w:t>
      </w:r>
      <w:r w:rsidR="0078177D">
        <w:rPr>
          <w:rFonts w:eastAsia="HiddenHorzOCR"/>
          <w:sz w:val="28"/>
          <w:szCs w:val="28"/>
        </w:rPr>
        <w:t>а</w:t>
      </w:r>
      <w:r>
        <w:rPr>
          <w:rFonts w:eastAsia="HiddenHorzOCR"/>
          <w:sz w:val="28"/>
          <w:szCs w:val="28"/>
        </w:rPr>
        <w:t xml:space="preserve"> </w:t>
      </w:r>
      <w:r w:rsidR="0078177D">
        <w:rPr>
          <w:rFonts w:eastAsia="HiddenHorzOCR"/>
          <w:sz w:val="28"/>
          <w:szCs w:val="28"/>
        </w:rPr>
        <w:t>заместитель главы администрации Семенова С.Н.</w:t>
      </w:r>
      <w:r w:rsidR="006C04A2">
        <w:rPr>
          <w:rFonts w:eastAsia="HiddenHorzOCR"/>
          <w:sz w:val="28"/>
          <w:szCs w:val="28"/>
        </w:rPr>
        <w:t xml:space="preserve"> (ООО «НПФ «Институт профессиональной подготовки и повышения квалификации» </w:t>
      </w:r>
      <w:proofErr w:type="spellStart"/>
      <w:r w:rsidR="006C04A2">
        <w:rPr>
          <w:rFonts w:eastAsia="HiddenHorzOCR"/>
          <w:sz w:val="28"/>
          <w:szCs w:val="28"/>
        </w:rPr>
        <w:t>г.Санкт</w:t>
      </w:r>
      <w:proofErr w:type="spellEnd"/>
      <w:r w:rsidR="006C04A2">
        <w:rPr>
          <w:rFonts w:eastAsia="HiddenHorzOCR"/>
          <w:sz w:val="28"/>
          <w:szCs w:val="28"/>
        </w:rPr>
        <w:t>-Петербург</w:t>
      </w:r>
      <w:r>
        <w:rPr>
          <w:rFonts w:eastAsia="HiddenHorzOCR"/>
          <w:sz w:val="28"/>
          <w:szCs w:val="28"/>
        </w:rPr>
        <w:t>).</w:t>
      </w:r>
    </w:p>
    <w:p w:rsidR="00A616BA" w:rsidRPr="00EF6C28" w:rsidRDefault="00A616BA" w:rsidP="00A616BA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sz w:val="28"/>
          <w:szCs w:val="28"/>
        </w:rPr>
        <w:t xml:space="preserve">Оценка знаний законодательства по вопросам противодействия коррупции, требований к служебному поведению муниципального служащего проводилась </w:t>
      </w:r>
      <w:r w:rsidRPr="00EF6C28">
        <w:rPr>
          <w:sz w:val="28"/>
          <w:szCs w:val="28"/>
        </w:rPr>
        <w:lastRenderedPageBreak/>
        <w:t>при аттестации</w:t>
      </w:r>
      <w:r w:rsidR="007C3403">
        <w:rPr>
          <w:sz w:val="28"/>
          <w:szCs w:val="28"/>
        </w:rPr>
        <w:t xml:space="preserve"> </w:t>
      </w:r>
      <w:r w:rsidR="00D41FC1">
        <w:rPr>
          <w:sz w:val="28"/>
          <w:szCs w:val="28"/>
        </w:rPr>
        <w:t>5</w:t>
      </w:r>
      <w:r w:rsidRPr="00EF6C2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льных служащих администрации МО </w:t>
      </w:r>
      <w:proofErr w:type="spellStart"/>
      <w:r w:rsidR="00D41FC1" w:rsidRPr="00EA1DAA">
        <w:rPr>
          <w:sz w:val="28"/>
          <w:szCs w:val="28"/>
        </w:rPr>
        <w:t>Кузнечнинское</w:t>
      </w:r>
      <w:proofErr w:type="spellEnd"/>
      <w:r w:rsidR="00D41FC1" w:rsidRPr="00EA1DAA">
        <w:rPr>
          <w:sz w:val="28"/>
          <w:szCs w:val="28"/>
        </w:rPr>
        <w:t xml:space="preserve"> городское</w:t>
      </w:r>
      <w:r w:rsidR="00D41FC1">
        <w:t xml:space="preserve">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Уведомлений от муниципальных слу</w:t>
      </w:r>
      <w:r>
        <w:rPr>
          <w:sz w:val="28"/>
          <w:szCs w:val="28"/>
        </w:rPr>
        <w:t xml:space="preserve">жащих администрации МО </w:t>
      </w:r>
      <w:proofErr w:type="spellStart"/>
      <w:r w:rsidR="00D41FC1" w:rsidRPr="00EA1DAA">
        <w:rPr>
          <w:sz w:val="28"/>
          <w:szCs w:val="28"/>
        </w:rPr>
        <w:t>Кузнечнинское</w:t>
      </w:r>
      <w:proofErr w:type="spellEnd"/>
      <w:r w:rsidR="00D41FC1" w:rsidRPr="00EA1DAA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 xml:space="preserve">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A616BA" w:rsidRDefault="00A616BA" w:rsidP="00A616BA">
      <w:pPr>
        <w:ind w:firstLine="709"/>
        <w:jc w:val="both"/>
        <w:rPr>
          <w:noProof/>
          <w:sz w:val="28"/>
          <w:szCs w:val="28"/>
        </w:rPr>
      </w:pPr>
      <w:r w:rsidRPr="00EF6C28">
        <w:rPr>
          <w:noProof/>
          <w:sz w:val="28"/>
          <w:szCs w:val="28"/>
        </w:rPr>
        <w:t xml:space="preserve">Одиним из мероприятий Программы </w:t>
      </w:r>
      <w:r w:rsidRPr="00EF6C28">
        <w:rPr>
          <w:sz w:val="28"/>
          <w:szCs w:val="28"/>
        </w:rPr>
        <w:t>являлось о</w:t>
      </w:r>
      <w:r w:rsidRPr="00EF6C28">
        <w:rPr>
          <w:noProof/>
          <w:sz w:val="28"/>
          <w:szCs w:val="28"/>
        </w:rPr>
        <w:t>беспечение доступности информации о противодействии ко</w:t>
      </w:r>
      <w:r>
        <w:rPr>
          <w:noProof/>
          <w:sz w:val="28"/>
          <w:szCs w:val="28"/>
        </w:rPr>
        <w:t>ррупции для жителей поселения</w:t>
      </w:r>
      <w:r w:rsidRPr="00EF6C2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информация размещалась на официальном сайте и в газете </w:t>
      </w:r>
      <w:r w:rsidR="00643FC7">
        <w:rPr>
          <w:noProof/>
          <w:sz w:val="28"/>
          <w:szCs w:val="28"/>
        </w:rPr>
        <w:t xml:space="preserve">«Красная звезда», </w:t>
      </w:r>
      <w:r>
        <w:rPr>
          <w:noProof/>
          <w:sz w:val="28"/>
          <w:szCs w:val="28"/>
        </w:rPr>
        <w:t>«Приозерские ведомости»</w:t>
      </w:r>
      <w:r w:rsidR="007C3403">
        <w:rPr>
          <w:noProof/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а</w:t>
      </w:r>
      <w:r>
        <w:rPr>
          <w:sz w:val="28"/>
          <w:szCs w:val="28"/>
        </w:rPr>
        <w:t xml:space="preserve">дминистрации МО </w:t>
      </w:r>
      <w:proofErr w:type="spellStart"/>
      <w:r w:rsidR="00643FC7" w:rsidRPr="00EA1DAA">
        <w:rPr>
          <w:sz w:val="28"/>
          <w:szCs w:val="28"/>
        </w:rPr>
        <w:t>Кузнечнинское</w:t>
      </w:r>
      <w:proofErr w:type="spellEnd"/>
      <w:r w:rsidR="00643FC7" w:rsidRPr="00EA1DAA">
        <w:rPr>
          <w:sz w:val="28"/>
          <w:szCs w:val="28"/>
        </w:rPr>
        <w:t xml:space="preserve"> городское</w:t>
      </w:r>
      <w:r w:rsidR="00643FC7">
        <w:t xml:space="preserve">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 xml:space="preserve"> проводился постоянный анализ обращений от граждан и организаций на содержание сведений о коррупции. В</w:t>
      </w:r>
      <w:r>
        <w:rPr>
          <w:sz w:val="28"/>
          <w:szCs w:val="28"/>
        </w:rPr>
        <w:t xml:space="preserve"> 202</w:t>
      </w:r>
      <w:r w:rsidR="00643FC7">
        <w:rPr>
          <w:sz w:val="28"/>
          <w:szCs w:val="28"/>
        </w:rPr>
        <w:t>2</w:t>
      </w:r>
      <w:r w:rsidRPr="00EF6C28">
        <w:rPr>
          <w:sz w:val="28"/>
          <w:szCs w:val="28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Анализ информационного обеспечения реализуемой в органах мест</w:t>
      </w:r>
      <w:r>
        <w:rPr>
          <w:color w:val="000000"/>
          <w:sz w:val="28"/>
          <w:szCs w:val="28"/>
        </w:rPr>
        <w:t xml:space="preserve">ного самоуправления МО </w:t>
      </w:r>
      <w:proofErr w:type="spellStart"/>
      <w:r w:rsidR="00643FC7" w:rsidRPr="00EA1DAA">
        <w:rPr>
          <w:sz w:val="28"/>
          <w:szCs w:val="28"/>
        </w:rPr>
        <w:t>Кузнечнинское</w:t>
      </w:r>
      <w:proofErr w:type="spellEnd"/>
      <w:r w:rsidR="00643FC7" w:rsidRPr="00EA1DAA">
        <w:rPr>
          <w:sz w:val="28"/>
          <w:szCs w:val="28"/>
        </w:rPr>
        <w:t xml:space="preserve"> городское</w:t>
      </w:r>
      <w:r w:rsidR="00643FC7">
        <w:t xml:space="preserve"> </w:t>
      </w:r>
      <w:r>
        <w:rPr>
          <w:color w:val="000000"/>
          <w:sz w:val="28"/>
          <w:szCs w:val="28"/>
        </w:rPr>
        <w:t>поселение</w:t>
      </w:r>
      <w:r w:rsidRPr="00EF6C28">
        <w:rPr>
          <w:color w:val="000000"/>
          <w:sz w:val="28"/>
          <w:szCs w:val="28"/>
        </w:rPr>
        <w:t xml:space="preserve"> антикоррупционной работы показывает, что разделы официального сайта а</w:t>
      </w:r>
      <w:r>
        <w:rPr>
          <w:color w:val="000000"/>
          <w:sz w:val="28"/>
          <w:szCs w:val="28"/>
        </w:rPr>
        <w:t>дминистрации, в которых размещаю</w:t>
      </w:r>
      <w:r w:rsidRPr="00EF6C28">
        <w:rPr>
          <w:color w:val="000000"/>
          <w:sz w:val="28"/>
          <w:szCs w:val="28"/>
        </w:rPr>
        <w:t xml:space="preserve">тся антикоррупционные </w:t>
      </w:r>
      <w:r>
        <w:rPr>
          <w:color w:val="000000"/>
          <w:sz w:val="28"/>
          <w:szCs w:val="28"/>
        </w:rPr>
        <w:t>материалы, постоянно поддерживаю</w:t>
      </w:r>
      <w:r w:rsidRPr="00EF6C28">
        <w:rPr>
          <w:color w:val="000000"/>
          <w:sz w:val="28"/>
          <w:szCs w:val="28"/>
        </w:rPr>
        <w:t>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</w:t>
      </w:r>
      <w:r>
        <w:rPr>
          <w:color w:val="000000"/>
          <w:sz w:val="28"/>
          <w:szCs w:val="28"/>
        </w:rPr>
        <w:t>фере противодействия коррупции.</w:t>
      </w:r>
    </w:p>
    <w:p w:rsidR="00A616BA" w:rsidRPr="00EF6C28" w:rsidRDefault="00A616BA" w:rsidP="00A61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заказчиками МО </w:t>
      </w:r>
      <w:proofErr w:type="spellStart"/>
      <w:r w:rsidR="00643FC7" w:rsidRPr="00643FC7">
        <w:rPr>
          <w:rFonts w:ascii="Times New Roman" w:eastAsia="Calibri" w:hAnsi="Times New Roman" w:cs="Times New Roman"/>
          <w:sz w:val="28"/>
          <w:szCs w:val="28"/>
          <w:lang w:eastAsia="en-US"/>
        </w:rPr>
        <w:t>Кузнечнинское</w:t>
      </w:r>
      <w:proofErr w:type="spellEnd"/>
      <w:r w:rsidR="00643FC7" w:rsidRPr="00643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поселение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(www.zakupki.gov.ru).</w:t>
      </w:r>
    </w:p>
    <w:p w:rsidR="00A616BA" w:rsidRPr="006D1916" w:rsidRDefault="00A616BA" w:rsidP="006D19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</w:t>
      </w:r>
      <w:r>
        <w:rPr>
          <w:sz w:val="28"/>
          <w:szCs w:val="28"/>
        </w:rPr>
        <w:t xml:space="preserve"> </w:t>
      </w:r>
      <w:r w:rsidRPr="00EF6C28">
        <w:rPr>
          <w:sz w:val="28"/>
          <w:szCs w:val="28"/>
        </w:rPr>
        <w:t>обеспечения права граждан и юридических лиц при получении государственных и муниципальных услуг</w:t>
      </w:r>
      <w:r>
        <w:rPr>
          <w:sz w:val="28"/>
          <w:szCs w:val="28"/>
        </w:rPr>
        <w:t>, в 202</w:t>
      </w:r>
      <w:r w:rsidR="00643FC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администрацией МО </w:t>
      </w:r>
      <w:proofErr w:type="spellStart"/>
      <w:r w:rsidR="00643FC7" w:rsidRPr="00643FC7">
        <w:rPr>
          <w:sz w:val="28"/>
          <w:szCs w:val="28"/>
        </w:rPr>
        <w:t>Кузнечнинское</w:t>
      </w:r>
      <w:proofErr w:type="spellEnd"/>
      <w:r w:rsidR="00643FC7" w:rsidRPr="00643FC7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 xml:space="preserve"> была продолжена работа по совершенствованию предоставления муниципальных услуг, в частности, р</w:t>
      </w:r>
      <w:r>
        <w:rPr>
          <w:sz w:val="28"/>
          <w:szCs w:val="28"/>
        </w:rPr>
        <w:t>абота по внесению изменений в административные регламенты</w:t>
      </w:r>
      <w:r w:rsidRPr="00EF6C28">
        <w:rPr>
          <w:sz w:val="28"/>
          <w:szCs w:val="28"/>
        </w:rPr>
        <w:t>.</w:t>
      </w:r>
      <w:r w:rsidR="006D1916">
        <w:rPr>
          <w:color w:val="000000"/>
          <w:sz w:val="28"/>
          <w:szCs w:val="28"/>
        </w:rPr>
        <w:t xml:space="preserve"> 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Подводя итог вышесказанному, в целях обеспечения обоснованности и результативности мер противодействия коррупции, принима</w:t>
      </w:r>
      <w:r>
        <w:rPr>
          <w:sz w:val="28"/>
          <w:szCs w:val="28"/>
        </w:rPr>
        <w:t xml:space="preserve">емых администрацией МО </w:t>
      </w:r>
      <w:proofErr w:type="spellStart"/>
      <w:r w:rsidR="00643FC7" w:rsidRPr="00643FC7">
        <w:rPr>
          <w:sz w:val="28"/>
          <w:szCs w:val="28"/>
        </w:rPr>
        <w:t>Кузнечнинское</w:t>
      </w:r>
      <w:proofErr w:type="spellEnd"/>
      <w:r w:rsidR="00643FC7" w:rsidRPr="00643FC7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>поселение</w:t>
      </w:r>
      <w:r w:rsidRPr="00EF6C28">
        <w:rPr>
          <w:sz w:val="28"/>
          <w:szCs w:val="28"/>
        </w:rPr>
        <w:t xml:space="preserve">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</w:t>
      </w:r>
      <w:r w:rsidR="006D1916">
        <w:rPr>
          <w:sz w:val="28"/>
          <w:szCs w:val="28"/>
        </w:rPr>
        <w:t>в 202</w:t>
      </w:r>
      <w:r w:rsidR="00643FC7">
        <w:rPr>
          <w:sz w:val="28"/>
          <w:szCs w:val="28"/>
        </w:rPr>
        <w:t>3</w:t>
      </w:r>
      <w:r w:rsidRPr="00EF6C28">
        <w:rPr>
          <w:sz w:val="28"/>
          <w:szCs w:val="28"/>
        </w:rPr>
        <w:t xml:space="preserve"> году необходимо:</w:t>
      </w:r>
    </w:p>
    <w:p w:rsidR="00A616BA" w:rsidRPr="006D1916" w:rsidRDefault="00A616BA" w:rsidP="00A616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1) повысить эффективность реализации мероприятий по профилактике коррупции;</w:t>
      </w:r>
    </w:p>
    <w:p w:rsidR="00A616BA" w:rsidRPr="00EF6C28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616BA" w:rsidRPr="00EF6C28">
        <w:rPr>
          <w:sz w:val="28"/>
          <w:szCs w:val="28"/>
        </w:rPr>
        <w:t xml:space="preserve">) принять </w:t>
      </w:r>
      <w:r w:rsidR="00A616BA"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A616BA" w:rsidRDefault="006D1916" w:rsidP="00A616B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616BA" w:rsidRPr="00EF6C28">
        <w:rPr>
          <w:color w:val="000000"/>
          <w:sz w:val="28"/>
          <w:szCs w:val="28"/>
        </w:rPr>
        <w:t>) организовать проведение</w:t>
      </w:r>
      <w:r w:rsidR="00A616BA" w:rsidRPr="00EF6C28">
        <w:rPr>
          <w:sz w:val="28"/>
          <w:szCs w:val="28"/>
        </w:rPr>
        <w:t xml:space="preserve"> регулярного мониторинга действующих нормати</w:t>
      </w:r>
      <w:r w:rsidR="00A616BA">
        <w:rPr>
          <w:sz w:val="28"/>
          <w:szCs w:val="28"/>
        </w:rPr>
        <w:t>вных правовых актов органов местного самоуправления;</w:t>
      </w:r>
      <w:r w:rsidR="00A616BA" w:rsidRPr="00EF6C28">
        <w:rPr>
          <w:sz w:val="28"/>
          <w:szCs w:val="28"/>
        </w:rPr>
        <w:t xml:space="preserve"> </w:t>
      </w:r>
    </w:p>
    <w:p w:rsidR="00A616BA" w:rsidRPr="00EF6C28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16BA" w:rsidRPr="00EF6C28">
        <w:rPr>
          <w:color w:val="000000"/>
          <w:sz w:val="28"/>
          <w:szCs w:val="28"/>
        </w:rPr>
        <w:t xml:space="preserve">) продолжить работу, направленную на </w:t>
      </w:r>
      <w:r w:rsidR="00A616BA"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="00A616BA" w:rsidRPr="00EF6C28">
        <w:rPr>
          <w:color w:val="000000"/>
          <w:sz w:val="28"/>
          <w:szCs w:val="28"/>
        </w:rPr>
        <w:t>;</w:t>
      </w:r>
    </w:p>
    <w:p w:rsidR="00A616BA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616BA" w:rsidRPr="00EF6C28">
        <w:rPr>
          <w:color w:val="000000"/>
          <w:sz w:val="28"/>
          <w:szCs w:val="28"/>
        </w:rPr>
        <w:t xml:space="preserve">) </w:t>
      </w:r>
      <w:r w:rsidR="00A616BA">
        <w:rPr>
          <w:color w:val="000000"/>
          <w:sz w:val="28"/>
          <w:szCs w:val="28"/>
        </w:rPr>
        <w:t xml:space="preserve">размещать проекты НПА на сайте администрации; </w:t>
      </w:r>
    </w:p>
    <w:p w:rsidR="00A616BA" w:rsidRPr="006D1916" w:rsidRDefault="006D1916" w:rsidP="006D19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16BA">
        <w:rPr>
          <w:color w:val="000000"/>
          <w:sz w:val="28"/>
          <w:szCs w:val="28"/>
        </w:rPr>
        <w:t>)</w:t>
      </w:r>
      <w:r w:rsidR="00643FC7">
        <w:rPr>
          <w:color w:val="000000"/>
          <w:sz w:val="28"/>
          <w:szCs w:val="28"/>
        </w:rPr>
        <w:t xml:space="preserve"> </w:t>
      </w:r>
      <w:r w:rsidR="00A616BA" w:rsidRPr="00EF6C28">
        <w:rPr>
          <w:color w:val="000000"/>
          <w:sz w:val="28"/>
          <w:szCs w:val="28"/>
        </w:rPr>
        <w:t xml:space="preserve">более активно </w:t>
      </w:r>
      <w:hyperlink r:id="rId5" w:tooltip="Вовлечение" w:history="1">
        <w:r w:rsidR="00A616BA" w:rsidRPr="00EF6C2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="00A616BA"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="00A616BA"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>
        <w:rPr>
          <w:color w:val="000000"/>
          <w:sz w:val="28"/>
          <w:szCs w:val="28"/>
        </w:rPr>
        <w:t>.</w:t>
      </w:r>
    </w:p>
    <w:p w:rsidR="00F5513C" w:rsidRDefault="00F5513C" w:rsidP="00A616BA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Pr="00F5513C" w:rsidRDefault="00F5513C" w:rsidP="00F5513C">
      <w:pPr>
        <w:rPr>
          <w:sz w:val="28"/>
          <w:szCs w:val="28"/>
        </w:rPr>
      </w:pPr>
    </w:p>
    <w:p w:rsidR="00F5513C" w:rsidRDefault="00F5513C" w:rsidP="00F5513C">
      <w:pPr>
        <w:rPr>
          <w:sz w:val="28"/>
          <w:szCs w:val="28"/>
        </w:rPr>
      </w:pPr>
    </w:p>
    <w:p w:rsidR="00F5513C" w:rsidRDefault="00F5513C" w:rsidP="00F5513C">
      <w:pPr>
        <w:rPr>
          <w:sz w:val="28"/>
          <w:szCs w:val="28"/>
        </w:rPr>
      </w:pPr>
    </w:p>
    <w:p w:rsidR="00A616BA" w:rsidRPr="00F5513C" w:rsidRDefault="00F5513C" w:rsidP="00F5513C">
      <w:pPr>
        <w:tabs>
          <w:tab w:val="left" w:pos="1966"/>
        </w:tabs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                             Гусева И.В.</w:t>
      </w:r>
      <w:bookmarkStart w:id="0" w:name="_GoBack"/>
      <w:bookmarkEnd w:id="0"/>
    </w:p>
    <w:sectPr w:rsidR="00A616BA" w:rsidRPr="00F5513C" w:rsidSect="00FF243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6"/>
    <w:rsid w:val="000353B8"/>
    <w:rsid w:val="00077CFD"/>
    <w:rsid w:val="000E61AD"/>
    <w:rsid w:val="00147268"/>
    <w:rsid w:val="0016751B"/>
    <w:rsid w:val="002B159F"/>
    <w:rsid w:val="0036317D"/>
    <w:rsid w:val="004B73F4"/>
    <w:rsid w:val="004F5B66"/>
    <w:rsid w:val="00540108"/>
    <w:rsid w:val="00550AF6"/>
    <w:rsid w:val="005C3953"/>
    <w:rsid w:val="00601359"/>
    <w:rsid w:val="00611DF8"/>
    <w:rsid w:val="00643FC7"/>
    <w:rsid w:val="006B7100"/>
    <w:rsid w:val="006C04A2"/>
    <w:rsid w:val="006D1916"/>
    <w:rsid w:val="006F16F9"/>
    <w:rsid w:val="00737CA5"/>
    <w:rsid w:val="0078177D"/>
    <w:rsid w:val="007C3403"/>
    <w:rsid w:val="00870C1F"/>
    <w:rsid w:val="00902266"/>
    <w:rsid w:val="00922F90"/>
    <w:rsid w:val="00967901"/>
    <w:rsid w:val="00A10541"/>
    <w:rsid w:val="00A616BA"/>
    <w:rsid w:val="00A67553"/>
    <w:rsid w:val="00B14015"/>
    <w:rsid w:val="00C17581"/>
    <w:rsid w:val="00D41FC1"/>
    <w:rsid w:val="00EA1DAA"/>
    <w:rsid w:val="00F5513C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76EA"/>
  <w15:chartTrackingRefBased/>
  <w15:docId w15:val="{67385C07-F38C-4D8A-BAE8-9F01CA8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1B"/>
    <w:pPr>
      <w:ind w:left="720"/>
      <w:contextualSpacing/>
    </w:pPr>
  </w:style>
  <w:style w:type="character" w:styleId="a4">
    <w:name w:val="Hyperlink"/>
    <w:rsid w:val="001675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17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rsid w:val="005C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C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C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C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27</cp:revision>
  <cp:lastPrinted>2023-01-23T06:52:00Z</cp:lastPrinted>
  <dcterms:created xsi:type="dcterms:W3CDTF">2022-01-20T10:46:00Z</dcterms:created>
  <dcterms:modified xsi:type="dcterms:W3CDTF">2023-01-23T06:54:00Z</dcterms:modified>
</cp:coreProperties>
</file>