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Look w:val="01E0"/>
      </w:tblPr>
      <w:tblGrid>
        <w:gridCol w:w="5328"/>
        <w:gridCol w:w="4680"/>
      </w:tblGrid>
      <w:tr w:rsidR="00F102E8" w:rsidRPr="009855C8">
        <w:tc>
          <w:tcPr>
            <w:tcW w:w="5328" w:type="dxa"/>
          </w:tcPr>
          <w:p w:rsidR="00F102E8" w:rsidRPr="009855C8" w:rsidRDefault="00F102E8" w:rsidP="006874C1">
            <w:pPr>
              <w:rPr>
                <w:u w:val="single"/>
              </w:rPr>
            </w:pPr>
          </w:p>
        </w:tc>
        <w:tc>
          <w:tcPr>
            <w:tcW w:w="4680" w:type="dxa"/>
          </w:tcPr>
          <w:p w:rsidR="00F102E8" w:rsidRPr="009855C8" w:rsidRDefault="00F102E8" w:rsidP="009855C8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</w:tbl>
    <w:p w:rsidR="00F102E8" w:rsidRPr="005D501C" w:rsidRDefault="00F102E8" w:rsidP="005D501C">
      <w:pPr>
        <w:jc w:val="both"/>
        <w:rPr>
          <w:sz w:val="28"/>
          <w:szCs w:val="28"/>
          <w:lang w:val="en-US"/>
        </w:rPr>
      </w:pPr>
    </w:p>
    <w:p w:rsidR="00F102E8" w:rsidRDefault="00F102E8" w:rsidP="00A8482E">
      <w:pPr>
        <w:ind w:firstLine="709"/>
        <w:jc w:val="both"/>
        <w:rPr>
          <w:sz w:val="28"/>
          <w:szCs w:val="28"/>
        </w:rPr>
      </w:pPr>
    </w:p>
    <w:p w:rsidR="00F102E8" w:rsidRPr="001B1E9E" w:rsidRDefault="00F102E8" w:rsidP="00CA49D5">
      <w:pPr>
        <w:jc w:val="center"/>
        <w:rPr>
          <w:b/>
          <w:bCs/>
          <w:i/>
          <w:iCs/>
          <w:sz w:val="28"/>
          <w:szCs w:val="28"/>
        </w:rPr>
      </w:pPr>
      <w:r w:rsidRPr="001B1E9E">
        <w:rPr>
          <w:b/>
          <w:bCs/>
          <w:i/>
          <w:iCs/>
          <w:sz w:val="28"/>
          <w:szCs w:val="28"/>
        </w:rPr>
        <w:t xml:space="preserve">ГИМС Приозерского района информирует </w:t>
      </w:r>
    </w:p>
    <w:p w:rsidR="00F102E8" w:rsidRPr="001B1E9E" w:rsidRDefault="00F102E8" w:rsidP="00CA49D5">
      <w:pPr>
        <w:ind w:firstLine="709"/>
        <w:jc w:val="both"/>
        <w:rPr>
          <w:i/>
          <w:iCs/>
          <w:sz w:val="28"/>
          <w:szCs w:val="28"/>
        </w:rPr>
      </w:pPr>
      <w:r w:rsidRPr="001B1E9E">
        <w:rPr>
          <w:i/>
          <w:iCs/>
          <w:sz w:val="28"/>
          <w:szCs w:val="28"/>
        </w:rPr>
        <w:t xml:space="preserve"> Водные объекты являются для людей источником повышенной опасности. По количеству людей, погибших на водоёмах, утопление в воде занимает третье место (после ДТП и пожаров).</w:t>
      </w:r>
    </w:p>
    <w:p w:rsidR="00F102E8" w:rsidRPr="001B1E9E" w:rsidRDefault="00F102E8" w:rsidP="00CA49D5">
      <w:pPr>
        <w:ind w:firstLine="709"/>
        <w:jc w:val="both"/>
        <w:rPr>
          <w:i/>
          <w:iCs/>
          <w:sz w:val="28"/>
          <w:szCs w:val="28"/>
        </w:rPr>
      </w:pPr>
      <w:r w:rsidRPr="001B1E9E">
        <w:rPr>
          <w:i/>
          <w:iCs/>
          <w:sz w:val="28"/>
          <w:szCs w:val="28"/>
        </w:rPr>
        <w:t xml:space="preserve"> Много людей тонут на водоёмах Ленинградской области. К сожалению, спасатели не всегда своевременно узнают о терпящих бедствие, что ведёт к гибели людей. </w:t>
      </w:r>
    </w:p>
    <w:p w:rsidR="00F102E8" w:rsidRPr="001B1E9E" w:rsidRDefault="00F102E8" w:rsidP="00CA49D5">
      <w:pPr>
        <w:ind w:firstLine="709"/>
        <w:jc w:val="both"/>
        <w:rPr>
          <w:i/>
          <w:iCs/>
          <w:sz w:val="28"/>
          <w:szCs w:val="28"/>
        </w:rPr>
      </w:pPr>
      <w:r w:rsidRPr="001B1E9E">
        <w:rPr>
          <w:i/>
          <w:iCs/>
          <w:sz w:val="28"/>
          <w:szCs w:val="28"/>
        </w:rPr>
        <w:t xml:space="preserve"> Лето - самое подходящее место для активного отдыха. Однако, без соблюдения соответствующих правил поведения он может обернуться трагедией. Поэтому, сложности возникают, в основном тогда, когда на отдых у водных объектов выезжают неорганизованные граждане, зачастую не думающие о подстерегающих их опасностях, не соблюдающие элементарных правил безопасности на воде, а иногда даже не умеющие плавать, но имеющие непреодолимое желание купаться в воде.</w:t>
      </w:r>
    </w:p>
    <w:p w:rsidR="00F102E8" w:rsidRPr="001B1E9E" w:rsidRDefault="00F102E8" w:rsidP="00CA49D5">
      <w:pPr>
        <w:ind w:firstLine="709"/>
        <w:jc w:val="both"/>
        <w:rPr>
          <w:i/>
          <w:iCs/>
          <w:sz w:val="28"/>
          <w:szCs w:val="28"/>
        </w:rPr>
      </w:pPr>
      <w:r w:rsidRPr="001B1E9E">
        <w:rPr>
          <w:i/>
          <w:iCs/>
          <w:sz w:val="28"/>
          <w:szCs w:val="28"/>
        </w:rPr>
        <w:t xml:space="preserve"> Одной из самых серьёзных угроз для жизни людей является купание в состоянии алкогольного опьянения.</w:t>
      </w:r>
    </w:p>
    <w:p w:rsidR="00F102E8" w:rsidRPr="0034656A" w:rsidRDefault="00F102E8" w:rsidP="00CA49D5">
      <w:pPr>
        <w:ind w:firstLine="709"/>
        <w:jc w:val="both"/>
        <w:rPr>
          <w:i/>
          <w:iCs/>
          <w:sz w:val="28"/>
          <w:szCs w:val="28"/>
        </w:rPr>
      </w:pPr>
    </w:p>
    <w:p w:rsidR="00F102E8" w:rsidRPr="0034656A" w:rsidRDefault="00F102E8" w:rsidP="00CA49D5">
      <w:pPr>
        <w:ind w:firstLine="709"/>
        <w:jc w:val="both"/>
        <w:rPr>
          <w:i/>
          <w:iCs/>
          <w:sz w:val="28"/>
          <w:szCs w:val="28"/>
        </w:rPr>
      </w:pPr>
      <w:r w:rsidRPr="0034656A">
        <w:rPr>
          <w:i/>
          <w:iCs/>
          <w:sz w:val="28"/>
          <w:szCs w:val="28"/>
        </w:rPr>
        <w:t xml:space="preserve"> Государственный инспектор Приозерского отделения</w:t>
      </w:r>
    </w:p>
    <w:p w:rsidR="00F102E8" w:rsidRPr="0034656A" w:rsidRDefault="00F102E8" w:rsidP="00CA49D5">
      <w:pPr>
        <w:ind w:firstLine="709"/>
        <w:jc w:val="both"/>
        <w:rPr>
          <w:i/>
          <w:iCs/>
          <w:sz w:val="28"/>
          <w:szCs w:val="28"/>
        </w:rPr>
      </w:pPr>
      <w:r w:rsidRPr="0034656A">
        <w:rPr>
          <w:i/>
          <w:iCs/>
          <w:sz w:val="28"/>
          <w:szCs w:val="28"/>
        </w:rPr>
        <w:t>ФКУ «Центр ГИМС МЧС России по ЛО» Коськов А.В.</w:t>
      </w:r>
    </w:p>
    <w:p w:rsidR="00F102E8" w:rsidRDefault="00F102E8" w:rsidP="00A8482E">
      <w:pPr>
        <w:ind w:firstLine="709"/>
        <w:jc w:val="both"/>
        <w:rPr>
          <w:sz w:val="28"/>
          <w:szCs w:val="28"/>
        </w:rPr>
      </w:pPr>
    </w:p>
    <w:p w:rsidR="00F102E8" w:rsidRDefault="00F102E8" w:rsidP="00A8482E">
      <w:pPr>
        <w:ind w:firstLine="709"/>
        <w:jc w:val="both"/>
        <w:rPr>
          <w:sz w:val="28"/>
          <w:szCs w:val="28"/>
        </w:rPr>
      </w:pPr>
    </w:p>
    <w:p w:rsidR="00F102E8" w:rsidRDefault="00F102E8" w:rsidP="00A8482E">
      <w:pPr>
        <w:ind w:firstLine="709"/>
        <w:jc w:val="both"/>
        <w:rPr>
          <w:sz w:val="28"/>
          <w:szCs w:val="28"/>
        </w:rPr>
      </w:pPr>
    </w:p>
    <w:p w:rsidR="00F102E8" w:rsidRDefault="00F102E8" w:rsidP="0004087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Приозерского отделения</w:t>
      </w:r>
    </w:p>
    <w:p w:rsidR="00F102E8" w:rsidRDefault="00F102E8" w:rsidP="00040871">
      <w:pPr>
        <w:jc w:val="both"/>
        <w:rPr>
          <w:sz w:val="28"/>
          <w:szCs w:val="28"/>
        </w:rPr>
      </w:pPr>
      <w:r>
        <w:rPr>
          <w:sz w:val="28"/>
          <w:szCs w:val="28"/>
        </w:rPr>
        <w:t>ФКУ Центр ГИМС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 Наседкин</w:t>
      </w:r>
    </w:p>
    <w:sectPr w:rsidR="00F102E8" w:rsidSect="00040871">
      <w:headerReference w:type="default" r:id="rId6"/>
      <w:pgSz w:w="11906" w:h="16838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E8" w:rsidRDefault="00F102E8">
      <w:r>
        <w:separator/>
      </w:r>
    </w:p>
  </w:endnote>
  <w:endnote w:type="continuationSeparator" w:id="1">
    <w:p w:rsidR="00F102E8" w:rsidRDefault="00F1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E8" w:rsidRDefault="00F102E8">
      <w:r>
        <w:separator/>
      </w:r>
    </w:p>
  </w:footnote>
  <w:footnote w:type="continuationSeparator" w:id="1">
    <w:p w:rsidR="00F102E8" w:rsidRDefault="00F1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E8" w:rsidRDefault="00F102E8" w:rsidP="006874C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02E8" w:rsidRDefault="00F102E8" w:rsidP="006874C1">
    <w:pPr>
      <w:pStyle w:val="Header"/>
      <w:framePr w:wrap="auto" w:vAnchor="text" w:hAnchor="margin" w:xAlign="center" w:y="1"/>
      <w:rPr>
        <w:rStyle w:val="PageNumber"/>
      </w:rPr>
    </w:pPr>
  </w:p>
  <w:p w:rsidR="00F102E8" w:rsidRDefault="00F102E8" w:rsidP="006874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C1"/>
    <w:rsid w:val="00040871"/>
    <w:rsid w:val="00055DF5"/>
    <w:rsid w:val="0006662B"/>
    <w:rsid w:val="000C7DA1"/>
    <w:rsid w:val="001229D4"/>
    <w:rsid w:val="00166F5F"/>
    <w:rsid w:val="001B1E9E"/>
    <w:rsid w:val="001B3F9C"/>
    <w:rsid w:val="00200BE5"/>
    <w:rsid w:val="00204543"/>
    <w:rsid w:val="00230C0B"/>
    <w:rsid w:val="00275B8D"/>
    <w:rsid w:val="002F30DD"/>
    <w:rsid w:val="003417DB"/>
    <w:rsid w:val="0034656A"/>
    <w:rsid w:val="0035103C"/>
    <w:rsid w:val="00354E3C"/>
    <w:rsid w:val="00370AE4"/>
    <w:rsid w:val="00375C27"/>
    <w:rsid w:val="00384946"/>
    <w:rsid w:val="00440AAE"/>
    <w:rsid w:val="00440D4E"/>
    <w:rsid w:val="004454B1"/>
    <w:rsid w:val="00533AF0"/>
    <w:rsid w:val="005541A3"/>
    <w:rsid w:val="005919AE"/>
    <w:rsid w:val="005D501C"/>
    <w:rsid w:val="006121B0"/>
    <w:rsid w:val="00642817"/>
    <w:rsid w:val="00673BCB"/>
    <w:rsid w:val="00677D27"/>
    <w:rsid w:val="006874C1"/>
    <w:rsid w:val="006B32F4"/>
    <w:rsid w:val="007432A0"/>
    <w:rsid w:val="0077725D"/>
    <w:rsid w:val="007844A4"/>
    <w:rsid w:val="007C6DF6"/>
    <w:rsid w:val="00835C8E"/>
    <w:rsid w:val="00842D4D"/>
    <w:rsid w:val="00865E83"/>
    <w:rsid w:val="00895568"/>
    <w:rsid w:val="009855C8"/>
    <w:rsid w:val="009C286D"/>
    <w:rsid w:val="00A04984"/>
    <w:rsid w:val="00A11107"/>
    <w:rsid w:val="00A25CE9"/>
    <w:rsid w:val="00A627A3"/>
    <w:rsid w:val="00A8482E"/>
    <w:rsid w:val="00AB3A1B"/>
    <w:rsid w:val="00B14A62"/>
    <w:rsid w:val="00BA2DDE"/>
    <w:rsid w:val="00BC778F"/>
    <w:rsid w:val="00C20AFD"/>
    <w:rsid w:val="00C47238"/>
    <w:rsid w:val="00C852DD"/>
    <w:rsid w:val="00CA49D5"/>
    <w:rsid w:val="00D00C07"/>
    <w:rsid w:val="00D13948"/>
    <w:rsid w:val="00D7380F"/>
    <w:rsid w:val="00D8438A"/>
    <w:rsid w:val="00DC06E5"/>
    <w:rsid w:val="00DE0134"/>
    <w:rsid w:val="00E4088D"/>
    <w:rsid w:val="00E543E8"/>
    <w:rsid w:val="00E85B72"/>
    <w:rsid w:val="00E864A8"/>
    <w:rsid w:val="00ED3F3F"/>
    <w:rsid w:val="00F0520C"/>
    <w:rsid w:val="00F07DDF"/>
    <w:rsid w:val="00F102E8"/>
    <w:rsid w:val="00FA5F50"/>
    <w:rsid w:val="00FC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4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7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2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874C1"/>
  </w:style>
  <w:style w:type="paragraph" w:styleId="BalloonText">
    <w:name w:val="Balloon Text"/>
    <w:basedOn w:val="Normal"/>
    <w:link w:val="BalloonTextChar"/>
    <w:uiPriority w:val="99"/>
    <w:semiHidden/>
    <w:rsid w:val="0037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0A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38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38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2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932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3</cp:revision>
  <cp:lastPrinted>2014-06-09T10:00:00Z</cp:lastPrinted>
  <dcterms:created xsi:type="dcterms:W3CDTF">2014-08-08T12:17:00Z</dcterms:created>
  <dcterms:modified xsi:type="dcterms:W3CDTF">2014-08-11T13:19:00Z</dcterms:modified>
</cp:coreProperties>
</file>