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93" w:type="dxa"/>
        <w:tblLayout w:type="fixed"/>
        <w:tblLook w:val="01E0" w:firstRow="1" w:lastRow="1" w:firstColumn="1" w:lastColumn="1" w:noHBand="0" w:noVBand="0"/>
      </w:tblPr>
      <w:tblGrid>
        <w:gridCol w:w="8"/>
        <w:gridCol w:w="502"/>
        <w:gridCol w:w="2879"/>
        <w:gridCol w:w="106"/>
        <w:gridCol w:w="1622"/>
        <w:gridCol w:w="1344"/>
        <w:gridCol w:w="529"/>
        <w:gridCol w:w="207"/>
        <w:gridCol w:w="608"/>
        <w:gridCol w:w="1344"/>
        <w:gridCol w:w="1336"/>
        <w:gridCol w:w="8"/>
      </w:tblGrid>
      <w:tr w:rsidR="009572CC" w:rsidTr="000A1C75">
        <w:trPr>
          <w:gridAfter w:val="1"/>
          <w:wAfter w:w="8" w:type="dxa"/>
        </w:trPr>
        <w:tc>
          <w:tcPr>
            <w:tcW w:w="7197" w:type="dxa"/>
            <w:gridSpan w:val="8"/>
          </w:tcPr>
          <w:p w:rsidR="009572CC" w:rsidRDefault="009572CC"/>
        </w:tc>
        <w:tc>
          <w:tcPr>
            <w:tcW w:w="3288" w:type="dxa"/>
            <w:gridSpan w:val="3"/>
            <w:hideMark/>
          </w:tcPr>
          <w:p w:rsidR="009572CC" w:rsidRDefault="009572C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72CC" w:rsidRDefault="009572CC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9572CC" w:rsidRDefault="009572CC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572CC" w:rsidRDefault="009572CC" w:rsidP="0052403F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52403F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52403F">
              <w:rPr>
                <w:color w:val="000000"/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t xml:space="preserve"> 2020 г. № 3/145</w:t>
            </w:r>
          </w:p>
        </w:tc>
      </w:tr>
      <w:tr w:rsidR="009572CC" w:rsidTr="000A1C75">
        <w:trPr>
          <w:gridAfter w:val="1"/>
          <w:wAfter w:w="8" w:type="dxa"/>
          <w:trHeight w:hRule="exact" w:val="564"/>
        </w:trPr>
        <w:tc>
          <w:tcPr>
            <w:tcW w:w="7197" w:type="dxa"/>
            <w:gridSpan w:val="8"/>
          </w:tcPr>
          <w:p w:rsidR="009572CC" w:rsidRDefault="009572CC"/>
        </w:tc>
        <w:tc>
          <w:tcPr>
            <w:tcW w:w="3288" w:type="dxa"/>
            <w:gridSpan w:val="3"/>
          </w:tcPr>
          <w:p w:rsidR="009572CC" w:rsidRDefault="009572CC"/>
        </w:tc>
      </w:tr>
      <w:tr w:rsidR="009572CC" w:rsidTr="000A1C75">
        <w:trPr>
          <w:gridAfter w:val="1"/>
          <w:wAfter w:w="8" w:type="dxa"/>
        </w:trPr>
        <w:tc>
          <w:tcPr>
            <w:tcW w:w="10485" w:type="dxa"/>
            <w:gridSpan w:val="11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572CC" w:rsidRDefault="009572C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9572CC" w:rsidRDefault="009572CC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9572CC" w:rsidRDefault="009572CC" w:rsidP="005240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52403F">
              <w:rPr>
                <w:color w:val="000000"/>
                <w:sz w:val="24"/>
                <w:szCs w:val="24"/>
              </w:rPr>
              <w:t xml:space="preserve"> 01 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52403F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52403F">
              <w:rPr>
                <w:color w:val="000000"/>
                <w:sz w:val="24"/>
                <w:szCs w:val="24"/>
              </w:rPr>
              <w:t>02</w:t>
            </w:r>
            <w:r w:rsidR="00B974E6"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C20B7" w:rsidRDefault="00EC20B7" w:rsidP="0052403F">
            <w:pPr>
              <w:jc w:val="center"/>
            </w:pPr>
          </w:p>
        </w:tc>
      </w:tr>
      <w:tr w:rsidR="009572CC" w:rsidTr="000A1C75">
        <w:trPr>
          <w:gridAfter w:val="1"/>
          <w:wAfter w:w="8" w:type="dxa"/>
        </w:trPr>
        <w:tc>
          <w:tcPr>
            <w:tcW w:w="3495" w:type="dxa"/>
            <w:gridSpan w:val="4"/>
            <w:hideMark/>
          </w:tcPr>
          <w:p w:rsidR="009572CC" w:rsidRDefault="009572C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72CC" w:rsidRDefault="005257ED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495" w:type="dxa"/>
            <w:gridSpan w:val="4"/>
          </w:tcPr>
          <w:p w:rsidR="009572CC" w:rsidRDefault="009572CC"/>
        </w:tc>
      </w:tr>
      <w:tr w:rsidR="009572CC" w:rsidTr="000A1C75">
        <w:trPr>
          <w:gridAfter w:val="1"/>
          <w:wAfter w:w="8" w:type="dxa"/>
        </w:trPr>
        <w:tc>
          <w:tcPr>
            <w:tcW w:w="3495" w:type="dxa"/>
            <w:gridSpan w:val="4"/>
          </w:tcPr>
          <w:p w:rsidR="009572CC" w:rsidRDefault="009572CC"/>
        </w:tc>
        <w:tc>
          <w:tcPr>
            <w:tcW w:w="3495" w:type="dxa"/>
            <w:gridSpan w:val="3"/>
          </w:tcPr>
          <w:p w:rsidR="009572CC" w:rsidRDefault="009572CC"/>
        </w:tc>
        <w:tc>
          <w:tcPr>
            <w:tcW w:w="3495" w:type="dxa"/>
            <w:gridSpan w:val="4"/>
          </w:tcPr>
          <w:p w:rsidR="009572CC" w:rsidRDefault="009572CC"/>
        </w:tc>
      </w:tr>
      <w:tr w:rsidR="009572CC" w:rsidTr="000A1C75">
        <w:trPr>
          <w:gridAfter w:val="1"/>
          <w:wAfter w:w="8" w:type="dxa"/>
        </w:trPr>
        <w:tc>
          <w:tcPr>
            <w:tcW w:w="3495" w:type="dxa"/>
            <w:gridSpan w:val="4"/>
            <w:hideMark/>
          </w:tcPr>
          <w:p w:rsidR="009572CC" w:rsidRDefault="009572C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72CC" w:rsidRDefault="005257ED">
            <w:r>
              <w:t xml:space="preserve">Бюджет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495" w:type="dxa"/>
            <w:gridSpan w:val="4"/>
          </w:tcPr>
          <w:p w:rsidR="009572CC" w:rsidRDefault="009572CC"/>
        </w:tc>
      </w:tr>
      <w:tr w:rsidR="009572CC" w:rsidTr="000A1C75">
        <w:trPr>
          <w:gridAfter w:val="1"/>
          <w:wAfter w:w="8" w:type="dxa"/>
        </w:trPr>
        <w:tc>
          <w:tcPr>
            <w:tcW w:w="3495" w:type="dxa"/>
            <w:gridSpan w:val="4"/>
          </w:tcPr>
          <w:p w:rsidR="009572CC" w:rsidRDefault="009572CC"/>
        </w:tc>
        <w:tc>
          <w:tcPr>
            <w:tcW w:w="3495" w:type="dxa"/>
            <w:gridSpan w:val="3"/>
          </w:tcPr>
          <w:p w:rsidR="009572CC" w:rsidRDefault="009572CC"/>
        </w:tc>
        <w:tc>
          <w:tcPr>
            <w:tcW w:w="3495" w:type="dxa"/>
            <w:gridSpan w:val="4"/>
          </w:tcPr>
          <w:p w:rsidR="009572CC" w:rsidRDefault="009572CC"/>
        </w:tc>
      </w:tr>
      <w:tr w:rsidR="009572CC" w:rsidTr="000A1C75">
        <w:trPr>
          <w:gridAfter w:val="1"/>
          <w:wAfter w:w="8" w:type="dxa"/>
        </w:trPr>
        <w:tc>
          <w:tcPr>
            <w:tcW w:w="3495" w:type="dxa"/>
            <w:gridSpan w:val="4"/>
            <w:hideMark/>
          </w:tcPr>
          <w:p w:rsidR="009572CC" w:rsidRDefault="009572C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72CC" w:rsidRDefault="005257ED">
            <w:r>
              <w:t xml:space="preserve">Комитет финансов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495" w:type="dxa"/>
            <w:gridSpan w:val="4"/>
          </w:tcPr>
          <w:p w:rsidR="009572CC" w:rsidRDefault="009572CC"/>
        </w:tc>
      </w:tr>
      <w:tr w:rsidR="009572CC" w:rsidTr="000A1C75">
        <w:trPr>
          <w:gridAfter w:val="1"/>
          <w:wAfter w:w="8" w:type="dxa"/>
        </w:trPr>
        <w:tc>
          <w:tcPr>
            <w:tcW w:w="3495" w:type="dxa"/>
            <w:gridSpan w:val="4"/>
          </w:tcPr>
          <w:p w:rsidR="009572CC" w:rsidRDefault="009572CC"/>
        </w:tc>
        <w:tc>
          <w:tcPr>
            <w:tcW w:w="3495" w:type="dxa"/>
            <w:gridSpan w:val="3"/>
          </w:tcPr>
          <w:p w:rsidR="009572CC" w:rsidRDefault="009572CC"/>
        </w:tc>
        <w:tc>
          <w:tcPr>
            <w:tcW w:w="3495" w:type="dxa"/>
            <w:gridSpan w:val="4"/>
          </w:tcPr>
          <w:p w:rsidR="009572CC" w:rsidRDefault="009572CC"/>
        </w:tc>
      </w:tr>
      <w:tr w:rsidR="009572CC" w:rsidTr="000A1C75">
        <w:trPr>
          <w:gridAfter w:val="1"/>
          <w:wAfter w:w="8" w:type="dxa"/>
        </w:trPr>
        <w:tc>
          <w:tcPr>
            <w:tcW w:w="3495" w:type="dxa"/>
            <w:gridSpan w:val="4"/>
            <w:hideMark/>
          </w:tcPr>
          <w:p w:rsidR="009572CC" w:rsidRDefault="009572C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72CC" w:rsidRDefault="005257ED">
            <w:r w:rsidRPr="005B2C96">
              <w:t xml:space="preserve">«Устойчивое общественное развитие в муниципальном образовании </w:t>
            </w:r>
            <w:proofErr w:type="spellStart"/>
            <w:r w:rsidRPr="005B2C96">
              <w:t>Кузнечнинское</w:t>
            </w:r>
            <w:proofErr w:type="spellEnd"/>
            <w:r w:rsidRPr="005B2C96">
              <w:t xml:space="preserve"> городское поселение  муниципального образования </w:t>
            </w:r>
            <w:proofErr w:type="spellStart"/>
            <w:r w:rsidRPr="005B2C96">
              <w:t>Приозерский</w:t>
            </w:r>
            <w:proofErr w:type="spellEnd"/>
            <w:r w:rsidRPr="005B2C96">
              <w:t xml:space="preserve"> муниципальный район Ленинградской области на 2018-2020 годы»</w:t>
            </w:r>
          </w:p>
        </w:tc>
        <w:tc>
          <w:tcPr>
            <w:tcW w:w="3495" w:type="dxa"/>
            <w:gridSpan w:val="4"/>
          </w:tcPr>
          <w:p w:rsidR="009572CC" w:rsidRDefault="009572CC"/>
        </w:tc>
      </w:tr>
      <w:tr w:rsidR="009572CC" w:rsidTr="000A1C75">
        <w:trPr>
          <w:gridAfter w:val="1"/>
          <w:wAfter w:w="8" w:type="dxa"/>
        </w:trPr>
        <w:tc>
          <w:tcPr>
            <w:tcW w:w="3495" w:type="dxa"/>
            <w:gridSpan w:val="4"/>
          </w:tcPr>
          <w:p w:rsidR="009572CC" w:rsidRDefault="009572CC"/>
        </w:tc>
        <w:tc>
          <w:tcPr>
            <w:tcW w:w="3495" w:type="dxa"/>
            <w:gridSpan w:val="3"/>
          </w:tcPr>
          <w:p w:rsidR="009572CC" w:rsidRDefault="009572CC"/>
        </w:tc>
        <w:tc>
          <w:tcPr>
            <w:tcW w:w="3495" w:type="dxa"/>
            <w:gridSpan w:val="4"/>
          </w:tcPr>
          <w:p w:rsidR="009572CC" w:rsidRDefault="009572CC"/>
        </w:tc>
      </w:tr>
      <w:tr w:rsidR="005257ED" w:rsidTr="000A1C75">
        <w:trPr>
          <w:gridAfter w:val="1"/>
          <w:wAfter w:w="8" w:type="dxa"/>
        </w:trPr>
        <w:tc>
          <w:tcPr>
            <w:tcW w:w="3495" w:type="dxa"/>
            <w:gridSpan w:val="4"/>
            <w:hideMark/>
          </w:tcPr>
          <w:p w:rsidR="005257ED" w:rsidRDefault="005257ED" w:rsidP="005257ED">
            <w:r>
              <w:rPr>
                <w:color w:val="000000"/>
              </w:rPr>
              <w:t>Периодичность: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257ED" w:rsidRDefault="005F4E5C" w:rsidP="005257ED">
            <w:r>
              <w:t>раз в год</w:t>
            </w:r>
          </w:p>
        </w:tc>
        <w:tc>
          <w:tcPr>
            <w:tcW w:w="3495" w:type="dxa"/>
            <w:gridSpan w:val="4"/>
          </w:tcPr>
          <w:p w:rsidR="005257ED" w:rsidRDefault="005257ED" w:rsidP="005257ED"/>
        </w:tc>
      </w:tr>
      <w:tr w:rsidR="005257ED" w:rsidTr="00EC20B7">
        <w:trPr>
          <w:gridAfter w:val="1"/>
          <w:wAfter w:w="8" w:type="dxa"/>
          <w:trHeight w:hRule="exact" w:val="267"/>
        </w:trPr>
        <w:tc>
          <w:tcPr>
            <w:tcW w:w="3495" w:type="dxa"/>
            <w:gridSpan w:val="4"/>
          </w:tcPr>
          <w:p w:rsidR="005257ED" w:rsidRDefault="005257ED" w:rsidP="005257ED"/>
        </w:tc>
        <w:tc>
          <w:tcPr>
            <w:tcW w:w="3495" w:type="dxa"/>
            <w:gridSpan w:val="3"/>
          </w:tcPr>
          <w:p w:rsidR="005257ED" w:rsidRDefault="005257ED" w:rsidP="005257ED"/>
        </w:tc>
        <w:tc>
          <w:tcPr>
            <w:tcW w:w="3495" w:type="dxa"/>
            <w:gridSpan w:val="4"/>
          </w:tcPr>
          <w:p w:rsidR="005257ED" w:rsidRDefault="005257ED" w:rsidP="005257ED"/>
        </w:tc>
      </w:tr>
      <w:tr w:rsidR="009572CC" w:rsidTr="000A1C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8" w:type="dxa"/>
          <w:trHeight w:val="672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9572CC" w:rsidTr="000A1C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8" w:type="dxa"/>
          <w:trHeight w:hRule="exact" w:val="600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/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/>
        </w:tc>
        <w:tc>
          <w:tcPr>
            <w:tcW w:w="17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/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/>
        </w:tc>
      </w:tr>
      <w:tr w:rsidR="009572CC" w:rsidTr="000A1C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8" w:type="dxa"/>
          <w:trHeight w:hRule="exact" w:val="43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CC" w:rsidRDefault="009572CC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9572CC" w:rsidTr="000A1C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8" w:type="dxa"/>
          <w:trHeight w:hRule="exact" w:val="126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2CC" w:rsidRDefault="005F4E5C" w:rsidP="005F4E5C">
            <w:pPr>
              <w:jc w:val="center"/>
            </w:pPr>
            <w:r>
              <w:t>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C75" w:rsidRPr="000A1C75" w:rsidRDefault="000A1C75" w:rsidP="000A1C75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1C75">
              <w:rPr>
                <w:sz w:val="20"/>
                <w:szCs w:val="20"/>
              </w:rPr>
              <w:t>Оборудование спортивной городошной площадки с установкой ограждения по</w:t>
            </w:r>
            <w:r w:rsidRPr="000A1C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1C75">
              <w:rPr>
                <w:sz w:val="20"/>
                <w:szCs w:val="20"/>
              </w:rPr>
              <w:t>ул.Приозерское</w:t>
            </w:r>
            <w:proofErr w:type="spellEnd"/>
            <w:r w:rsidRPr="000A1C75">
              <w:rPr>
                <w:sz w:val="20"/>
                <w:szCs w:val="20"/>
              </w:rPr>
              <w:t xml:space="preserve"> шоссе, дом № 10А </w:t>
            </w:r>
          </w:p>
          <w:p w:rsidR="009572CC" w:rsidRPr="000A1C75" w:rsidRDefault="009572CC"/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2CC" w:rsidRDefault="00EC20B7" w:rsidP="00EC20B7">
            <w:pPr>
              <w:jc w:val="center"/>
            </w:pPr>
            <w: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2CC" w:rsidRDefault="00EC20B7" w:rsidP="00EC20B7">
            <w:pPr>
              <w:jc w:val="center"/>
            </w:pPr>
            <w:r>
              <w:t>шт.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72CC" w:rsidRDefault="00EC20B7" w:rsidP="00EC20B7">
            <w:pPr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72CC" w:rsidRDefault="00EC20B7" w:rsidP="00EC20B7">
            <w:pPr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2CC" w:rsidRDefault="009572CC"/>
        </w:tc>
      </w:tr>
      <w:tr w:rsidR="009572CC" w:rsidTr="00EC20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8" w:type="dxa"/>
          <w:trHeight w:hRule="exact" w:val="166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2CC" w:rsidRDefault="005F4E5C" w:rsidP="005F4E5C">
            <w:pPr>
              <w:jc w:val="center"/>
            </w:pPr>
            <w:r>
              <w:t>2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72CC" w:rsidRDefault="00271942" w:rsidP="00271942">
            <w:pPr>
              <w:jc w:val="both"/>
            </w:pPr>
            <w:r w:rsidRPr="00452A06">
              <w:rPr>
                <w:color w:val="000000"/>
                <w:sz w:val="18"/>
                <w:szCs w:val="18"/>
              </w:rPr>
              <w:t xml:space="preserve">Благоустройство детской спортивной площадки по ул. Молодежная, д. 6, </w:t>
            </w:r>
            <w:proofErr w:type="spellStart"/>
            <w:r w:rsidRPr="00452A06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452A06">
              <w:rPr>
                <w:color w:val="000000"/>
                <w:sz w:val="18"/>
                <w:szCs w:val="18"/>
              </w:rPr>
              <w:t>. Кузнечное (приобретение и установка оборудования для велосипедов и скейтбордов, освещение, установка защитного экрана)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2CC" w:rsidRDefault="00EC20B7" w:rsidP="00EC20B7">
            <w:pPr>
              <w:jc w:val="center"/>
            </w:pPr>
            <w: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2CC" w:rsidRDefault="00EC20B7" w:rsidP="00EC20B7">
            <w:pPr>
              <w:jc w:val="center"/>
            </w:pPr>
            <w:r>
              <w:t>шт.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72CC" w:rsidRDefault="00EC20B7" w:rsidP="00EC20B7">
            <w:pPr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72CC" w:rsidRDefault="00EC20B7" w:rsidP="00EC20B7">
            <w:pPr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2CC" w:rsidRDefault="009572CC"/>
        </w:tc>
      </w:tr>
    </w:tbl>
    <w:p w:rsidR="009572CC" w:rsidRDefault="009572CC" w:rsidP="009572C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572CC" w:rsidTr="005F4E5C">
        <w:tc>
          <w:tcPr>
            <w:tcW w:w="9781" w:type="dxa"/>
            <w:hideMark/>
          </w:tcPr>
          <w:tbl>
            <w:tblPr>
              <w:tblpPr w:leftFromText="180" w:rightFromText="180" w:vertAnchor="text" w:tblpY="1"/>
              <w:tblOverlap w:val="never"/>
              <w:tblW w:w="3600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</w:tblGrid>
            <w:tr w:rsidR="005F4E5C" w:rsidTr="001A3599">
              <w:tc>
                <w:tcPr>
                  <w:tcW w:w="3600" w:type="dxa"/>
                </w:tcPr>
                <w:p w:rsidR="005F4E5C" w:rsidRDefault="005F4E5C" w:rsidP="005F4E5C">
                  <w:r>
                    <w:rPr>
                      <w:color w:val="000000"/>
                    </w:rPr>
                    <w:br/>
                    <w:t xml:space="preserve">Глава администрации муниципального образования </w:t>
                  </w:r>
                  <w:proofErr w:type="spellStart"/>
                  <w:r>
                    <w:rPr>
                      <w:color w:val="000000"/>
                    </w:rPr>
                    <w:t>Кузнечнинское</w:t>
                  </w:r>
                  <w:proofErr w:type="spellEnd"/>
                  <w:r>
                    <w:rPr>
                      <w:color w:val="000000"/>
                    </w:rPr>
                    <w:t xml:space="preserve"> городское поселение      </w:t>
                  </w:r>
                  <w:r>
                    <w:rPr>
                      <w:color w:val="000000"/>
                    </w:rPr>
                    <w:t xml:space="preserve">                                                                        </w:t>
                  </w:r>
                  <w:r>
                    <w:rPr>
                      <w:color w:val="000000"/>
                    </w:rPr>
                    <w:t xml:space="preserve">                                                                   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  <w:tr w:rsidR="005F4E5C" w:rsidTr="001A3599">
              <w:tc>
                <w:tcPr>
                  <w:tcW w:w="3600" w:type="dxa"/>
                </w:tcPr>
                <w:p w:rsidR="005F4E5C" w:rsidRDefault="005F4E5C" w:rsidP="005F4E5C"/>
              </w:tc>
            </w:tr>
            <w:tr w:rsidR="005F4E5C" w:rsidTr="00EC20B7">
              <w:trPr>
                <w:trHeight w:val="70"/>
              </w:trPr>
              <w:tc>
                <w:tcPr>
                  <w:tcW w:w="3600" w:type="dxa"/>
                  <w:tcBorders>
                    <w:bottom w:val="single" w:sz="6" w:space="0" w:color="000000"/>
                  </w:tcBorders>
                </w:tcPr>
                <w:p w:rsidR="005F4E5C" w:rsidRDefault="005F4E5C" w:rsidP="005F4E5C">
                  <w:pPr>
                    <w:jc w:val="right"/>
                  </w:pPr>
                </w:p>
              </w:tc>
            </w:tr>
            <w:tr w:rsidR="005F4E5C" w:rsidTr="001A3599">
              <w:tc>
                <w:tcPr>
                  <w:tcW w:w="3600" w:type="dxa"/>
                </w:tcPr>
                <w:p w:rsidR="005F4E5C" w:rsidRDefault="005F4E5C" w:rsidP="005F4E5C">
                  <w:pPr>
                    <w:jc w:val="center"/>
                  </w:pPr>
                </w:p>
              </w:tc>
            </w:tr>
          </w:tbl>
          <w:p w:rsidR="005F4E5C" w:rsidRDefault="005F4E5C" w:rsidP="005F4E5C"/>
          <w:p w:rsidR="005F4E5C" w:rsidRDefault="005F4E5C" w:rsidP="005F4E5C"/>
          <w:p w:rsidR="005F4E5C" w:rsidRDefault="005F4E5C" w:rsidP="005F4E5C"/>
          <w:p w:rsidR="005F4E5C" w:rsidRDefault="005F4E5C" w:rsidP="00EC20B7">
            <w:pPr>
              <w:tabs>
                <w:tab w:val="left" w:pos="1335"/>
              </w:tabs>
            </w:pPr>
            <w:r>
              <w:tab/>
              <w:t xml:space="preserve">                                                     </w:t>
            </w:r>
            <w:proofErr w:type="spellStart"/>
            <w:r>
              <w:t>Н.Н.Становова</w:t>
            </w:r>
            <w:proofErr w:type="spellEnd"/>
            <w:r>
              <w:br w:type="textWrapping" w:clear="all"/>
            </w:r>
            <w:proofErr w:type="spellStart"/>
            <w:r>
              <w:t>Исп.Гусева</w:t>
            </w:r>
            <w:proofErr w:type="spellEnd"/>
            <w:r>
              <w:t xml:space="preserve"> Ирина Викторовна</w:t>
            </w:r>
          </w:p>
          <w:p w:rsidR="005F4E5C" w:rsidRDefault="005F4E5C" w:rsidP="005F4E5C">
            <w:proofErr w:type="gramStart"/>
            <w:r>
              <w:t>т.(</w:t>
            </w:r>
            <w:proofErr w:type="gramEnd"/>
            <w:r>
              <w:t>8-81379) 98-242</w:t>
            </w:r>
          </w:p>
          <w:p w:rsidR="009572CC" w:rsidRDefault="009572CC" w:rsidP="005F4E5C">
            <w:r>
              <w:rPr>
                <w:color w:val="000000"/>
              </w:rPr>
              <w:lastRenderedPageBreak/>
              <w:br/>
            </w:r>
            <w:r>
              <w:rPr>
                <w:color w:val="000000"/>
              </w:rPr>
              <w:br/>
            </w:r>
          </w:p>
        </w:tc>
      </w:tr>
      <w:tr w:rsidR="009572CC" w:rsidTr="005F4E5C">
        <w:tc>
          <w:tcPr>
            <w:tcW w:w="9781" w:type="dxa"/>
          </w:tcPr>
          <w:p w:rsidR="009572CC" w:rsidRDefault="009572CC" w:rsidP="005F4E5C">
            <w:pPr>
              <w:jc w:val="center"/>
            </w:pPr>
          </w:p>
        </w:tc>
      </w:tr>
    </w:tbl>
    <w:p w:rsidR="009572CC" w:rsidRDefault="005F4E5C" w:rsidP="009572CC">
      <w:pPr>
        <w:sectPr w:rsidR="009572CC">
          <w:pgSz w:w="11905" w:h="16837"/>
          <w:pgMar w:top="283" w:right="283" w:bottom="283" w:left="1133" w:header="283" w:footer="283" w:gutter="0"/>
          <w:cols w:space="720"/>
        </w:sectPr>
      </w:pPr>
      <w:r>
        <w:br w:type="textWrapping" w:clear="all"/>
      </w:r>
    </w:p>
    <w:p w:rsidR="00D40D27" w:rsidRDefault="00D40D27"/>
    <w:sectPr w:rsidR="00D4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1F"/>
    <w:rsid w:val="000A1C75"/>
    <w:rsid w:val="00271942"/>
    <w:rsid w:val="00452A06"/>
    <w:rsid w:val="0052403F"/>
    <w:rsid w:val="005257ED"/>
    <w:rsid w:val="005F4E5C"/>
    <w:rsid w:val="009572CC"/>
    <w:rsid w:val="00B974E6"/>
    <w:rsid w:val="00D40D27"/>
    <w:rsid w:val="00EC20B7"/>
    <w:rsid w:val="00F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0C7A"/>
  <w15:chartTrackingRefBased/>
  <w15:docId w15:val="{3BE00053-7D78-4C65-8363-E435AE0D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0A1C7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2020-12-28T06:36:00Z</dcterms:created>
  <dcterms:modified xsi:type="dcterms:W3CDTF">2020-12-28T06:51:00Z</dcterms:modified>
</cp:coreProperties>
</file>