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D73" w:rsidRDefault="00606D73" w:rsidP="00606D73">
      <w:pPr>
        <w:pStyle w:val="ConsNonformat"/>
        <w:ind w:right="0"/>
        <w:jc w:val="both"/>
      </w:pPr>
    </w:p>
    <w:p w:rsidR="00606D73" w:rsidRDefault="00606D73" w:rsidP="00606D73">
      <w:pPr>
        <w:pStyle w:val="1"/>
        <w:rPr>
          <w:rFonts w:ascii="Book Antiqua" w:hAnsi="Book Antiqua"/>
          <w:i w:val="0"/>
          <w:sz w:val="24"/>
        </w:rPr>
      </w:pPr>
      <w:r>
        <w:rPr>
          <w:rFonts w:ascii="Book Antiqua" w:hAnsi="Book Antiqua"/>
          <w:b w:val="0"/>
          <w:noProof/>
          <w:sz w:val="24"/>
        </w:rPr>
        <w:drawing>
          <wp:inline distT="0" distB="0" distL="0" distR="0">
            <wp:extent cx="457200" cy="466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D73" w:rsidRDefault="00606D73" w:rsidP="00606D73">
      <w:pPr>
        <w:pStyle w:val="ConsTitle"/>
        <w:spacing w:line="228" w:lineRule="auto"/>
        <w:ind w:right="0"/>
        <w:jc w:val="center"/>
      </w:pPr>
    </w:p>
    <w:p w:rsidR="00606D73" w:rsidRDefault="00606D73" w:rsidP="00606D73">
      <w:pPr>
        <w:pStyle w:val="ConsTitle"/>
        <w:spacing w:line="228" w:lineRule="auto"/>
        <w:ind w:right="0"/>
        <w:jc w:val="center"/>
        <w:rPr>
          <w:sz w:val="24"/>
          <w:szCs w:val="24"/>
        </w:rPr>
      </w:pPr>
    </w:p>
    <w:p w:rsidR="00606D73" w:rsidRDefault="00606D73" w:rsidP="00606D73">
      <w:pPr>
        <w:pStyle w:val="ConsTitle"/>
        <w:spacing w:line="228" w:lineRule="auto"/>
        <w:ind w:right="0"/>
        <w:jc w:val="center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Администрация  муниципального</w:t>
      </w:r>
      <w:proofErr w:type="gramEnd"/>
      <w:r>
        <w:rPr>
          <w:b w:val="0"/>
          <w:sz w:val="28"/>
          <w:szCs w:val="28"/>
        </w:rPr>
        <w:t xml:space="preserve"> образования </w:t>
      </w:r>
    </w:p>
    <w:p w:rsidR="00606D73" w:rsidRDefault="00606D73" w:rsidP="00606D73">
      <w:pPr>
        <w:pStyle w:val="ConsTitle"/>
        <w:spacing w:line="228" w:lineRule="auto"/>
        <w:ind w:right="0"/>
        <w:jc w:val="center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Кузнечнинское</w:t>
      </w:r>
      <w:proofErr w:type="spellEnd"/>
      <w:r>
        <w:rPr>
          <w:b w:val="0"/>
          <w:sz w:val="28"/>
          <w:szCs w:val="28"/>
        </w:rPr>
        <w:t xml:space="preserve"> городское поселение муниципального образования </w:t>
      </w:r>
      <w:proofErr w:type="spellStart"/>
      <w:r>
        <w:rPr>
          <w:b w:val="0"/>
          <w:sz w:val="28"/>
          <w:szCs w:val="28"/>
        </w:rPr>
        <w:t>Приозерский</w:t>
      </w:r>
      <w:proofErr w:type="spellEnd"/>
      <w:r>
        <w:rPr>
          <w:b w:val="0"/>
          <w:sz w:val="28"/>
          <w:szCs w:val="28"/>
        </w:rPr>
        <w:t xml:space="preserve"> муниципальный район </w:t>
      </w:r>
    </w:p>
    <w:p w:rsidR="00606D73" w:rsidRDefault="00606D73" w:rsidP="00606D73">
      <w:pPr>
        <w:pStyle w:val="ConsTitle"/>
        <w:spacing w:line="228" w:lineRule="auto"/>
        <w:ind w:right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Ленинградской области</w:t>
      </w:r>
    </w:p>
    <w:p w:rsidR="00606D73" w:rsidRDefault="00606D73" w:rsidP="00606D73">
      <w:pPr>
        <w:pStyle w:val="ConsTitle"/>
        <w:spacing w:line="228" w:lineRule="auto"/>
        <w:ind w:right="0"/>
        <w:jc w:val="center"/>
        <w:rPr>
          <w:sz w:val="24"/>
          <w:szCs w:val="24"/>
        </w:rPr>
      </w:pPr>
    </w:p>
    <w:p w:rsidR="00606D73" w:rsidRDefault="00606D73" w:rsidP="00606D73">
      <w:pPr>
        <w:pStyle w:val="ConsTitle"/>
        <w:spacing w:line="228" w:lineRule="auto"/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06D73" w:rsidRDefault="00606D73" w:rsidP="00606D73">
      <w:pPr>
        <w:pStyle w:val="ConsTitle"/>
        <w:spacing w:line="228" w:lineRule="auto"/>
        <w:ind w:right="0"/>
        <w:jc w:val="center"/>
        <w:rPr>
          <w:sz w:val="28"/>
          <w:szCs w:val="28"/>
        </w:rPr>
      </w:pPr>
    </w:p>
    <w:p w:rsidR="00606D73" w:rsidRDefault="00606D73" w:rsidP="00606D73">
      <w:pPr>
        <w:pStyle w:val="11"/>
        <w:keepNext w:val="0"/>
        <w:tabs>
          <w:tab w:val="left" w:pos="3969"/>
        </w:tabs>
        <w:outlineLvl w:val="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от</w:t>
      </w:r>
      <w:proofErr w:type="gramStart"/>
      <w:r>
        <w:rPr>
          <w:b/>
          <w:sz w:val="28"/>
          <w:szCs w:val="28"/>
        </w:rPr>
        <w:t xml:space="preserve">   «</w:t>
      </w:r>
      <w:proofErr w:type="gramEnd"/>
      <w:r>
        <w:rPr>
          <w:b/>
          <w:sz w:val="28"/>
          <w:szCs w:val="28"/>
        </w:rPr>
        <w:t xml:space="preserve"> 05 »  августа  2020  года  </w:t>
      </w:r>
      <w:r>
        <w:rPr>
          <w:b/>
          <w:sz w:val="28"/>
          <w:szCs w:val="28"/>
          <w:u w:val="single"/>
        </w:rPr>
        <w:t>№  106.</w:t>
      </w:r>
    </w:p>
    <w:p w:rsidR="00606D73" w:rsidRDefault="00606D73" w:rsidP="00606D73">
      <w:pPr>
        <w:tabs>
          <w:tab w:val="left" w:pos="0"/>
        </w:tabs>
        <w:ind w:firstLine="709"/>
        <w:jc w:val="both"/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6082"/>
      </w:tblGrid>
      <w:tr w:rsidR="00606D73" w:rsidTr="00606D73">
        <w:trPr>
          <w:trHeight w:val="1730"/>
        </w:trPr>
        <w:tc>
          <w:tcPr>
            <w:tcW w:w="6082" w:type="dxa"/>
            <w:hideMark/>
          </w:tcPr>
          <w:p w:rsidR="00606D73" w:rsidRDefault="00606D73">
            <w:pPr>
              <w:jc w:val="both"/>
            </w:pPr>
            <w:r>
              <w:t xml:space="preserve">Об отмене постановления администрации  муниципального образования </w:t>
            </w:r>
            <w:proofErr w:type="spellStart"/>
            <w:r>
              <w:t>Кузнечнинское</w:t>
            </w:r>
            <w:proofErr w:type="spellEnd"/>
            <w:r>
              <w:t xml:space="preserve"> городское поселение № 13 от 06.02.2018г.</w:t>
            </w:r>
            <w:r>
              <w:rPr>
                <w:b/>
              </w:rPr>
              <w:t xml:space="preserve"> </w:t>
            </w:r>
          </w:p>
        </w:tc>
      </w:tr>
    </w:tbl>
    <w:p w:rsidR="00606D73" w:rsidRDefault="00606D73" w:rsidP="00606D73">
      <w:pPr>
        <w:pStyle w:val="a4"/>
        <w:rPr>
          <w:sz w:val="24"/>
        </w:rPr>
      </w:pPr>
    </w:p>
    <w:p w:rsidR="00606D73" w:rsidRDefault="00606D73" w:rsidP="00606D73">
      <w:pPr>
        <w:widowControl w:val="0"/>
        <w:ind w:firstLine="709"/>
        <w:jc w:val="both"/>
      </w:pPr>
      <w:r>
        <w:t xml:space="preserve">В соответствии с Областным законом Ленинградской области от 13.07.2020 года № 79-оз «О внесении изменений в областной закон «О правовом регулировании муниципальной службы в Ленинградской области» и областной закон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должности», для приведения в соответствие с законодательством нормативно-правовых актов, администрация муниципального образования </w:t>
      </w:r>
      <w:proofErr w:type="spellStart"/>
      <w:r>
        <w:t>Кузнечнинское</w:t>
      </w:r>
      <w:proofErr w:type="spellEnd"/>
      <w:r>
        <w:t xml:space="preserve"> городское поселение МО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ПОСТАНОВЛЯЕТ:</w:t>
      </w:r>
    </w:p>
    <w:p w:rsidR="00606D73" w:rsidRDefault="00606D73" w:rsidP="00606D73">
      <w:pPr>
        <w:autoSpaceDE w:val="0"/>
        <w:autoSpaceDN w:val="0"/>
        <w:adjustRightInd w:val="0"/>
        <w:ind w:firstLine="708"/>
        <w:jc w:val="both"/>
        <w:rPr>
          <w:b/>
          <w:u w:val="single"/>
        </w:rPr>
      </w:pPr>
      <w:r>
        <w:t xml:space="preserve">1. Отменить постановление администрации от 06.02.2018г. № 13 «О порядке получения муниципальными служащими администрации муниципального образования </w:t>
      </w:r>
      <w:proofErr w:type="spellStart"/>
      <w:r>
        <w:t>Кузнечнинское</w:t>
      </w:r>
      <w:proofErr w:type="spellEnd"/>
      <w:r>
        <w:t xml:space="preserve"> городское поселение МО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разрешения на участие в управлении некоммерческими организациями».</w:t>
      </w:r>
    </w:p>
    <w:p w:rsidR="00606D73" w:rsidRDefault="00606D73" w:rsidP="00606D73">
      <w:pPr>
        <w:ind w:firstLine="708"/>
        <w:jc w:val="both"/>
      </w:pPr>
      <w:r>
        <w:t xml:space="preserve">2. </w:t>
      </w:r>
      <w:r>
        <w:rPr>
          <w:color w:val="000000"/>
        </w:rPr>
        <w:t xml:space="preserve">Опубликовать </w:t>
      </w:r>
      <w:r>
        <w:t xml:space="preserve">настоящее постановление на сайте сетевого издания СМИ – Ленинградское областное информационное агентство (ЛЕНОБЛИНФОРМ) </w:t>
      </w:r>
      <w:hyperlink r:id="rId5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lenoblinform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 xml:space="preserve"> и на официальном сайте администрации МО </w:t>
      </w:r>
      <w:proofErr w:type="spellStart"/>
      <w:r>
        <w:t>Кузнечнинское</w:t>
      </w:r>
      <w:proofErr w:type="spellEnd"/>
      <w:r>
        <w:t xml:space="preserve"> городское поселение МО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</w:t>
      </w:r>
      <w:hyperlink r:id="rId6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 kuznechnoe.lenobl.ru</w:t>
        </w:r>
      </w:hyperlink>
      <w:r>
        <w:t>.</w:t>
      </w:r>
    </w:p>
    <w:p w:rsidR="00606D73" w:rsidRDefault="00606D73" w:rsidP="00606D73">
      <w:pPr>
        <w:widowControl w:val="0"/>
        <w:ind w:firstLine="709"/>
        <w:jc w:val="both"/>
      </w:pPr>
      <w:r>
        <w:t>3. Контроль за исполнением настоящего Постановления оставляю за собой.</w:t>
      </w:r>
    </w:p>
    <w:p w:rsidR="00606D73" w:rsidRDefault="00606D73" w:rsidP="00606D73">
      <w:pPr>
        <w:widowControl w:val="0"/>
        <w:jc w:val="both"/>
      </w:pPr>
    </w:p>
    <w:p w:rsidR="00606D73" w:rsidRDefault="00606D73" w:rsidP="00606D73">
      <w:pPr>
        <w:widowControl w:val="0"/>
        <w:jc w:val="both"/>
      </w:pPr>
    </w:p>
    <w:p w:rsidR="00606D73" w:rsidRDefault="00606D73" w:rsidP="00606D73">
      <w:pPr>
        <w:widowControl w:val="0"/>
        <w:jc w:val="both"/>
      </w:pPr>
      <w:r>
        <w:t xml:space="preserve">             </w:t>
      </w:r>
    </w:p>
    <w:p w:rsidR="00606D73" w:rsidRDefault="00606D73" w:rsidP="00606D73">
      <w:pPr>
        <w:widowControl w:val="0"/>
        <w:jc w:val="center"/>
      </w:pPr>
      <w:r>
        <w:t xml:space="preserve">Глава администрации                                                       </w:t>
      </w:r>
      <w:proofErr w:type="spellStart"/>
      <w:r>
        <w:t>Н.Н.Становова</w:t>
      </w:r>
      <w:proofErr w:type="spellEnd"/>
    </w:p>
    <w:p w:rsidR="00606D73" w:rsidRDefault="00606D73" w:rsidP="00606D73">
      <w:pPr>
        <w:pStyle w:val="ConsNonformat"/>
        <w:ind w:right="0"/>
        <w:jc w:val="both"/>
        <w:rPr>
          <w:rFonts w:ascii="Times New Roman" w:hAnsi="Times New Roman" w:cs="Times New Roman"/>
        </w:rPr>
      </w:pPr>
    </w:p>
    <w:p w:rsidR="00606D73" w:rsidRDefault="00606D73" w:rsidP="00606D73">
      <w:pPr>
        <w:pStyle w:val="ConsNonformat"/>
        <w:ind w:right="0"/>
        <w:jc w:val="both"/>
        <w:rPr>
          <w:rFonts w:ascii="Times New Roman" w:hAnsi="Times New Roman" w:cs="Times New Roman"/>
        </w:rPr>
      </w:pPr>
    </w:p>
    <w:p w:rsidR="00606D73" w:rsidRDefault="00606D73" w:rsidP="00606D73">
      <w:pPr>
        <w:pStyle w:val="ConsNonformat"/>
        <w:ind w:right="0"/>
        <w:jc w:val="both"/>
        <w:rPr>
          <w:rFonts w:ascii="Times New Roman" w:hAnsi="Times New Roman" w:cs="Times New Roman"/>
        </w:rPr>
      </w:pPr>
    </w:p>
    <w:p w:rsidR="00606D73" w:rsidRDefault="00606D73" w:rsidP="00606D73">
      <w:pPr>
        <w:pStyle w:val="ConsNonformat"/>
        <w:ind w:right="0"/>
        <w:jc w:val="both"/>
        <w:rPr>
          <w:rFonts w:ascii="Times New Roman" w:hAnsi="Times New Roman" w:cs="Times New Roman"/>
        </w:rPr>
      </w:pPr>
    </w:p>
    <w:p w:rsidR="00606D73" w:rsidRDefault="00606D73" w:rsidP="00606D73">
      <w:pPr>
        <w:pStyle w:val="ConsNonformat"/>
        <w:ind w:right="0"/>
        <w:jc w:val="both"/>
        <w:rPr>
          <w:rFonts w:ascii="Times New Roman" w:hAnsi="Times New Roman" w:cs="Times New Roman"/>
        </w:rPr>
      </w:pPr>
    </w:p>
    <w:p w:rsidR="00606D73" w:rsidRDefault="00606D73" w:rsidP="00606D73">
      <w:pPr>
        <w:pStyle w:val="ConsNonformat"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Гусева И.В.</w:t>
      </w:r>
    </w:p>
    <w:p w:rsidR="001C2BAD" w:rsidRDefault="00606D73" w:rsidP="00606D73">
      <w:pPr>
        <w:pStyle w:val="ConsNonformat"/>
        <w:ind w:right="0"/>
        <w:jc w:val="both"/>
      </w:pPr>
      <w:r>
        <w:rPr>
          <w:rFonts w:ascii="Times New Roman" w:hAnsi="Times New Roman" w:cs="Times New Roman"/>
        </w:rPr>
        <w:t>разослано: дело-</w:t>
      </w:r>
      <w:proofErr w:type="gramStart"/>
      <w:r>
        <w:rPr>
          <w:rFonts w:ascii="Times New Roman" w:hAnsi="Times New Roman" w:cs="Times New Roman"/>
        </w:rPr>
        <w:t>2 ,</w:t>
      </w:r>
      <w:proofErr w:type="gramEnd"/>
      <w:r>
        <w:rPr>
          <w:rFonts w:ascii="Times New Roman" w:hAnsi="Times New Roman" w:cs="Times New Roman"/>
        </w:rPr>
        <w:t xml:space="preserve"> Гусева-2</w:t>
      </w:r>
      <w:bookmarkStart w:id="0" w:name="_GoBack"/>
      <w:bookmarkEnd w:id="0"/>
    </w:p>
    <w:sectPr w:rsidR="001C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887"/>
    <w:rsid w:val="001C2BAD"/>
    <w:rsid w:val="00606D73"/>
    <w:rsid w:val="0066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38EAD-6B62-4A89-8BC2-9B107486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6D73"/>
    <w:pPr>
      <w:keepNext/>
      <w:jc w:val="center"/>
      <w:outlineLvl w:val="0"/>
    </w:pPr>
    <w:rPr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D73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606D7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06D73"/>
    <w:pPr>
      <w:tabs>
        <w:tab w:val="left" w:pos="709"/>
      </w:tabs>
    </w:pPr>
    <w:rPr>
      <w:sz w:val="22"/>
    </w:rPr>
  </w:style>
  <w:style w:type="character" w:customStyle="1" w:styleId="a5">
    <w:name w:val="Основной текст Знак"/>
    <w:basedOn w:val="a0"/>
    <w:link w:val="a4"/>
    <w:semiHidden/>
    <w:rsid w:val="00606D73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Nonformat">
    <w:name w:val="ConsNonformat"/>
    <w:rsid w:val="00606D7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06D73"/>
    <w:pPr>
      <w:autoSpaceDE w:val="0"/>
      <w:autoSpaceDN w:val="0"/>
      <w:adjustRightInd w:val="0"/>
      <w:spacing w:after="0" w:line="240" w:lineRule="auto"/>
      <w:ind w:right="19772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11">
    <w:name w:val="заголовок 1"/>
    <w:basedOn w:val="a"/>
    <w:next w:val="a"/>
    <w:rsid w:val="00606D73"/>
    <w:pPr>
      <w:keepNext/>
      <w:jc w:val="both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8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88;&#1086;&#1084;&#1072;&#1096;&#1082;&#1080;&#1085;&#1089;&#1082;&#1086;&#1077;.&#1088;&#1092;/" TargetMode="External"/><Relationship Id="rId5" Type="http://schemas.openxmlformats.org/officeDocument/2006/relationships/hyperlink" Target="http://www.lenoblinform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2020-08-05T08:35:00Z</dcterms:created>
  <dcterms:modified xsi:type="dcterms:W3CDTF">2020-08-05T08:36:00Z</dcterms:modified>
</cp:coreProperties>
</file>