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4" w:rsidRPr="00011684" w:rsidRDefault="00011684" w:rsidP="00011684">
      <w:pPr>
        <w:tabs>
          <w:tab w:val="left" w:pos="4575"/>
        </w:tabs>
        <w:jc w:val="center"/>
      </w:pPr>
      <w:r w:rsidRPr="00011684">
        <w:rPr>
          <w:noProof/>
        </w:rPr>
        <w:drawing>
          <wp:anchor distT="0" distB="0" distL="114300" distR="114300" simplePos="0" relativeHeight="251748352" behindDoc="0" locked="0" layoutInCell="1" allowOverlap="1" wp14:anchorId="5CBA283F" wp14:editId="6CA6DF29">
            <wp:simplePos x="0" y="0"/>
            <wp:positionH relativeFrom="column">
              <wp:posOffset>3009900</wp:posOffset>
            </wp:positionH>
            <wp:positionV relativeFrom="paragraph">
              <wp:posOffset>-638175</wp:posOffset>
            </wp:positionV>
            <wp:extent cx="638175" cy="600075"/>
            <wp:effectExtent l="0" t="0" r="9525" b="9525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84">
        <w:t xml:space="preserve">Администрация муниципального образования </w:t>
      </w:r>
    </w:p>
    <w:p w:rsidR="00011684" w:rsidRPr="00011684" w:rsidRDefault="00011684" w:rsidP="00011684">
      <w:pPr>
        <w:tabs>
          <w:tab w:val="left" w:pos="4575"/>
        </w:tabs>
        <w:jc w:val="center"/>
      </w:pPr>
      <w:proofErr w:type="spellStart"/>
      <w:r w:rsidRPr="00011684">
        <w:t>Кузнечнинское</w:t>
      </w:r>
      <w:proofErr w:type="spellEnd"/>
      <w:r w:rsidRPr="00011684">
        <w:t xml:space="preserve"> городское поселение </w:t>
      </w:r>
    </w:p>
    <w:p w:rsidR="00011684" w:rsidRPr="00011684" w:rsidRDefault="00011684" w:rsidP="00011684">
      <w:pPr>
        <w:jc w:val="center"/>
      </w:pPr>
      <w:r w:rsidRPr="00011684">
        <w:t xml:space="preserve">муниципального образования </w:t>
      </w:r>
      <w:proofErr w:type="spellStart"/>
      <w:r w:rsidRPr="00011684">
        <w:t>Приозерский</w:t>
      </w:r>
      <w:proofErr w:type="spellEnd"/>
      <w:r w:rsidRPr="00011684">
        <w:t xml:space="preserve"> муниципальный район </w:t>
      </w:r>
    </w:p>
    <w:p w:rsidR="00011684" w:rsidRPr="00011684" w:rsidRDefault="00011684" w:rsidP="00011684">
      <w:pPr>
        <w:jc w:val="center"/>
      </w:pPr>
      <w:r w:rsidRPr="00011684">
        <w:t>Ленинградской области</w:t>
      </w:r>
    </w:p>
    <w:p w:rsidR="00011684" w:rsidRPr="00D80909" w:rsidRDefault="00011684" w:rsidP="00011684">
      <w:pPr>
        <w:jc w:val="center"/>
        <w:rPr>
          <w:sz w:val="20"/>
          <w:szCs w:val="20"/>
        </w:rPr>
      </w:pPr>
    </w:p>
    <w:p w:rsidR="00011684" w:rsidRPr="00011684" w:rsidRDefault="00011684" w:rsidP="00011684">
      <w:pPr>
        <w:jc w:val="center"/>
        <w:rPr>
          <w:b/>
          <w:sz w:val="28"/>
          <w:szCs w:val="28"/>
        </w:rPr>
      </w:pPr>
      <w:r w:rsidRPr="00011684">
        <w:rPr>
          <w:b/>
          <w:sz w:val="28"/>
          <w:szCs w:val="28"/>
        </w:rPr>
        <w:t>ПОСТАНОВЛЕНИЕ</w:t>
      </w:r>
    </w:p>
    <w:p w:rsidR="00011684" w:rsidRPr="00D80909" w:rsidRDefault="00011684" w:rsidP="00011684">
      <w:pPr>
        <w:rPr>
          <w:sz w:val="20"/>
          <w:szCs w:val="20"/>
        </w:rPr>
      </w:pPr>
    </w:p>
    <w:p w:rsidR="00011684" w:rsidRPr="006C65AD" w:rsidRDefault="00011684" w:rsidP="00011684">
      <w:pPr>
        <w:rPr>
          <w:sz w:val="28"/>
          <w:szCs w:val="28"/>
          <w:u w:val="single"/>
        </w:rPr>
      </w:pPr>
      <w:r w:rsidRPr="00011684">
        <w:rPr>
          <w:sz w:val="28"/>
          <w:szCs w:val="28"/>
        </w:rPr>
        <w:t>от «</w:t>
      </w:r>
      <w:r w:rsidR="006C65AD">
        <w:rPr>
          <w:sz w:val="28"/>
          <w:szCs w:val="28"/>
        </w:rPr>
        <w:t>22</w:t>
      </w:r>
      <w:r w:rsidRPr="00011684">
        <w:rPr>
          <w:sz w:val="28"/>
          <w:szCs w:val="28"/>
        </w:rPr>
        <w:t xml:space="preserve">» </w:t>
      </w:r>
      <w:r w:rsidR="006C65AD">
        <w:rPr>
          <w:sz w:val="28"/>
          <w:szCs w:val="28"/>
        </w:rPr>
        <w:t>мая</w:t>
      </w:r>
      <w:r w:rsidRPr="00011684">
        <w:rPr>
          <w:sz w:val="28"/>
          <w:szCs w:val="28"/>
        </w:rPr>
        <w:t xml:space="preserve"> 20</w:t>
      </w:r>
      <w:r w:rsidR="006C65AD">
        <w:rPr>
          <w:sz w:val="28"/>
          <w:szCs w:val="28"/>
        </w:rPr>
        <w:t>20</w:t>
      </w:r>
      <w:r w:rsidRPr="00011684">
        <w:rPr>
          <w:sz w:val="28"/>
          <w:szCs w:val="28"/>
        </w:rPr>
        <w:t xml:space="preserve"> года №</w:t>
      </w:r>
      <w:r w:rsidR="006C65AD" w:rsidRPr="006C65AD">
        <w:rPr>
          <w:sz w:val="28"/>
          <w:szCs w:val="28"/>
          <w:u w:val="single"/>
        </w:rPr>
        <w:t>69</w:t>
      </w:r>
    </w:p>
    <w:p w:rsidR="00011684" w:rsidRPr="00D80909" w:rsidRDefault="00011684" w:rsidP="00011684">
      <w:pPr>
        <w:tabs>
          <w:tab w:val="left" w:pos="0"/>
        </w:tabs>
        <w:ind w:left="360"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011684" w:rsidRPr="001D71D9" w:rsidTr="00D80909">
        <w:trPr>
          <w:trHeight w:val="1134"/>
        </w:trPr>
        <w:tc>
          <w:tcPr>
            <w:tcW w:w="7371" w:type="dxa"/>
          </w:tcPr>
          <w:p w:rsidR="00011684" w:rsidRPr="00D80909" w:rsidRDefault="0042094A" w:rsidP="000116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909">
              <w:rPr>
                <w:sz w:val="22"/>
                <w:szCs w:val="22"/>
                <w:lang w:eastAsia="en-US"/>
              </w:rPr>
              <w:t>О внесении изменений и дополнений в постановление от 07.10.2019 года №101 «</w:t>
            </w:r>
            <w:r w:rsidR="00011684" w:rsidRPr="00D80909">
              <w:rPr>
                <w:sz w:val="22"/>
                <w:szCs w:val="22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DF3A78" w:rsidRPr="00D80909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011684" w:rsidRPr="00D80909">
              <w:rPr>
                <w:sz w:val="22"/>
                <w:szCs w:val="22"/>
                <w:lang w:eastAsia="en-US"/>
              </w:rPr>
              <w:t>»</w:t>
            </w:r>
            <w:r w:rsidRPr="00D80909">
              <w:rPr>
                <w:sz w:val="22"/>
                <w:szCs w:val="22"/>
                <w:lang w:eastAsia="en-US"/>
              </w:rPr>
              <w:t>»</w:t>
            </w:r>
          </w:p>
          <w:p w:rsidR="00011684" w:rsidRPr="001D71D9" w:rsidRDefault="00011684" w:rsidP="00011684">
            <w:pPr>
              <w:snapToGrid w:val="0"/>
              <w:spacing w:line="276" w:lineRule="auto"/>
              <w:ind w:left="-108"/>
              <w:rPr>
                <w:color w:val="000000"/>
                <w:lang w:eastAsia="en-US"/>
              </w:rPr>
            </w:pPr>
          </w:p>
        </w:tc>
      </w:tr>
    </w:tbl>
    <w:p w:rsidR="00011684" w:rsidRPr="00D80909" w:rsidRDefault="0042094A" w:rsidP="00FA69AB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D80909">
        <w:rPr>
          <w:sz w:val="23"/>
          <w:szCs w:val="23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Постановления Правительства Российской Федерации от 28.01.2006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80909">
        <w:rPr>
          <w:color w:val="1D1B11"/>
          <w:sz w:val="23"/>
          <w:szCs w:val="23"/>
        </w:rPr>
        <w:t>постановления Правительства Российской</w:t>
      </w:r>
      <w:proofErr w:type="gramEnd"/>
      <w:r w:rsidRPr="00D80909">
        <w:rPr>
          <w:color w:val="1D1B11"/>
          <w:sz w:val="23"/>
          <w:szCs w:val="23"/>
        </w:rPr>
        <w:t xml:space="preserve"> </w:t>
      </w:r>
      <w:proofErr w:type="gramStart"/>
      <w:r w:rsidRPr="00D80909">
        <w:rPr>
          <w:color w:val="1D1B11"/>
          <w:sz w:val="23"/>
          <w:szCs w:val="23"/>
        </w:rPr>
        <w:t>Федерации от 24.04.2020 года № 581 «О внесении изменений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11684" w:rsidRPr="00D80909">
        <w:rPr>
          <w:sz w:val="23"/>
          <w:szCs w:val="23"/>
        </w:rPr>
        <w:t xml:space="preserve">, администрация муниципального образования </w:t>
      </w:r>
      <w:proofErr w:type="spellStart"/>
      <w:r w:rsidR="00011684" w:rsidRPr="00D80909">
        <w:rPr>
          <w:sz w:val="23"/>
          <w:szCs w:val="23"/>
        </w:rPr>
        <w:t>Кузнечнинское</w:t>
      </w:r>
      <w:proofErr w:type="spellEnd"/>
      <w:r w:rsidR="00011684" w:rsidRPr="00D80909">
        <w:rPr>
          <w:sz w:val="23"/>
          <w:szCs w:val="23"/>
        </w:rPr>
        <w:t xml:space="preserve"> городское поселение муниципального образования </w:t>
      </w:r>
      <w:proofErr w:type="spellStart"/>
      <w:r w:rsidR="00011684" w:rsidRPr="00D80909">
        <w:rPr>
          <w:sz w:val="23"/>
          <w:szCs w:val="23"/>
        </w:rPr>
        <w:t>Приозерский</w:t>
      </w:r>
      <w:proofErr w:type="spellEnd"/>
      <w:r w:rsidR="00011684" w:rsidRPr="00D80909">
        <w:rPr>
          <w:sz w:val="23"/>
          <w:szCs w:val="23"/>
        </w:rPr>
        <w:t xml:space="preserve"> муниципальный район Ленинградской области</w:t>
      </w:r>
      <w:r w:rsidR="00FA69AB" w:rsidRPr="00D80909">
        <w:rPr>
          <w:sz w:val="23"/>
          <w:szCs w:val="23"/>
        </w:rPr>
        <w:t xml:space="preserve">            </w:t>
      </w:r>
      <w:r w:rsidR="00011684" w:rsidRPr="00D80909">
        <w:rPr>
          <w:sz w:val="23"/>
          <w:szCs w:val="23"/>
        </w:rPr>
        <w:t>ПОСТАНОВЛЯЕТ:</w:t>
      </w:r>
      <w:proofErr w:type="gramEnd"/>
    </w:p>
    <w:p w:rsidR="0042094A" w:rsidRPr="00D80909" w:rsidRDefault="0042094A" w:rsidP="0042094A">
      <w:pPr>
        <w:ind w:firstLine="567"/>
        <w:jc w:val="both"/>
        <w:rPr>
          <w:bCs/>
          <w:sz w:val="23"/>
          <w:szCs w:val="23"/>
        </w:rPr>
      </w:pPr>
      <w:r w:rsidRPr="00D80909">
        <w:rPr>
          <w:sz w:val="23"/>
          <w:szCs w:val="23"/>
        </w:rPr>
        <w:t>1</w:t>
      </w:r>
      <w:r w:rsidRPr="00D80909">
        <w:rPr>
          <w:color w:val="000000"/>
          <w:sz w:val="23"/>
          <w:szCs w:val="23"/>
        </w:rPr>
        <w:t xml:space="preserve">. Внести изменения и дополнения в подпункт а) пункта 3.1.3.3 </w:t>
      </w:r>
      <w:r w:rsidRPr="00D80909">
        <w:rPr>
          <w:sz w:val="23"/>
          <w:szCs w:val="23"/>
        </w:rPr>
        <w:t xml:space="preserve">административного регламента предоставления муниципальной услуги  «Признание помещения жилым помещением, </w:t>
      </w:r>
      <w:r w:rsidRPr="00D80909">
        <w:rPr>
          <w:bCs/>
          <w:sz w:val="23"/>
          <w:szCs w:val="23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дополнив его абзацем 9 следующего содержания:</w:t>
      </w:r>
    </w:p>
    <w:p w:rsidR="0042094A" w:rsidRPr="00D80909" w:rsidRDefault="0042094A" w:rsidP="0042094A">
      <w:pPr>
        <w:ind w:firstLine="709"/>
        <w:jc w:val="both"/>
        <w:rPr>
          <w:sz w:val="23"/>
          <w:szCs w:val="23"/>
          <w:shd w:val="clear" w:color="auto" w:fill="FFFFFF"/>
        </w:rPr>
      </w:pPr>
      <w:proofErr w:type="gramStart"/>
      <w:r w:rsidRPr="00D80909">
        <w:rPr>
          <w:color w:val="464C55"/>
          <w:sz w:val="23"/>
          <w:szCs w:val="23"/>
          <w:shd w:val="clear" w:color="auto" w:fill="FFFFFF"/>
        </w:rPr>
        <w:t>«</w:t>
      </w:r>
      <w:r w:rsidRPr="00D80909">
        <w:rPr>
          <w:sz w:val="23"/>
          <w:szCs w:val="23"/>
          <w:shd w:val="clear" w:color="auto" w:fill="FFFFFF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D80909">
        <w:rPr>
          <w:sz w:val="23"/>
          <w:szCs w:val="23"/>
          <w:shd w:val="clear" w:color="auto" w:fill="FFFFFF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на основании заключения комиссии, оформленного в порядке, в соответствии с приложением 3 к Положению».</w:t>
      </w:r>
    </w:p>
    <w:p w:rsidR="0042094A" w:rsidRPr="00D80909" w:rsidRDefault="0042094A" w:rsidP="0042094A">
      <w:pPr>
        <w:ind w:firstLine="567"/>
        <w:jc w:val="both"/>
        <w:rPr>
          <w:color w:val="1D1B11"/>
          <w:sz w:val="23"/>
          <w:szCs w:val="23"/>
        </w:rPr>
      </w:pPr>
      <w:r w:rsidRPr="00D80909">
        <w:rPr>
          <w:sz w:val="23"/>
          <w:szCs w:val="23"/>
          <w:shd w:val="clear" w:color="auto" w:fill="FFFFFF"/>
        </w:rPr>
        <w:t>2. Абзац 9 подпункта а) пункта 3.1.3.3 считать соответственно абзацем 10.</w:t>
      </w:r>
    </w:p>
    <w:p w:rsidR="00011684" w:rsidRPr="00D80909" w:rsidRDefault="00011684" w:rsidP="00011684">
      <w:pPr>
        <w:ind w:firstLine="540"/>
        <w:jc w:val="both"/>
        <w:rPr>
          <w:sz w:val="23"/>
          <w:szCs w:val="23"/>
        </w:rPr>
      </w:pPr>
      <w:r w:rsidRPr="00D80909">
        <w:rPr>
          <w:sz w:val="23"/>
          <w:szCs w:val="23"/>
        </w:rPr>
        <w:t xml:space="preserve">3. Опубликовать настоящее постановление </w:t>
      </w:r>
      <w:r w:rsidR="0042094A" w:rsidRPr="00D80909">
        <w:rPr>
          <w:sz w:val="23"/>
          <w:szCs w:val="23"/>
        </w:rPr>
        <w:t>в СМИ</w:t>
      </w:r>
      <w:r w:rsidRPr="00D80909">
        <w:rPr>
          <w:sz w:val="23"/>
          <w:szCs w:val="23"/>
        </w:rPr>
        <w:t xml:space="preserve">, разместить на официальном сайте администрации </w:t>
      </w:r>
      <w:hyperlink r:id="rId10" w:history="1">
        <w:r w:rsidRPr="00D80909">
          <w:rPr>
            <w:color w:val="0000FF"/>
            <w:sz w:val="23"/>
            <w:szCs w:val="23"/>
          </w:rPr>
          <w:t>www.</w:t>
        </w:r>
        <w:r w:rsidRPr="00D80909">
          <w:rPr>
            <w:color w:val="0000FF"/>
            <w:sz w:val="23"/>
            <w:szCs w:val="23"/>
            <w:lang w:val="en-US"/>
          </w:rPr>
          <w:t>kuznechnoe</w:t>
        </w:r>
        <w:r w:rsidRPr="00D80909">
          <w:rPr>
            <w:color w:val="0000FF"/>
            <w:sz w:val="23"/>
            <w:szCs w:val="23"/>
          </w:rPr>
          <w:t>.lenobl.ru</w:t>
        </w:r>
      </w:hyperlink>
      <w:r w:rsidRPr="00D80909">
        <w:rPr>
          <w:sz w:val="23"/>
          <w:szCs w:val="23"/>
        </w:rPr>
        <w:t>.</w:t>
      </w:r>
    </w:p>
    <w:p w:rsidR="00011684" w:rsidRPr="00D80909" w:rsidRDefault="00011684" w:rsidP="00011684">
      <w:pPr>
        <w:widowControl w:val="0"/>
        <w:tabs>
          <w:tab w:val="left" w:pos="4455"/>
        </w:tabs>
        <w:ind w:firstLine="540"/>
        <w:jc w:val="both"/>
        <w:rPr>
          <w:sz w:val="23"/>
          <w:szCs w:val="23"/>
        </w:rPr>
      </w:pPr>
      <w:r w:rsidRPr="00D80909">
        <w:rPr>
          <w:sz w:val="23"/>
          <w:szCs w:val="23"/>
        </w:rPr>
        <w:t xml:space="preserve">4. </w:t>
      </w:r>
      <w:r w:rsidRPr="00D80909">
        <w:rPr>
          <w:spacing w:val="-4"/>
          <w:sz w:val="23"/>
          <w:szCs w:val="23"/>
        </w:rPr>
        <w:t>Настоящее постановление вступает в силу после официального опубликования</w:t>
      </w:r>
      <w:r w:rsidRPr="00D80909">
        <w:rPr>
          <w:sz w:val="23"/>
          <w:szCs w:val="23"/>
        </w:rPr>
        <w:t>.</w:t>
      </w:r>
    </w:p>
    <w:p w:rsidR="00011684" w:rsidRPr="00D80909" w:rsidRDefault="00011684" w:rsidP="00011684">
      <w:pPr>
        <w:widowControl w:val="0"/>
        <w:spacing w:before="100" w:beforeAutospacing="1" w:after="100" w:afterAutospacing="1"/>
        <w:ind w:firstLine="540"/>
        <w:contextualSpacing/>
        <w:jc w:val="both"/>
        <w:rPr>
          <w:sz w:val="23"/>
          <w:szCs w:val="23"/>
        </w:rPr>
      </w:pPr>
      <w:r w:rsidRPr="00D80909">
        <w:rPr>
          <w:sz w:val="23"/>
          <w:szCs w:val="23"/>
        </w:rPr>
        <w:t>5. Контроль над исполнением настоящего постановления оставляю за собой.</w:t>
      </w:r>
    </w:p>
    <w:p w:rsidR="00011684" w:rsidRPr="00D80909" w:rsidRDefault="00011684" w:rsidP="00011684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8E6D34" w:rsidRDefault="0042094A" w:rsidP="0042094A">
      <w:pPr>
        <w:suppressAutoHyphens/>
        <w:ind w:right="-1" w:firstLine="567"/>
        <w:jc w:val="center"/>
        <w:rPr>
          <w:lang w:eastAsia="ar-SA"/>
        </w:rPr>
      </w:pPr>
      <w:r>
        <w:rPr>
          <w:lang w:eastAsia="ar-SA"/>
        </w:rPr>
        <w:t>Г</w:t>
      </w:r>
      <w:r w:rsidR="00011684" w:rsidRPr="001D71D9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>
        <w:rPr>
          <w:lang w:eastAsia="ar-SA"/>
        </w:rPr>
        <w:t>Н.Н.Становова</w:t>
      </w:r>
      <w:proofErr w:type="spellEnd"/>
    </w:p>
    <w:p w:rsidR="00D80909" w:rsidRDefault="00D80909" w:rsidP="0042094A">
      <w:pPr>
        <w:suppressAutoHyphens/>
        <w:ind w:right="-1" w:firstLine="567"/>
        <w:jc w:val="center"/>
        <w:rPr>
          <w:lang w:eastAsia="ar-SA"/>
        </w:rPr>
      </w:pPr>
    </w:p>
    <w:p w:rsidR="00D80909" w:rsidRPr="00D80909" w:rsidRDefault="00D80909" w:rsidP="00D80909">
      <w:pPr>
        <w:suppressAutoHyphens/>
        <w:ind w:right="-1" w:firstLine="567"/>
        <w:rPr>
          <w:sz w:val="20"/>
          <w:szCs w:val="20"/>
        </w:rPr>
      </w:pPr>
      <w:proofErr w:type="spellStart"/>
      <w:r w:rsidRPr="00D80909">
        <w:rPr>
          <w:sz w:val="20"/>
          <w:szCs w:val="20"/>
          <w:lang w:eastAsia="ar-SA"/>
        </w:rPr>
        <w:t>Исп</w:t>
      </w:r>
      <w:proofErr w:type="gramStart"/>
      <w:r w:rsidRPr="00D80909">
        <w:rPr>
          <w:sz w:val="20"/>
          <w:szCs w:val="20"/>
          <w:lang w:eastAsia="ar-SA"/>
        </w:rPr>
        <w:t>.Б</w:t>
      </w:r>
      <w:proofErr w:type="gramEnd"/>
      <w:r w:rsidRPr="00D80909">
        <w:rPr>
          <w:sz w:val="20"/>
          <w:szCs w:val="20"/>
          <w:lang w:eastAsia="ar-SA"/>
        </w:rPr>
        <w:t>еляева</w:t>
      </w:r>
      <w:proofErr w:type="spellEnd"/>
      <w:r w:rsidRPr="00D80909">
        <w:rPr>
          <w:sz w:val="20"/>
          <w:szCs w:val="20"/>
          <w:lang w:eastAsia="ar-SA"/>
        </w:rPr>
        <w:t xml:space="preserve"> О.П.</w:t>
      </w:r>
      <w:r w:rsidR="00FE57BA">
        <w:rPr>
          <w:sz w:val="20"/>
          <w:szCs w:val="20"/>
          <w:lang w:eastAsia="ar-SA"/>
        </w:rPr>
        <w:t xml:space="preserve">     </w:t>
      </w:r>
      <w:r w:rsidR="00FE57BA" w:rsidRPr="001D71D9">
        <w:rPr>
          <w:sz w:val="20"/>
          <w:szCs w:val="20"/>
        </w:rPr>
        <w:t>Разослано: дело-2; специалисты-2</w:t>
      </w:r>
      <w:bookmarkStart w:id="0" w:name="_GoBack"/>
      <w:bookmarkEnd w:id="0"/>
    </w:p>
    <w:sectPr w:rsidR="00D80909" w:rsidRPr="00D80909" w:rsidSect="00D80909">
      <w:headerReference w:type="even" r:id="rId11"/>
      <w:headerReference w:type="default" r:id="rId12"/>
      <w:footerReference w:type="default" r:id="rId13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A9" w:rsidRDefault="00DB56A9">
      <w:r>
        <w:separator/>
      </w:r>
    </w:p>
  </w:endnote>
  <w:endnote w:type="continuationSeparator" w:id="0">
    <w:p w:rsidR="00DB56A9" w:rsidRDefault="00D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A9" w:rsidRDefault="00DB56A9">
      <w:r>
        <w:separator/>
      </w:r>
    </w:p>
  </w:footnote>
  <w:footnote w:type="continuationSeparator" w:id="0">
    <w:p w:rsidR="00DB56A9" w:rsidRDefault="00D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C0CA2" w:rsidRDefault="00DC0CA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68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1D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DC4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94A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E36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13D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0F73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5AD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3EE1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4A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A3E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6D34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048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93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23D"/>
    <w:rsid w:val="00D80517"/>
    <w:rsid w:val="00D80909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6A9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2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16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8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9AB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7BA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582B-C445-46BF-B1A1-D4F076C8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cp:lastPrinted>2019-10-07T11:57:00Z</cp:lastPrinted>
  <dcterms:created xsi:type="dcterms:W3CDTF">2019-10-07T12:02:00Z</dcterms:created>
  <dcterms:modified xsi:type="dcterms:W3CDTF">2020-05-25T09:20:00Z</dcterms:modified>
</cp:coreProperties>
</file>