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61" w:rsidRDefault="008A3F61" w:rsidP="008A3F61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43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0</wp:posOffset>
            </wp:positionV>
            <wp:extent cx="558800" cy="525145"/>
            <wp:effectExtent l="0" t="0" r="0" b="825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b/>
          <w:sz w:val="32"/>
          <w:szCs w:val="32"/>
        </w:rPr>
        <w:br w:type="textWrapping" w:clear="all"/>
      </w:r>
      <w:r w:rsidRPr="00DE4EC1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</w:p>
    <w:p w:rsidR="008A3F61" w:rsidRPr="00DE4EC1" w:rsidRDefault="008A3F61" w:rsidP="008A3F61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EC1">
        <w:rPr>
          <w:rFonts w:ascii="Times New Roman" w:hAnsi="Times New Roman"/>
          <w:sz w:val="24"/>
          <w:szCs w:val="24"/>
        </w:rPr>
        <w:t xml:space="preserve">Кузнечнинское городское поселение </w:t>
      </w:r>
    </w:p>
    <w:p w:rsidR="008A3F61" w:rsidRPr="00DE4EC1" w:rsidRDefault="008A3F61" w:rsidP="008A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EC1">
        <w:rPr>
          <w:rFonts w:ascii="Times New Roman" w:hAnsi="Times New Roman"/>
          <w:sz w:val="24"/>
          <w:szCs w:val="24"/>
        </w:rPr>
        <w:t xml:space="preserve">муниципального образования Приозерский муниципальный район </w:t>
      </w:r>
    </w:p>
    <w:p w:rsidR="008A3F61" w:rsidRPr="00DE4EC1" w:rsidRDefault="008A3F61" w:rsidP="008A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4EC1">
        <w:rPr>
          <w:rFonts w:ascii="Times New Roman" w:hAnsi="Times New Roman"/>
          <w:sz w:val="24"/>
          <w:szCs w:val="24"/>
        </w:rPr>
        <w:t>Ленинградской области</w:t>
      </w:r>
    </w:p>
    <w:p w:rsidR="008A3F61" w:rsidRPr="00DE4EC1" w:rsidRDefault="008A3F61" w:rsidP="008A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3F61" w:rsidRPr="00DE4EC1" w:rsidRDefault="008A3F61" w:rsidP="008A3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EC1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8A3F61" w:rsidRPr="00DE4EC1" w:rsidRDefault="008A3F61" w:rsidP="008A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3F61" w:rsidRPr="00DE4EC1" w:rsidRDefault="008A3F61" w:rsidP="008A3F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334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530334">
        <w:rPr>
          <w:rFonts w:ascii="Times New Roman" w:hAnsi="Times New Roman"/>
          <w:sz w:val="24"/>
          <w:szCs w:val="24"/>
        </w:rPr>
        <w:t xml:space="preserve">« </w:t>
      </w:r>
      <w:r w:rsidR="00AB4AE4">
        <w:rPr>
          <w:rFonts w:ascii="Times New Roman" w:hAnsi="Times New Roman"/>
          <w:sz w:val="24"/>
          <w:szCs w:val="24"/>
        </w:rPr>
        <w:t>18</w:t>
      </w:r>
      <w:proofErr w:type="gramEnd"/>
      <w:r w:rsidRPr="00530334">
        <w:rPr>
          <w:rFonts w:ascii="Times New Roman" w:hAnsi="Times New Roman"/>
          <w:sz w:val="24"/>
          <w:szCs w:val="24"/>
        </w:rPr>
        <w:t xml:space="preserve"> » </w:t>
      </w:r>
      <w:r w:rsidR="00AB4AE4">
        <w:rPr>
          <w:rFonts w:ascii="Times New Roman" w:hAnsi="Times New Roman"/>
          <w:sz w:val="24"/>
          <w:szCs w:val="24"/>
        </w:rPr>
        <w:t>июня</w:t>
      </w:r>
      <w:r w:rsidR="00530334" w:rsidRPr="00530334">
        <w:rPr>
          <w:rFonts w:ascii="Times New Roman" w:hAnsi="Times New Roman"/>
          <w:sz w:val="24"/>
          <w:szCs w:val="24"/>
        </w:rPr>
        <w:t xml:space="preserve"> </w:t>
      </w:r>
      <w:r w:rsidRPr="00530334">
        <w:rPr>
          <w:rFonts w:ascii="Times New Roman" w:hAnsi="Times New Roman"/>
          <w:sz w:val="24"/>
          <w:szCs w:val="24"/>
        </w:rPr>
        <w:t>201</w:t>
      </w:r>
      <w:r w:rsidR="00530334" w:rsidRPr="00530334">
        <w:rPr>
          <w:rFonts w:ascii="Times New Roman" w:hAnsi="Times New Roman"/>
          <w:sz w:val="24"/>
          <w:szCs w:val="24"/>
        </w:rPr>
        <w:t>8</w:t>
      </w:r>
      <w:r w:rsidRPr="00530334">
        <w:rPr>
          <w:rFonts w:ascii="Times New Roman" w:hAnsi="Times New Roman"/>
          <w:sz w:val="24"/>
          <w:szCs w:val="24"/>
        </w:rPr>
        <w:t xml:space="preserve"> года  №  </w:t>
      </w:r>
      <w:r w:rsidR="00AB4AE4">
        <w:rPr>
          <w:rFonts w:ascii="Times New Roman" w:hAnsi="Times New Roman"/>
          <w:sz w:val="24"/>
          <w:szCs w:val="24"/>
        </w:rPr>
        <w:t>63</w:t>
      </w:r>
    </w:p>
    <w:p w:rsidR="008A3F61" w:rsidRDefault="008A3F61" w:rsidP="008A3F61">
      <w:pPr>
        <w:tabs>
          <w:tab w:val="left" w:pos="0"/>
        </w:tabs>
        <w:spacing w:after="0" w:line="240" w:lineRule="auto"/>
        <w:ind w:left="36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B4AE4" w:rsidTr="00AB4AE4">
        <w:tc>
          <w:tcPr>
            <w:tcW w:w="9346" w:type="dxa"/>
          </w:tcPr>
          <w:p w:rsidR="00AB4AE4" w:rsidRDefault="00AB4AE4" w:rsidP="00AB4AE4">
            <w:pPr>
              <w:widowControl w:val="0"/>
              <w:autoSpaceDE w:val="0"/>
              <w:autoSpaceDN w:val="0"/>
              <w:adjustRightInd w:val="0"/>
              <w:ind w:right="4562"/>
              <w:jc w:val="both"/>
              <w:rPr>
                <w:sz w:val="28"/>
                <w:szCs w:val="28"/>
              </w:rPr>
            </w:pPr>
            <w:r w:rsidRPr="00AB4AE4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</w:t>
            </w:r>
            <w:r w:rsidRPr="00AB4AE4">
              <w:rPr>
                <w:rFonts w:ascii="Times New Roman" w:hAnsi="Times New Roman"/>
                <w:bCs/>
                <w:sz w:val="24"/>
                <w:szCs w:val="24"/>
              </w:rPr>
              <w:t>ведения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4AE4">
              <w:rPr>
                <w:rFonts w:ascii="Times New Roman" w:hAnsi="Times New Roman"/>
                <w:bCs/>
                <w:sz w:val="24"/>
                <w:szCs w:val="24"/>
              </w:rPr>
              <w:t>учета 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4AE4">
              <w:rPr>
                <w:rFonts w:ascii="Times New Roman" w:hAnsi="Times New Roman"/>
                <w:bCs/>
                <w:sz w:val="24"/>
                <w:szCs w:val="24"/>
              </w:rPr>
              <w:t>о неосвоении на территории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 Кузнечнинское городское поселение МО Приозерский муниципальный район Ленинградской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области </w:t>
            </w:r>
            <w:r w:rsidRPr="00AB4AE4">
              <w:rPr>
                <w:rFonts w:ascii="Times New Roman" w:hAnsi="Times New Roman"/>
                <w:bCs/>
                <w:sz w:val="24"/>
                <w:szCs w:val="24"/>
              </w:rPr>
              <w:t xml:space="preserve"> земельных</w:t>
            </w:r>
            <w:proofErr w:type="gramEnd"/>
            <w:r w:rsidRPr="00AB4AE4">
              <w:rPr>
                <w:rFonts w:ascii="Times New Roman" w:hAnsi="Times New Roman"/>
                <w:bCs/>
                <w:sz w:val="24"/>
                <w:szCs w:val="24"/>
              </w:rPr>
              <w:t xml:space="preserve"> участков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4AE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их собственниками, землевладельцами и пользователями в течение трех лет</w:t>
            </w:r>
          </w:p>
          <w:p w:rsidR="00AB4AE4" w:rsidRDefault="00AB4AE4" w:rsidP="00AB4AE4">
            <w:pP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4AE4" w:rsidRDefault="00AB4AE4" w:rsidP="00AB4A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4AE4" w:rsidRDefault="00AB4AE4" w:rsidP="00AB4A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3"/>
          <w:szCs w:val="23"/>
        </w:rPr>
      </w:pPr>
      <w:r w:rsidRPr="00AB4AE4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Российской Федерации», </w:t>
      </w:r>
      <w:hyperlink r:id="rId7" w:history="1">
        <w:r w:rsidRPr="00AB4AE4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AB4AE4">
        <w:rPr>
          <w:rFonts w:ascii="Times New Roman" w:hAnsi="Times New Roman"/>
          <w:sz w:val="24"/>
          <w:szCs w:val="24"/>
        </w:rPr>
        <w:t xml:space="preserve"> Правительства РФ от 26.12.2014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контроль", </w:t>
      </w:r>
      <w:hyperlink r:id="rId8" w:history="1">
        <w:r w:rsidRPr="00AB4AE4">
          <w:rPr>
            <w:rFonts w:ascii="Times New Roman" w:hAnsi="Times New Roman"/>
            <w:sz w:val="24"/>
            <w:szCs w:val="24"/>
          </w:rPr>
          <w:t>Законом</w:t>
        </w:r>
      </w:hyperlink>
      <w:r w:rsidRPr="00AB4AE4">
        <w:rPr>
          <w:rFonts w:ascii="Times New Roman" w:hAnsi="Times New Roman"/>
          <w:sz w:val="24"/>
          <w:szCs w:val="24"/>
        </w:rPr>
        <w:t xml:space="preserve"> Ленинградской области от 01.08.2017 N 60-оз "О порядке осуществления муниципального земельного контроля на территории Ленинградской области", руководствуясь Уставом </w:t>
      </w:r>
      <w:r w:rsidRPr="00DE5830">
        <w:rPr>
          <w:rFonts w:ascii="Times New Roman" w:hAnsi="Times New Roman"/>
          <w:sz w:val="23"/>
          <w:szCs w:val="23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области, администрация МО Кузнечнинское городское поселение МО Приозерский муниципальный район Ленинградской области ПОСТАНОВЛЯЕТ:</w:t>
      </w:r>
    </w:p>
    <w:p w:rsidR="00AB4AE4" w:rsidRDefault="00AB4AE4" w:rsidP="00AB4AE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4AE4" w:rsidRPr="00AB4AE4" w:rsidRDefault="00AB4AE4" w:rsidP="00AB4AE4">
      <w:pPr>
        <w:spacing w:after="0" w:line="240" w:lineRule="auto"/>
        <w:ind w:firstLine="567"/>
        <w:jc w:val="both"/>
        <w:rPr>
          <w:sz w:val="24"/>
          <w:szCs w:val="24"/>
        </w:rPr>
      </w:pPr>
      <w:r w:rsidRPr="00AB4AE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B4AE4">
        <w:rPr>
          <w:rFonts w:ascii="Times New Roman" w:hAnsi="Times New Roman" w:cs="Times New Roman"/>
          <w:sz w:val="24"/>
          <w:szCs w:val="24"/>
        </w:rPr>
        <w:t>Утвердить  Порядок</w:t>
      </w:r>
      <w:proofErr w:type="gramEnd"/>
      <w:r w:rsidRPr="00AB4AE4">
        <w:rPr>
          <w:rFonts w:ascii="Times New Roman" w:hAnsi="Times New Roman" w:cs="Times New Roman"/>
          <w:sz w:val="24"/>
          <w:szCs w:val="24"/>
        </w:rPr>
        <w:t xml:space="preserve"> </w:t>
      </w:r>
      <w:r w:rsidRPr="00AB4AE4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ведение учета информации о неосвоении на территории </w:t>
      </w:r>
      <w:r w:rsidRPr="00AB4AE4">
        <w:rPr>
          <w:rFonts w:ascii="Times New Roman" w:hAnsi="Times New Roman" w:cs="Times New Roman"/>
          <w:sz w:val="24"/>
          <w:szCs w:val="24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Pr="00AB4AE4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земельных участков их собственниками, землевладельцами и пользователями в течение трех лет</w:t>
      </w:r>
      <w:r w:rsidRPr="00AB4AE4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AB4AE4" w:rsidRPr="00DE5830" w:rsidRDefault="00AB4AE4" w:rsidP="00AB4AE4">
      <w:pPr>
        <w:widowControl w:val="0"/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AB4AE4">
        <w:rPr>
          <w:rFonts w:ascii="Times New Roman" w:hAnsi="Times New Roman"/>
          <w:sz w:val="24"/>
          <w:szCs w:val="24"/>
        </w:rPr>
        <w:t xml:space="preserve">2. </w:t>
      </w:r>
      <w:r w:rsidRPr="00DE5830">
        <w:rPr>
          <w:rFonts w:ascii="Times New Roman" w:hAnsi="Times New Roman"/>
          <w:sz w:val="23"/>
          <w:szCs w:val="23"/>
        </w:rPr>
        <w:t xml:space="preserve">Опубликовать настоящее постановление на сайте сетевого издания СМИ – Ленинградское областное информационное агентство </w:t>
      </w:r>
      <w:r>
        <w:rPr>
          <w:rFonts w:ascii="Times New Roman" w:hAnsi="Times New Roman"/>
          <w:sz w:val="23"/>
          <w:szCs w:val="23"/>
        </w:rPr>
        <w:t>(ЛЕНОБЛИНФОРМ)</w:t>
      </w:r>
      <w:r w:rsidRPr="00DE5830">
        <w:rPr>
          <w:rFonts w:ascii="Times New Roman" w:hAnsi="Times New Roman"/>
          <w:sz w:val="23"/>
          <w:szCs w:val="23"/>
        </w:rPr>
        <w:t xml:space="preserve"> </w:t>
      </w:r>
      <w:hyperlink r:id="rId9" w:history="1">
        <w:r w:rsidRPr="00DE5830">
          <w:rPr>
            <w:rStyle w:val="a4"/>
            <w:rFonts w:ascii="Times New Roman" w:hAnsi="Times New Roman"/>
            <w:sz w:val="23"/>
            <w:szCs w:val="23"/>
            <w:lang w:val="en-US"/>
          </w:rPr>
          <w:t>www</w:t>
        </w:r>
        <w:r w:rsidRPr="00DE5830">
          <w:rPr>
            <w:rStyle w:val="a4"/>
            <w:rFonts w:ascii="Times New Roman" w:hAnsi="Times New Roman"/>
            <w:sz w:val="23"/>
            <w:szCs w:val="23"/>
          </w:rPr>
          <w:t>.</w:t>
        </w:r>
        <w:proofErr w:type="spellStart"/>
        <w:r w:rsidRPr="00DE5830">
          <w:rPr>
            <w:rStyle w:val="a4"/>
            <w:rFonts w:ascii="Times New Roman" w:hAnsi="Times New Roman"/>
            <w:sz w:val="23"/>
            <w:szCs w:val="23"/>
            <w:lang w:val="en-US"/>
          </w:rPr>
          <w:t>lenoblinform</w:t>
        </w:r>
        <w:proofErr w:type="spellEnd"/>
        <w:r w:rsidRPr="00DE5830">
          <w:rPr>
            <w:rStyle w:val="a4"/>
            <w:rFonts w:ascii="Times New Roman" w:hAnsi="Times New Roman"/>
            <w:sz w:val="23"/>
            <w:szCs w:val="23"/>
          </w:rPr>
          <w:t>.</w:t>
        </w:r>
        <w:proofErr w:type="spellStart"/>
        <w:r w:rsidRPr="00DE5830">
          <w:rPr>
            <w:rStyle w:val="a4"/>
            <w:rFonts w:ascii="Times New Roman" w:hAnsi="Times New Roman"/>
            <w:sz w:val="23"/>
            <w:szCs w:val="23"/>
            <w:lang w:val="en-US"/>
          </w:rPr>
          <w:t>ru</w:t>
        </w:r>
        <w:proofErr w:type="spellEnd"/>
      </w:hyperlink>
      <w:r w:rsidRPr="00DE5830">
        <w:rPr>
          <w:rFonts w:ascii="Times New Roman" w:hAnsi="Times New Roman"/>
          <w:sz w:val="23"/>
          <w:szCs w:val="23"/>
        </w:rPr>
        <w:t xml:space="preserve"> и на официальном сайте администрации МО Кузнечнинское городское поселение МО Приозерский муниципальный район Ленинградской области </w:t>
      </w:r>
      <w:hyperlink r:id="rId10" w:history="1">
        <w:r w:rsidRPr="00DE5830">
          <w:rPr>
            <w:rStyle w:val="a4"/>
            <w:rFonts w:ascii="Times New Roman" w:hAnsi="Times New Roman"/>
            <w:sz w:val="23"/>
            <w:szCs w:val="23"/>
            <w:lang w:val="en-US"/>
          </w:rPr>
          <w:t>www</w:t>
        </w:r>
        <w:r w:rsidRPr="00DE5830">
          <w:rPr>
            <w:rStyle w:val="a4"/>
            <w:rFonts w:ascii="Times New Roman" w:hAnsi="Times New Roman"/>
            <w:sz w:val="23"/>
            <w:szCs w:val="23"/>
          </w:rPr>
          <w:t>.</w:t>
        </w:r>
        <w:r w:rsidRPr="00DE5830">
          <w:rPr>
            <w:rFonts w:ascii="Times New Roman" w:hAnsi="Times New Roman"/>
            <w:sz w:val="23"/>
            <w:szCs w:val="23"/>
          </w:rPr>
          <w:t xml:space="preserve"> kuznechnoe.lenobl.ru</w:t>
        </w:r>
      </w:hyperlink>
      <w:r w:rsidRPr="00DE5830">
        <w:rPr>
          <w:rFonts w:ascii="Times New Roman" w:hAnsi="Times New Roman"/>
          <w:sz w:val="23"/>
          <w:szCs w:val="23"/>
        </w:rPr>
        <w:t>.</w:t>
      </w:r>
    </w:p>
    <w:p w:rsidR="00AB4AE4" w:rsidRPr="00DE5830" w:rsidRDefault="00AB4AE4" w:rsidP="00AB4AE4">
      <w:pPr>
        <w:widowControl w:val="0"/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E5830">
        <w:rPr>
          <w:rFonts w:ascii="Times New Roman" w:hAnsi="Times New Roman"/>
          <w:sz w:val="23"/>
          <w:szCs w:val="23"/>
        </w:rPr>
        <w:t xml:space="preserve">3. </w:t>
      </w:r>
      <w:r w:rsidRPr="00DE5830">
        <w:rPr>
          <w:rFonts w:ascii="Times New Roman" w:hAnsi="Times New Roman"/>
          <w:spacing w:val="-4"/>
          <w:sz w:val="23"/>
          <w:szCs w:val="23"/>
        </w:rPr>
        <w:t>Настоящее постановление вступает в силу после официального опубликования</w:t>
      </w:r>
      <w:r w:rsidRPr="00DE5830">
        <w:rPr>
          <w:rFonts w:ascii="Times New Roman" w:hAnsi="Times New Roman"/>
          <w:sz w:val="23"/>
          <w:szCs w:val="23"/>
        </w:rPr>
        <w:t>.</w:t>
      </w:r>
    </w:p>
    <w:p w:rsidR="00AB4AE4" w:rsidRDefault="00AB4AE4" w:rsidP="00AB4AE4">
      <w:pPr>
        <w:widowControl w:val="0"/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DE5830">
        <w:rPr>
          <w:rFonts w:ascii="Times New Roman" w:hAnsi="Times New Roman"/>
          <w:sz w:val="23"/>
          <w:szCs w:val="23"/>
        </w:rPr>
        <w:t xml:space="preserve">4. Контроль за исполнением настоящего постановления </w:t>
      </w:r>
      <w:r w:rsidR="002E2A5B">
        <w:rPr>
          <w:rFonts w:ascii="Times New Roman" w:hAnsi="Times New Roman"/>
          <w:sz w:val="23"/>
          <w:szCs w:val="23"/>
        </w:rPr>
        <w:t>оставляю за собой.</w:t>
      </w:r>
    </w:p>
    <w:p w:rsidR="002E2A5B" w:rsidRDefault="002E2A5B" w:rsidP="00AB4AE4">
      <w:pPr>
        <w:widowControl w:val="0"/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2E2A5B" w:rsidRPr="00DE5830" w:rsidRDefault="002E2A5B" w:rsidP="00AB4AE4">
      <w:pPr>
        <w:widowControl w:val="0"/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A3F61" w:rsidRDefault="002E2A5B" w:rsidP="008A3F6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И.о</w:t>
      </w:r>
      <w:proofErr w:type="spellEnd"/>
      <w:r>
        <w:rPr>
          <w:rFonts w:ascii="Times New Roman" w:hAnsi="Times New Roman"/>
          <w:sz w:val="23"/>
          <w:szCs w:val="23"/>
        </w:rPr>
        <w:t xml:space="preserve">. главы </w:t>
      </w:r>
      <w:r w:rsidR="008A3F61" w:rsidRPr="00DE5830">
        <w:rPr>
          <w:rFonts w:ascii="Times New Roman" w:hAnsi="Times New Roman"/>
          <w:sz w:val="23"/>
          <w:szCs w:val="23"/>
        </w:rPr>
        <w:t xml:space="preserve">администрации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П.В. </w:t>
      </w:r>
      <w:proofErr w:type="spellStart"/>
      <w:r>
        <w:rPr>
          <w:rFonts w:ascii="Times New Roman" w:hAnsi="Times New Roman"/>
          <w:sz w:val="23"/>
          <w:szCs w:val="23"/>
        </w:rPr>
        <w:t>Фильчук</w:t>
      </w:r>
      <w:proofErr w:type="spellEnd"/>
    </w:p>
    <w:p w:rsidR="008A3F61" w:rsidRDefault="008A3F61" w:rsidP="008A3F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A3F61" w:rsidRDefault="008A3F61" w:rsidP="008A3F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E2A5B" w:rsidRDefault="002E2A5B" w:rsidP="008A3F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E2A5B" w:rsidRDefault="002E2A5B" w:rsidP="008A3F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E2A5B" w:rsidRDefault="002E2A5B" w:rsidP="008A3F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E2A5B" w:rsidRDefault="002E2A5B" w:rsidP="008A3F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A3F61" w:rsidRDefault="008A3F61" w:rsidP="008A3F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830">
        <w:rPr>
          <w:rFonts w:ascii="Times New Roman" w:hAnsi="Times New Roman"/>
          <w:sz w:val="16"/>
          <w:szCs w:val="16"/>
        </w:rPr>
        <w:t>Исп. Давыдова Е.В.</w:t>
      </w:r>
    </w:p>
    <w:p w:rsidR="008A3F61" w:rsidRDefault="008A3F61" w:rsidP="008A3F6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830">
        <w:rPr>
          <w:rFonts w:ascii="Times New Roman" w:hAnsi="Times New Roman"/>
          <w:sz w:val="16"/>
          <w:szCs w:val="16"/>
        </w:rPr>
        <w:t>Разослано: дело-2; Давыдовой Е.В.-1</w:t>
      </w:r>
    </w:p>
    <w:p w:rsidR="008A3F61" w:rsidRDefault="008A3F61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E2A5B" w:rsidRDefault="002E2A5B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E2A5B" w:rsidRDefault="002E2A5B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A3F61" w:rsidRPr="00DE4EC1" w:rsidRDefault="008A3F61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E4EC1">
        <w:rPr>
          <w:rFonts w:ascii="Times New Roman" w:hAnsi="Times New Roman"/>
          <w:bCs/>
          <w:sz w:val="24"/>
          <w:szCs w:val="24"/>
        </w:rPr>
        <w:t xml:space="preserve">Приложение 1 </w:t>
      </w:r>
    </w:p>
    <w:p w:rsidR="008A3F61" w:rsidRPr="00DE4EC1" w:rsidRDefault="008A3F61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E4EC1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8A3F61" w:rsidRPr="008607A3" w:rsidRDefault="008A3F61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E4EC1">
        <w:rPr>
          <w:rFonts w:ascii="Times New Roman" w:hAnsi="Times New Roman"/>
          <w:bCs/>
          <w:sz w:val="24"/>
          <w:szCs w:val="24"/>
        </w:rPr>
        <w:t xml:space="preserve">МО Кузнечнинское </w:t>
      </w:r>
      <w:r w:rsidRPr="008607A3">
        <w:rPr>
          <w:rFonts w:ascii="Times New Roman" w:hAnsi="Times New Roman"/>
          <w:bCs/>
          <w:sz w:val="24"/>
          <w:szCs w:val="24"/>
        </w:rPr>
        <w:t>городское поселение</w:t>
      </w:r>
    </w:p>
    <w:p w:rsidR="008A3F61" w:rsidRPr="008607A3" w:rsidRDefault="008A3F61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607A3">
        <w:rPr>
          <w:rFonts w:ascii="Times New Roman" w:hAnsi="Times New Roman"/>
          <w:bCs/>
          <w:sz w:val="24"/>
          <w:szCs w:val="24"/>
        </w:rPr>
        <w:t>МО Приозерский муниципальный район</w:t>
      </w:r>
    </w:p>
    <w:p w:rsidR="008A3F61" w:rsidRPr="008607A3" w:rsidRDefault="008A3F61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607A3">
        <w:rPr>
          <w:rFonts w:ascii="Times New Roman" w:hAnsi="Times New Roman"/>
          <w:bCs/>
          <w:sz w:val="24"/>
          <w:szCs w:val="24"/>
        </w:rPr>
        <w:t xml:space="preserve">Ленинградской области </w:t>
      </w:r>
    </w:p>
    <w:p w:rsidR="008A3F61" w:rsidRPr="008607A3" w:rsidRDefault="008A3F61" w:rsidP="008A3F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0334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530334">
        <w:rPr>
          <w:rFonts w:ascii="Times New Roman" w:hAnsi="Times New Roman"/>
          <w:sz w:val="24"/>
          <w:szCs w:val="24"/>
        </w:rPr>
        <w:t xml:space="preserve">« </w:t>
      </w:r>
      <w:r w:rsidR="002E2A5B">
        <w:rPr>
          <w:rFonts w:ascii="Times New Roman" w:hAnsi="Times New Roman"/>
          <w:sz w:val="24"/>
          <w:szCs w:val="24"/>
        </w:rPr>
        <w:t>18</w:t>
      </w:r>
      <w:proofErr w:type="gramEnd"/>
      <w:r w:rsidRPr="00530334">
        <w:rPr>
          <w:rFonts w:ascii="Times New Roman" w:hAnsi="Times New Roman"/>
          <w:sz w:val="24"/>
          <w:szCs w:val="24"/>
        </w:rPr>
        <w:t xml:space="preserve"> »  </w:t>
      </w:r>
      <w:r w:rsidR="002E2A5B">
        <w:rPr>
          <w:rFonts w:ascii="Times New Roman" w:hAnsi="Times New Roman"/>
          <w:sz w:val="24"/>
          <w:szCs w:val="24"/>
        </w:rPr>
        <w:t>июня</w:t>
      </w:r>
      <w:r w:rsidRPr="00530334">
        <w:rPr>
          <w:rFonts w:ascii="Times New Roman" w:hAnsi="Times New Roman"/>
          <w:sz w:val="24"/>
          <w:szCs w:val="24"/>
        </w:rPr>
        <w:t xml:space="preserve"> 201</w:t>
      </w:r>
      <w:r w:rsidR="00530334" w:rsidRPr="00530334">
        <w:rPr>
          <w:rFonts w:ascii="Times New Roman" w:hAnsi="Times New Roman"/>
          <w:sz w:val="24"/>
          <w:szCs w:val="24"/>
        </w:rPr>
        <w:t>8</w:t>
      </w:r>
      <w:r w:rsidRPr="00530334">
        <w:rPr>
          <w:rFonts w:ascii="Times New Roman" w:hAnsi="Times New Roman"/>
          <w:sz w:val="24"/>
          <w:szCs w:val="24"/>
        </w:rPr>
        <w:t xml:space="preserve"> года  № </w:t>
      </w:r>
      <w:r w:rsidR="002E2A5B">
        <w:rPr>
          <w:rFonts w:ascii="Times New Roman" w:hAnsi="Times New Roman"/>
          <w:sz w:val="24"/>
          <w:szCs w:val="24"/>
        </w:rPr>
        <w:t>63</w:t>
      </w:r>
      <w:r w:rsidRPr="008607A3">
        <w:rPr>
          <w:rFonts w:ascii="Times New Roman" w:hAnsi="Times New Roman"/>
          <w:sz w:val="24"/>
          <w:szCs w:val="24"/>
        </w:rPr>
        <w:t xml:space="preserve"> </w:t>
      </w:r>
    </w:p>
    <w:p w:rsidR="008A3F61" w:rsidRPr="008607A3" w:rsidRDefault="008A3F61" w:rsidP="008A3F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2A5B" w:rsidRDefault="008A3F61" w:rsidP="008A3F61">
      <w:pPr>
        <w:widowControl w:val="0"/>
        <w:tabs>
          <w:tab w:val="left" w:pos="3206"/>
          <w:tab w:val="right" w:pos="9922"/>
        </w:tabs>
        <w:autoSpaceDE w:val="0"/>
        <w:autoSpaceDN w:val="0"/>
        <w:adjustRightInd w:val="0"/>
        <w:spacing w:after="0" w:line="240" w:lineRule="auto"/>
        <w:outlineLvl w:val="0"/>
      </w:pPr>
      <w:r>
        <w:tab/>
      </w:r>
    </w:p>
    <w:p w:rsidR="002E2A5B" w:rsidRDefault="002E2A5B" w:rsidP="002E2A5B"/>
    <w:p w:rsidR="002E2A5B" w:rsidRPr="002E2A5B" w:rsidRDefault="002E2A5B" w:rsidP="002E2A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>ПОРЯДОК</w:t>
      </w:r>
    </w:p>
    <w:p w:rsidR="002E2A5B" w:rsidRPr="002E2A5B" w:rsidRDefault="002E2A5B" w:rsidP="002E2A5B">
      <w:pPr>
        <w:pStyle w:val="ConsPlusNormal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2E2A5B">
        <w:rPr>
          <w:rFonts w:ascii="Times New Roman" w:hAnsi="Times New Roman" w:cs="Times New Roman"/>
          <w:b/>
          <w:spacing w:val="2"/>
          <w:sz w:val="24"/>
          <w:szCs w:val="24"/>
        </w:rPr>
        <w:t>ведение учета информации о неосвоении на территории</w:t>
      </w:r>
    </w:p>
    <w:p w:rsidR="002E2A5B" w:rsidRPr="002E2A5B" w:rsidRDefault="002E2A5B" w:rsidP="002E2A5B">
      <w:pPr>
        <w:pStyle w:val="ConsPlusNormal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2E2A5B">
        <w:rPr>
          <w:rFonts w:ascii="Times New Roman" w:hAnsi="Times New Roman" w:cs="Times New Roman"/>
          <w:b/>
          <w:spacing w:val="2"/>
          <w:sz w:val="24"/>
          <w:szCs w:val="24"/>
        </w:rPr>
        <w:t xml:space="preserve">муниципального образования Кузнечнинское городское поселение </w:t>
      </w:r>
    </w:p>
    <w:p w:rsidR="002E2A5B" w:rsidRPr="002E2A5B" w:rsidRDefault="002E2A5B" w:rsidP="002E2A5B">
      <w:pPr>
        <w:pStyle w:val="ConsPlusNormal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2E2A5B">
        <w:rPr>
          <w:rFonts w:ascii="Times New Roman" w:hAnsi="Times New Roman" w:cs="Times New Roman"/>
          <w:b/>
          <w:spacing w:val="2"/>
          <w:sz w:val="24"/>
          <w:szCs w:val="24"/>
        </w:rPr>
        <w:t>муниципального образования Приозерский муниципальный район</w:t>
      </w:r>
    </w:p>
    <w:p w:rsidR="002E2A5B" w:rsidRPr="002E2A5B" w:rsidRDefault="002E2A5B" w:rsidP="002E2A5B">
      <w:pPr>
        <w:pStyle w:val="ConsPlusNormal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2E2A5B">
        <w:rPr>
          <w:rFonts w:ascii="Times New Roman" w:hAnsi="Times New Roman" w:cs="Times New Roman"/>
          <w:b/>
          <w:spacing w:val="2"/>
          <w:sz w:val="24"/>
          <w:szCs w:val="24"/>
        </w:rPr>
        <w:t>Ленинградской области земельных участков их собственниками, землевладельцами и пользователями в течение трех лет</w:t>
      </w:r>
    </w:p>
    <w:p w:rsidR="002E2A5B" w:rsidRPr="002E2A5B" w:rsidRDefault="002E2A5B" w:rsidP="002E2A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A5B" w:rsidRPr="002E2A5B" w:rsidRDefault="002E2A5B" w:rsidP="002E2A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 xml:space="preserve">   Настоящий Порядок регулирует отношения, связанные с деятельностью органов местного самоуправления муниципального образования Кузнечнинское городское поселение муниципального образования Приозерский муниципальный район Ленинградской области (далее - органы местного самоуправления)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гражданами, с учетом особенностей, предусмотренных федеральным законодательством, в отношении объектов земельных отношений требований законодательства Российской Федерации, законодательства Ленинградской области, требований муниципальных правовых актов, за нарушение которых законодательством Российской Федерации, законодательством Ленинградской области предусмотрена административная и иная ответственность.</w:t>
      </w: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 xml:space="preserve">   Основной целью </w:t>
      </w:r>
      <w:r w:rsidRPr="002E2A5B">
        <w:rPr>
          <w:rFonts w:ascii="Times New Roman" w:hAnsi="Times New Roman" w:cs="Times New Roman"/>
          <w:spacing w:val="2"/>
          <w:sz w:val="24"/>
          <w:szCs w:val="24"/>
        </w:rPr>
        <w:t xml:space="preserve">ведение учета информации о неосвоении на территории </w:t>
      </w:r>
      <w:r w:rsidRPr="00AB4AE4">
        <w:rPr>
          <w:rFonts w:ascii="Times New Roman" w:hAnsi="Times New Roman" w:cs="Times New Roman"/>
          <w:sz w:val="24"/>
          <w:szCs w:val="24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Pr="00AB4AE4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2E2A5B">
        <w:rPr>
          <w:rFonts w:ascii="Times New Roman" w:hAnsi="Times New Roman" w:cs="Times New Roman"/>
          <w:spacing w:val="2"/>
          <w:sz w:val="24"/>
          <w:szCs w:val="24"/>
        </w:rPr>
        <w:t>земельных участков их собственниками, землевладельцами и пользователями в течение трех лет</w:t>
      </w:r>
      <w:r w:rsidRPr="002E2A5B">
        <w:rPr>
          <w:rFonts w:ascii="Times New Roman" w:hAnsi="Times New Roman" w:cs="Times New Roman"/>
          <w:sz w:val="24"/>
          <w:szCs w:val="24"/>
        </w:rPr>
        <w:t xml:space="preserve"> является предупреждение, выявление и пресечение на территории </w:t>
      </w:r>
      <w:r w:rsidRPr="00AB4AE4">
        <w:rPr>
          <w:rFonts w:ascii="Times New Roman" w:hAnsi="Times New Roman" w:cs="Times New Roman"/>
          <w:sz w:val="24"/>
          <w:szCs w:val="24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Pr="00AB4AE4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2E2A5B">
        <w:rPr>
          <w:rFonts w:ascii="Times New Roman" w:hAnsi="Times New Roman" w:cs="Times New Roman"/>
          <w:sz w:val="24"/>
          <w:szCs w:val="24"/>
        </w:rPr>
        <w:t>нарушений требований земельного законодательства Российской Федерации и Ленинградской области, требований муниципальных правовых актов органами государственной власти Ленинградской области, органами местного самоуправления, юридическими лицами, индивидуальными предпринимателями и гражданами, за которые законодательством Российской Федерации, законодательством Ленинградской области предусмотрена административная и иная ответственность.</w:t>
      </w: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 xml:space="preserve">   </w:t>
      </w:r>
      <w:r w:rsidRPr="002E2A5B">
        <w:rPr>
          <w:rFonts w:ascii="Times New Roman" w:hAnsi="Times New Roman" w:cs="Times New Roman"/>
          <w:spacing w:val="2"/>
          <w:sz w:val="24"/>
          <w:szCs w:val="24"/>
        </w:rPr>
        <w:t xml:space="preserve">Ведение учета информации о неосвоении на территории </w:t>
      </w:r>
      <w:r w:rsidRPr="00AB4AE4">
        <w:rPr>
          <w:rFonts w:ascii="Times New Roman" w:hAnsi="Times New Roman" w:cs="Times New Roman"/>
          <w:sz w:val="24"/>
          <w:szCs w:val="24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Pr="00AB4AE4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2E2A5B">
        <w:rPr>
          <w:rFonts w:ascii="Times New Roman" w:hAnsi="Times New Roman" w:cs="Times New Roman"/>
          <w:spacing w:val="2"/>
          <w:sz w:val="24"/>
          <w:szCs w:val="24"/>
        </w:rPr>
        <w:t>земельных участков их собственниками, землевладельцами и пользователями в течение трех лет</w:t>
      </w:r>
      <w:r w:rsidRPr="002E2A5B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</w:t>
      </w:r>
      <w:r w:rsidRPr="00AB4AE4">
        <w:rPr>
          <w:rFonts w:ascii="Times New Roman" w:hAnsi="Times New Roman" w:cs="Times New Roman"/>
          <w:sz w:val="24"/>
          <w:szCs w:val="24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Pr="00AB4AE4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2E2A5B">
        <w:rPr>
          <w:rFonts w:ascii="Times New Roman" w:hAnsi="Times New Roman" w:cs="Times New Roman"/>
          <w:sz w:val="24"/>
          <w:szCs w:val="24"/>
        </w:rPr>
        <w:t>(далее - Администрация, орган муниципального контроля).</w:t>
      </w: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E2A5B">
        <w:rPr>
          <w:rFonts w:ascii="Times New Roman" w:hAnsi="Times New Roman" w:cs="Times New Roman"/>
          <w:sz w:val="24"/>
          <w:szCs w:val="24"/>
        </w:rPr>
        <w:t xml:space="preserve">тветственным за осуществление </w:t>
      </w:r>
      <w:r w:rsidRPr="002E2A5B">
        <w:rPr>
          <w:rFonts w:ascii="Times New Roman" w:hAnsi="Times New Roman" w:cs="Times New Roman"/>
          <w:spacing w:val="2"/>
          <w:sz w:val="24"/>
          <w:szCs w:val="24"/>
        </w:rPr>
        <w:t xml:space="preserve">ведения учета информации о неосвоении на территории </w:t>
      </w:r>
      <w:r w:rsidRPr="00AB4AE4">
        <w:rPr>
          <w:rFonts w:ascii="Times New Roman" w:hAnsi="Times New Roman" w:cs="Times New Roman"/>
          <w:sz w:val="24"/>
          <w:szCs w:val="24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Pr="00AB4AE4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2E2A5B">
        <w:rPr>
          <w:rFonts w:ascii="Times New Roman" w:hAnsi="Times New Roman" w:cs="Times New Roman"/>
          <w:spacing w:val="2"/>
          <w:sz w:val="24"/>
          <w:szCs w:val="24"/>
        </w:rPr>
        <w:lastRenderedPageBreak/>
        <w:t>земельных участков их собственниками, землевладельцами и пользователями в течение трех лет</w:t>
      </w:r>
      <w:r w:rsidRPr="002E2A5B">
        <w:rPr>
          <w:rFonts w:ascii="Times New Roman" w:hAnsi="Times New Roman" w:cs="Times New Roman"/>
          <w:sz w:val="24"/>
          <w:szCs w:val="24"/>
        </w:rPr>
        <w:t>, является специалист Администрации (далее – муниципальный инспектор).</w:t>
      </w: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 xml:space="preserve">   </w:t>
      </w:r>
      <w:r w:rsidRPr="002E2A5B">
        <w:rPr>
          <w:rFonts w:ascii="Times New Roman" w:hAnsi="Times New Roman" w:cs="Times New Roman"/>
          <w:spacing w:val="2"/>
          <w:sz w:val="24"/>
          <w:szCs w:val="24"/>
        </w:rPr>
        <w:t xml:space="preserve">Ведение учета информации о неосвоении на территории </w:t>
      </w:r>
      <w:r w:rsidRPr="00AB4AE4">
        <w:rPr>
          <w:rFonts w:ascii="Times New Roman" w:hAnsi="Times New Roman" w:cs="Times New Roman"/>
          <w:sz w:val="24"/>
          <w:szCs w:val="24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Pr="00AB4AE4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2E2A5B">
        <w:rPr>
          <w:rFonts w:ascii="Times New Roman" w:hAnsi="Times New Roman" w:cs="Times New Roman"/>
          <w:spacing w:val="2"/>
          <w:sz w:val="24"/>
          <w:szCs w:val="24"/>
        </w:rPr>
        <w:t>земельных участков их собственниками, землевладельцами и пользователями в течение трех лет</w:t>
      </w:r>
      <w:r w:rsidRPr="002E2A5B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принципами:</w:t>
      </w: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>1) соблюдения прав и законных интересов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 xml:space="preserve">2) ответственности органа муниципального контроля, его должностных лиц за нарушение законодательства Российской Федерации, законодательства Ленинградской области, требований муниципальных правовых актов при осуществлении </w:t>
      </w:r>
      <w:r w:rsidRPr="002E2A5B">
        <w:rPr>
          <w:rFonts w:ascii="Times New Roman" w:hAnsi="Times New Roman" w:cs="Times New Roman"/>
          <w:spacing w:val="2"/>
          <w:sz w:val="24"/>
          <w:szCs w:val="24"/>
        </w:rPr>
        <w:t xml:space="preserve">ведения учета информации о неосвоении на территории </w:t>
      </w:r>
      <w:r w:rsidRPr="00AB4AE4">
        <w:rPr>
          <w:rFonts w:ascii="Times New Roman" w:hAnsi="Times New Roman" w:cs="Times New Roman"/>
          <w:sz w:val="24"/>
          <w:szCs w:val="24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Pr="00AB4AE4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2E2A5B">
        <w:rPr>
          <w:rFonts w:ascii="Times New Roman" w:hAnsi="Times New Roman" w:cs="Times New Roman"/>
          <w:spacing w:val="2"/>
          <w:sz w:val="24"/>
          <w:szCs w:val="24"/>
        </w:rPr>
        <w:t>земельных участков их собственниками, землевладельцами и пользователями в течение трех лет</w:t>
      </w:r>
      <w:r w:rsidRPr="002E2A5B">
        <w:rPr>
          <w:rFonts w:ascii="Times New Roman" w:hAnsi="Times New Roman" w:cs="Times New Roman"/>
          <w:sz w:val="24"/>
          <w:szCs w:val="24"/>
        </w:rPr>
        <w:t>.</w:t>
      </w:r>
    </w:p>
    <w:p w:rsidR="002E2A5B" w:rsidRPr="002E2A5B" w:rsidRDefault="002E2A5B" w:rsidP="002E2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pStyle w:val="ConsPlusNormal"/>
        <w:jc w:val="both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 xml:space="preserve">   Основные задачи </w:t>
      </w:r>
      <w:r w:rsidRPr="002E2A5B">
        <w:rPr>
          <w:rFonts w:ascii="Times New Roman" w:hAnsi="Times New Roman" w:cs="Times New Roman"/>
          <w:spacing w:val="2"/>
          <w:sz w:val="24"/>
          <w:szCs w:val="24"/>
        </w:rPr>
        <w:t>ведения учета информации о неосвоении на территории</w:t>
      </w:r>
      <w:r w:rsidRPr="002E2A5B">
        <w:rPr>
          <w:rFonts w:ascii="Times New Roman" w:hAnsi="Times New Roman" w:cs="Times New Roman"/>
          <w:sz w:val="24"/>
          <w:szCs w:val="24"/>
        </w:rPr>
        <w:t xml:space="preserve"> </w:t>
      </w:r>
      <w:r w:rsidRPr="00AB4AE4">
        <w:rPr>
          <w:rFonts w:ascii="Times New Roman" w:hAnsi="Times New Roman" w:cs="Times New Roman"/>
          <w:sz w:val="24"/>
          <w:szCs w:val="24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Pr="002E2A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зе</w:t>
      </w:r>
      <w:r w:rsidRPr="002E2A5B">
        <w:rPr>
          <w:rFonts w:ascii="Times New Roman" w:hAnsi="Times New Roman" w:cs="Times New Roman"/>
          <w:spacing w:val="2"/>
          <w:sz w:val="24"/>
          <w:szCs w:val="24"/>
        </w:rPr>
        <w:t xml:space="preserve">мельных участков их собственниками, землевладельцами и пользователями в течение трех лет </w:t>
      </w:r>
      <w:r w:rsidRPr="002E2A5B">
        <w:rPr>
          <w:rFonts w:ascii="Times New Roman" w:hAnsi="Times New Roman" w:cs="Times New Roman"/>
          <w:sz w:val="24"/>
          <w:szCs w:val="24"/>
        </w:rPr>
        <w:t>являются обеспечение соблюдения:</w:t>
      </w: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>1)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и(или) разрешенным использованием.</w:t>
      </w: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 xml:space="preserve">   Орган муниципального контроля при ведении учета информации о неосвоении на территории </w:t>
      </w:r>
      <w:r w:rsidRPr="00AB4AE4">
        <w:rPr>
          <w:rFonts w:ascii="Times New Roman" w:hAnsi="Times New Roman" w:cs="Times New Roman"/>
          <w:sz w:val="24"/>
          <w:szCs w:val="24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Pr="00AB4AE4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2E2A5B">
        <w:rPr>
          <w:rFonts w:ascii="Times New Roman" w:hAnsi="Times New Roman" w:cs="Times New Roman"/>
          <w:sz w:val="24"/>
          <w:szCs w:val="24"/>
        </w:rPr>
        <w:t>земельных участков их собственниками, землевладельцами и пользователями в течение трех лет осуществляет:</w:t>
      </w: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 xml:space="preserve">1) Визуальный осмотр земельных участков, расположенных на территории </w:t>
      </w:r>
      <w:r w:rsidRPr="00AB4AE4">
        <w:rPr>
          <w:rFonts w:ascii="Times New Roman" w:hAnsi="Times New Roman" w:cs="Times New Roman"/>
          <w:sz w:val="24"/>
          <w:szCs w:val="24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Pr="002E2A5B">
        <w:rPr>
          <w:rFonts w:ascii="Times New Roman" w:hAnsi="Times New Roman" w:cs="Times New Roman"/>
          <w:sz w:val="24"/>
          <w:szCs w:val="24"/>
        </w:rPr>
        <w:t>;</w:t>
      </w: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>2) Сбор информации о неосвоенных земельных участках, их собственников, землевладельцев и пользователей;</w:t>
      </w: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 xml:space="preserve">3) Ведение журнала учета неосвоенных земельных участках на территории </w:t>
      </w:r>
      <w:r w:rsidRPr="00AB4AE4">
        <w:rPr>
          <w:rFonts w:ascii="Times New Roman" w:hAnsi="Times New Roman" w:cs="Times New Roman"/>
          <w:sz w:val="24"/>
          <w:szCs w:val="24"/>
        </w:rPr>
        <w:t>муниципального образования Кузнечнинское городское поселение муниципального образования Приозерский муниципальный район Ленинградской области</w:t>
      </w:r>
      <w:r w:rsidRPr="002E2A5B">
        <w:rPr>
          <w:rFonts w:ascii="Times New Roman" w:hAnsi="Times New Roman" w:cs="Times New Roman"/>
          <w:sz w:val="24"/>
          <w:szCs w:val="24"/>
        </w:rPr>
        <w:t>;</w:t>
      </w: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 xml:space="preserve">3) Включение неосвоенных земельных участков в план проведения муниципального контроля. </w:t>
      </w: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E2A5B" w:rsidRPr="002E2A5B" w:rsidRDefault="002E2A5B" w:rsidP="002E2A5B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>к порядку утвержденному</w:t>
      </w:r>
    </w:p>
    <w:p w:rsidR="002E2A5B" w:rsidRPr="002E2A5B" w:rsidRDefault="002E2A5B" w:rsidP="002E2A5B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2A5B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A9439E" w:rsidRPr="008607A3" w:rsidRDefault="00A9439E" w:rsidP="00A9439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E4EC1">
        <w:rPr>
          <w:rFonts w:ascii="Times New Roman" w:hAnsi="Times New Roman"/>
          <w:bCs/>
          <w:sz w:val="24"/>
          <w:szCs w:val="24"/>
        </w:rPr>
        <w:t xml:space="preserve">МО Кузнечнинское </w:t>
      </w:r>
      <w:r w:rsidRPr="008607A3">
        <w:rPr>
          <w:rFonts w:ascii="Times New Roman" w:hAnsi="Times New Roman"/>
          <w:bCs/>
          <w:sz w:val="24"/>
          <w:szCs w:val="24"/>
        </w:rPr>
        <w:t>городское поселение</w:t>
      </w:r>
    </w:p>
    <w:p w:rsidR="00A9439E" w:rsidRPr="008607A3" w:rsidRDefault="00A9439E" w:rsidP="00A9439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607A3">
        <w:rPr>
          <w:rFonts w:ascii="Times New Roman" w:hAnsi="Times New Roman"/>
          <w:bCs/>
          <w:sz w:val="24"/>
          <w:szCs w:val="24"/>
        </w:rPr>
        <w:t>МО Приозерский муниципальный район</w:t>
      </w:r>
    </w:p>
    <w:p w:rsidR="00A9439E" w:rsidRPr="008607A3" w:rsidRDefault="00A9439E" w:rsidP="00A9439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607A3">
        <w:rPr>
          <w:rFonts w:ascii="Times New Roman" w:hAnsi="Times New Roman"/>
          <w:bCs/>
          <w:sz w:val="24"/>
          <w:szCs w:val="24"/>
        </w:rPr>
        <w:t xml:space="preserve">Ленинградской области </w:t>
      </w:r>
    </w:p>
    <w:p w:rsidR="00A9439E" w:rsidRPr="008607A3" w:rsidRDefault="00A9439E" w:rsidP="00A943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0334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530334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18</w:t>
      </w:r>
      <w:proofErr w:type="gramEnd"/>
      <w:r w:rsidRPr="00530334">
        <w:rPr>
          <w:rFonts w:ascii="Times New Roman" w:hAnsi="Times New Roman"/>
          <w:sz w:val="24"/>
          <w:szCs w:val="24"/>
        </w:rPr>
        <w:t xml:space="preserve"> »  </w:t>
      </w:r>
      <w:r>
        <w:rPr>
          <w:rFonts w:ascii="Times New Roman" w:hAnsi="Times New Roman"/>
          <w:sz w:val="24"/>
          <w:szCs w:val="24"/>
        </w:rPr>
        <w:t>июня</w:t>
      </w:r>
      <w:r w:rsidRPr="00530334">
        <w:rPr>
          <w:rFonts w:ascii="Times New Roman" w:hAnsi="Times New Roman"/>
          <w:sz w:val="24"/>
          <w:szCs w:val="24"/>
        </w:rPr>
        <w:t xml:space="preserve"> 2018 года  № </w:t>
      </w:r>
      <w:r>
        <w:rPr>
          <w:rFonts w:ascii="Times New Roman" w:hAnsi="Times New Roman"/>
          <w:sz w:val="24"/>
          <w:szCs w:val="24"/>
        </w:rPr>
        <w:t>63</w:t>
      </w:r>
      <w:r w:rsidRPr="008607A3">
        <w:rPr>
          <w:rFonts w:ascii="Times New Roman" w:hAnsi="Times New Roman"/>
          <w:sz w:val="24"/>
          <w:szCs w:val="24"/>
        </w:rPr>
        <w:t xml:space="preserve"> </w:t>
      </w:r>
    </w:p>
    <w:p w:rsidR="002E2A5B" w:rsidRPr="002E2A5B" w:rsidRDefault="002E2A5B" w:rsidP="002E2A5B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2A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>ЖУРНАЛ</w:t>
      </w:r>
    </w:p>
    <w:p w:rsidR="002E2A5B" w:rsidRPr="002E2A5B" w:rsidRDefault="002E2A5B" w:rsidP="002E2A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 xml:space="preserve">учета неосвоенных земельных участках </w:t>
      </w:r>
    </w:p>
    <w:p w:rsidR="00A9439E" w:rsidRPr="008607A3" w:rsidRDefault="002E2A5B" w:rsidP="00A9439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E2A5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9439E" w:rsidRPr="00DE4EC1">
        <w:rPr>
          <w:rFonts w:ascii="Times New Roman" w:hAnsi="Times New Roman"/>
          <w:bCs/>
          <w:sz w:val="24"/>
          <w:szCs w:val="24"/>
        </w:rPr>
        <w:t xml:space="preserve">МО Кузнечнинское </w:t>
      </w:r>
      <w:r w:rsidR="00A9439E" w:rsidRPr="008607A3">
        <w:rPr>
          <w:rFonts w:ascii="Times New Roman" w:hAnsi="Times New Roman"/>
          <w:bCs/>
          <w:sz w:val="24"/>
          <w:szCs w:val="24"/>
        </w:rPr>
        <w:t>городское поселение</w:t>
      </w:r>
    </w:p>
    <w:p w:rsidR="00A9439E" w:rsidRPr="008607A3" w:rsidRDefault="00A9439E" w:rsidP="00A9439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07A3">
        <w:rPr>
          <w:rFonts w:ascii="Times New Roman" w:hAnsi="Times New Roman"/>
          <w:bCs/>
          <w:sz w:val="24"/>
          <w:szCs w:val="24"/>
        </w:rPr>
        <w:t>МО Приозерский муниципальный район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607A3">
        <w:rPr>
          <w:rFonts w:ascii="Times New Roman" w:hAnsi="Times New Roman"/>
          <w:bCs/>
          <w:sz w:val="24"/>
          <w:szCs w:val="24"/>
        </w:rPr>
        <w:t>Ленинградской области</w:t>
      </w:r>
    </w:p>
    <w:p w:rsidR="002E2A5B" w:rsidRPr="002E2A5B" w:rsidRDefault="002E2A5B" w:rsidP="002E2A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712"/>
        <w:gridCol w:w="1877"/>
        <w:gridCol w:w="2049"/>
        <w:gridCol w:w="1575"/>
        <w:gridCol w:w="1638"/>
      </w:tblGrid>
      <w:tr w:rsidR="002E2A5B" w:rsidRPr="002E2A5B" w:rsidTr="00672736">
        <w:tc>
          <w:tcPr>
            <w:tcW w:w="534" w:type="dxa"/>
            <w:shd w:val="clear" w:color="auto" w:fill="auto"/>
          </w:tcPr>
          <w:p w:rsidR="002E2A5B" w:rsidRPr="002E2A5B" w:rsidRDefault="002E2A5B" w:rsidP="00672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shd w:val="clear" w:color="auto" w:fill="auto"/>
          </w:tcPr>
          <w:p w:rsidR="002E2A5B" w:rsidRPr="002E2A5B" w:rsidRDefault="002E2A5B" w:rsidP="00672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5B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2E2A5B" w:rsidRPr="002E2A5B" w:rsidRDefault="002E2A5B" w:rsidP="00672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5B">
              <w:rPr>
                <w:rFonts w:ascii="Times New Roman" w:hAnsi="Times New Roman" w:cs="Times New Roman"/>
                <w:sz w:val="24"/>
                <w:szCs w:val="24"/>
              </w:rPr>
              <w:t>Кадастровый номер и площадь земельного участка</w:t>
            </w:r>
          </w:p>
        </w:tc>
        <w:tc>
          <w:tcPr>
            <w:tcW w:w="2303" w:type="dxa"/>
            <w:shd w:val="clear" w:color="auto" w:fill="auto"/>
          </w:tcPr>
          <w:p w:rsidR="002E2A5B" w:rsidRPr="002E2A5B" w:rsidRDefault="002E2A5B" w:rsidP="00672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5B">
              <w:rPr>
                <w:rFonts w:ascii="Times New Roman" w:hAnsi="Times New Roman" w:cs="Times New Roman"/>
                <w:sz w:val="24"/>
                <w:szCs w:val="24"/>
              </w:rPr>
              <w:t>Категория земель, вид разрешенного использования земельного участка</w:t>
            </w:r>
          </w:p>
        </w:tc>
        <w:tc>
          <w:tcPr>
            <w:tcW w:w="1737" w:type="dxa"/>
            <w:shd w:val="clear" w:color="auto" w:fill="auto"/>
          </w:tcPr>
          <w:p w:rsidR="002E2A5B" w:rsidRPr="002E2A5B" w:rsidRDefault="002E2A5B" w:rsidP="00672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5B">
              <w:rPr>
                <w:rFonts w:ascii="Times New Roman" w:hAnsi="Times New Roman" w:cs="Times New Roman"/>
                <w:sz w:val="24"/>
                <w:szCs w:val="24"/>
              </w:rPr>
              <w:t>Дата осмотра земельного участка</w:t>
            </w:r>
          </w:p>
        </w:tc>
        <w:tc>
          <w:tcPr>
            <w:tcW w:w="1737" w:type="dxa"/>
            <w:shd w:val="clear" w:color="auto" w:fill="auto"/>
          </w:tcPr>
          <w:p w:rsidR="002E2A5B" w:rsidRPr="002E2A5B" w:rsidRDefault="002E2A5B" w:rsidP="00672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5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2E2A5B" w:rsidRPr="002E2A5B" w:rsidTr="00672736">
        <w:tc>
          <w:tcPr>
            <w:tcW w:w="534" w:type="dxa"/>
            <w:shd w:val="clear" w:color="auto" w:fill="auto"/>
          </w:tcPr>
          <w:p w:rsidR="002E2A5B" w:rsidRPr="002E2A5B" w:rsidRDefault="002E2A5B" w:rsidP="00672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E2A5B" w:rsidRPr="002E2A5B" w:rsidRDefault="002E2A5B" w:rsidP="00672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E2A5B" w:rsidRPr="002E2A5B" w:rsidRDefault="002E2A5B" w:rsidP="00672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2E2A5B" w:rsidRPr="002E2A5B" w:rsidRDefault="002E2A5B" w:rsidP="00672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2E2A5B" w:rsidRPr="002E2A5B" w:rsidRDefault="002E2A5B" w:rsidP="00672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:rsidR="002E2A5B" w:rsidRPr="002E2A5B" w:rsidRDefault="002E2A5B" w:rsidP="00672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A5B" w:rsidRPr="002E2A5B" w:rsidRDefault="002E2A5B" w:rsidP="002E2A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2A5B" w:rsidRPr="002E2A5B" w:rsidRDefault="002E2A5B" w:rsidP="002E2A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A3F61" w:rsidRPr="002E2A5B" w:rsidRDefault="008A3F61" w:rsidP="002E2A5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A3F61" w:rsidRPr="002E2A5B" w:rsidSect="002E2A5B">
      <w:pgSz w:w="11905" w:h="16838"/>
      <w:pgMar w:top="568" w:right="848" w:bottom="709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B300F4"/>
    <w:multiLevelType w:val="multilevel"/>
    <w:tmpl w:val="A150F76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 w:val="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FD"/>
    <w:rsid w:val="00016FF0"/>
    <w:rsid w:val="0003047C"/>
    <w:rsid w:val="000407D2"/>
    <w:rsid w:val="0005037B"/>
    <w:rsid w:val="0006121C"/>
    <w:rsid w:val="00086310"/>
    <w:rsid w:val="00090D31"/>
    <w:rsid w:val="000D0836"/>
    <w:rsid w:val="000D56D4"/>
    <w:rsid w:val="00107551"/>
    <w:rsid w:val="00107D03"/>
    <w:rsid w:val="00107E11"/>
    <w:rsid w:val="001213CF"/>
    <w:rsid w:val="001321B7"/>
    <w:rsid w:val="001423C8"/>
    <w:rsid w:val="0016313D"/>
    <w:rsid w:val="001824E1"/>
    <w:rsid w:val="001870B1"/>
    <w:rsid w:val="00193AB9"/>
    <w:rsid w:val="001A7655"/>
    <w:rsid w:val="001D5DB0"/>
    <w:rsid w:val="001E552D"/>
    <w:rsid w:val="00201C07"/>
    <w:rsid w:val="0020714A"/>
    <w:rsid w:val="00231152"/>
    <w:rsid w:val="00242FA8"/>
    <w:rsid w:val="00245C21"/>
    <w:rsid w:val="002A1FA5"/>
    <w:rsid w:val="002B104A"/>
    <w:rsid w:val="002C07F8"/>
    <w:rsid w:val="002E2A5B"/>
    <w:rsid w:val="002F03E0"/>
    <w:rsid w:val="002F0F10"/>
    <w:rsid w:val="002F13FB"/>
    <w:rsid w:val="003015E4"/>
    <w:rsid w:val="00301F17"/>
    <w:rsid w:val="003B56E0"/>
    <w:rsid w:val="003B6755"/>
    <w:rsid w:val="003F2E0C"/>
    <w:rsid w:val="00420851"/>
    <w:rsid w:val="00422C5F"/>
    <w:rsid w:val="00425DCC"/>
    <w:rsid w:val="004C2C3E"/>
    <w:rsid w:val="004C5745"/>
    <w:rsid w:val="004F6630"/>
    <w:rsid w:val="005051B6"/>
    <w:rsid w:val="00513080"/>
    <w:rsid w:val="00521EFC"/>
    <w:rsid w:val="00530334"/>
    <w:rsid w:val="005336BA"/>
    <w:rsid w:val="00542598"/>
    <w:rsid w:val="00553577"/>
    <w:rsid w:val="005710AC"/>
    <w:rsid w:val="00605C76"/>
    <w:rsid w:val="006156A7"/>
    <w:rsid w:val="00625D1A"/>
    <w:rsid w:val="00635E3D"/>
    <w:rsid w:val="00637C03"/>
    <w:rsid w:val="00647019"/>
    <w:rsid w:val="00671874"/>
    <w:rsid w:val="00671AA9"/>
    <w:rsid w:val="0069439C"/>
    <w:rsid w:val="006E2AE4"/>
    <w:rsid w:val="006E45D0"/>
    <w:rsid w:val="00736AD0"/>
    <w:rsid w:val="007537D9"/>
    <w:rsid w:val="00766185"/>
    <w:rsid w:val="007760FE"/>
    <w:rsid w:val="00786DB2"/>
    <w:rsid w:val="007C128C"/>
    <w:rsid w:val="007C3C14"/>
    <w:rsid w:val="007E720A"/>
    <w:rsid w:val="00830A27"/>
    <w:rsid w:val="00850450"/>
    <w:rsid w:val="00863330"/>
    <w:rsid w:val="008649E0"/>
    <w:rsid w:val="00894E89"/>
    <w:rsid w:val="008952B1"/>
    <w:rsid w:val="008A3F61"/>
    <w:rsid w:val="008A6F75"/>
    <w:rsid w:val="008B756C"/>
    <w:rsid w:val="008F4736"/>
    <w:rsid w:val="00911DD8"/>
    <w:rsid w:val="00925A95"/>
    <w:rsid w:val="009452C7"/>
    <w:rsid w:val="00977415"/>
    <w:rsid w:val="009C27A8"/>
    <w:rsid w:val="009E3A78"/>
    <w:rsid w:val="00A51910"/>
    <w:rsid w:val="00A62C0B"/>
    <w:rsid w:val="00A81C30"/>
    <w:rsid w:val="00A9439E"/>
    <w:rsid w:val="00AA59F6"/>
    <w:rsid w:val="00AB1081"/>
    <w:rsid w:val="00AB4AE4"/>
    <w:rsid w:val="00AC34CF"/>
    <w:rsid w:val="00AC7CFE"/>
    <w:rsid w:val="00AD5230"/>
    <w:rsid w:val="00AF0523"/>
    <w:rsid w:val="00AF61F7"/>
    <w:rsid w:val="00B06425"/>
    <w:rsid w:val="00B200B1"/>
    <w:rsid w:val="00B22588"/>
    <w:rsid w:val="00B41109"/>
    <w:rsid w:val="00B453C0"/>
    <w:rsid w:val="00B466F1"/>
    <w:rsid w:val="00B56242"/>
    <w:rsid w:val="00B63537"/>
    <w:rsid w:val="00B96A88"/>
    <w:rsid w:val="00BC39FD"/>
    <w:rsid w:val="00BD7207"/>
    <w:rsid w:val="00BE2609"/>
    <w:rsid w:val="00C04AAE"/>
    <w:rsid w:val="00C26033"/>
    <w:rsid w:val="00C34DCA"/>
    <w:rsid w:val="00C41E38"/>
    <w:rsid w:val="00C707C8"/>
    <w:rsid w:val="00C76C82"/>
    <w:rsid w:val="00C85215"/>
    <w:rsid w:val="00C95420"/>
    <w:rsid w:val="00CD4389"/>
    <w:rsid w:val="00CD4A53"/>
    <w:rsid w:val="00CE6CD3"/>
    <w:rsid w:val="00D117A6"/>
    <w:rsid w:val="00D36D75"/>
    <w:rsid w:val="00D6670C"/>
    <w:rsid w:val="00D7305E"/>
    <w:rsid w:val="00D93663"/>
    <w:rsid w:val="00D9603A"/>
    <w:rsid w:val="00DB22DE"/>
    <w:rsid w:val="00DC46AA"/>
    <w:rsid w:val="00DD644C"/>
    <w:rsid w:val="00DF4A63"/>
    <w:rsid w:val="00DF557D"/>
    <w:rsid w:val="00DF5ABF"/>
    <w:rsid w:val="00E40A9C"/>
    <w:rsid w:val="00E41A76"/>
    <w:rsid w:val="00E73BCC"/>
    <w:rsid w:val="00E93089"/>
    <w:rsid w:val="00EA3675"/>
    <w:rsid w:val="00EA3D1A"/>
    <w:rsid w:val="00EE7105"/>
    <w:rsid w:val="00EF68DB"/>
    <w:rsid w:val="00F00029"/>
    <w:rsid w:val="00F1029A"/>
    <w:rsid w:val="00F36105"/>
    <w:rsid w:val="00F43B11"/>
    <w:rsid w:val="00F44834"/>
    <w:rsid w:val="00F50243"/>
    <w:rsid w:val="00F52F23"/>
    <w:rsid w:val="00F80B58"/>
    <w:rsid w:val="00FB00ED"/>
    <w:rsid w:val="00FC0022"/>
    <w:rsid w:val="00FC4108"/>
    <w:rsid w:val="00FC7DC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013D6-C906-4A21-8418-843C699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A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61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3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39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99"/>
    <w:qFormat/>
    <w:rsid w:val="002A1FA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7661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4">
    <w:name w:val="Hyperlink"/>
    <w:basedOn w:val="a0"/>
    <w:rsid w:val="008A3F61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8A3F61"/>
    <w:pPr>
      <w:ind w:left="720"/>
    </w:pPr>
    <w:rPr>
      <w:rFonts w:ascii="Calibri" w:eastAsia="Times New Roman" w:hAnsi="Calibri" w:cs="Calibri"/>
    </w:rPr>
  </w:style>
  <w:style w:type="paragraph" w:customStyle="1" w:styleId="consplusnormal0">
    <w:name w:val="consplusnormal"/>
    <w:basedOn w:val="a"/>
    <w:rsid w:val="00EE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AA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21">
    <w:name w:val="Основной текст с отступом 21"/>
    <w:basedOn w:val="a"/>
    <w:rsid w:val="00AB4A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AB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E2D3C9B9CE28E15154433396670D15DE3FD4C994C5CE1946DA777E9244743C73EF614859E6B07Eq4v9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CE2D3C9B9CE28E15154423996670D15DE30DFC094C4CE1946DA777E92q4v4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8;&#1086;&#1084;&#1072;&#1096;&#1082;&#1080;&#1085;&#1089;&#1082;&#1086;&#1077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CAA4-8501-4E84-9D19-B4733A38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Пользователь</cp:lastModifiedBy>
  <cp:revision>2</cp:revision>
  <cp:lastPrinted>2018-06-19T07:03:00Z</cp:lastPrinted>
  <dcterms:created xsi:type="dcterms:W3CDTF">2018-07-03T06:06:00Z</dcterms:created>
  <dcterms:modified xsi:type="dcterms:W3CDTF">2018-07-03T06:06:00Z</dcterms:modified>
</cp:coreProperties>
</file>