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28" w:rsidRDefault="004D7F28" w:rsidP="004D7F28">
      <w:pPr>
        <w:pStyle w:val="ae"/>
        <w:jc w:val="center"/>
        <w:rPr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</w:t>
      </w:r>
      <w:r w:rsidR="00891489">
        <w:rPr>
          <w:b/>
          <w:szCs w:val="24"/>
        </w:rPr>
        <w:t xml:space="preserve">  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F28" w:rsidRDefault="004D7F28" w:rsidP="004D7F28">
      <w:pPr>
        <w:tabs>
          <w:tab w:val="left" w:pos="1230"/>
          <w:tab w:val="center" w:pos="49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</w:t>
      </w:r>
    </w:p>
    <w:p w:rsidR="004D7F28" w:rsidRDefault="004D7F28" w:rsidP="004D7F28">
      <w:pPr>
        <w:rPr>
          <w:sz w:val="28"/>
          <w:szCs w:val="28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10201" w:type="dxa"/>
        <w:tblInd w:w="142" w:type="dxa"/>
        <w:tblLook w:val="01E0" w:firstRow="1" w:lastRow="1" w:firstColumn="1" w:lastColumn="1" w:noHBand="0" w:noVBand="0"/>
      </w:tblPr>
      <w:tblGrid>
        <w:gridCol w:w="4678"/>
        <w:gridCol w:w="5523"/>
      </w:tblGrid>
      <w:tr w:rsidR="004D7F28" w:rsidRPr="00A83219" w:rsidTr="002C05F9">
        <w:trPr>
          <w:gridAfter w:val="1"/>
          <w:wAfter w:w="5523" w:type="dxa"/>
          <w:trHeight w:val="2853"/>
        </w:trPr>
        <w:tc>
          <w:tcPr>
            <w:tcW w:w="4678" w:type="dxa"/>
            <w:hideMark/>
          </w:tcPr>
          <w:p w:rsidR="004D7F28" w:rsidRPr="002659C8" w:rsidRDefault="00372EA0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от  </w:t>
            </w:r>
            <w:r w:rsidR="00AE0A52">
              <w:rPr>
                <w:rFonts w:ascii="Times New Roman" w:hAnsi="Times New Roman"/>
                <w:sz w:val="23"/>
                <w:szCs w:val="23"/>
                <w:u w:val="single"/>
              </w:rPr>
              <w:t>2</w:t>
            </w:r>
            <w:r w:rsidR="00E834A9">
              <w:rPr>
                <w:rFonts w:ascii="Times New Roman" w:hAnsi="Times New Roman"/>
                <w:sz w:val="23"/>
                <w:szCs w:val="23"/>
                <w:u w:val="single"/>
              </w:rPr>
              <w:t>9</w:t>
            </w:r>
            <w:r w:rsidR="00AE0A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="00E834A9">
              <w:rPr>
                <w:rFonts w:ascii="Times New Roman" w:hAnsi="Times New Roman"/>
                <w:sz w:val="23"/>
                <w:szCs w:val="23"/>
                <w:u w:val="single"/>
              </w:rPr>
              <w:t>марта</w:t>
            </w:r>
            <w:r w:rsidR="00A83219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202</w:t>
            </w:r>
            <w:r w:rsidR="0046757E">
              <w:rPr>
                <w:rFonts w:ascii="Times New Roman" w:hAnsi="Times New Roman"/>
                <w:sz w:val="23"/>
                <w:szCs w:val="23"/>
                <w:u w:val="single"/>
              </w:rPr>
              <w:t>2</w:t>
            </w:r>
            <w:bookmarkStart w:id="0" w:name="_GoBack"/>
            <w:bookmarkEnd w:id="0"/>
            <w:r w:rsidR="004D7F2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года № </w:t>
            </w:r>
            <w:r w:rsidR="00E834A9">
              <w:rPr>
                <w:rFonts w:ascii="Times New Roman" w:hAnsi="Times New Roman"/>
                <w:sz w:val="23"/>
                <w:szCs w:val="23"/>
                <w:u w:val="single"/>
              </w:rPr>
              <w:t>56</w:t>
            </w:r>
            <w:r w:rsidR="004D7F2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</w:t>
            </w:r>
          </w:p>
          <w:p w:rsidR="004D7F28" w:rsidRPr="003C39B1" w:rsidRDefault="00E834A9" w:rsidP="00372E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 внесении изменений в постановление</w:t>
            </w:r>
            <w:r w:rsidR="002C05F9">
              <w:rPr>
                <w:rFonts w:ascii="Times New Roman" w:hAnsi="Times New Roman"/>
                <w:sz w:val="23"/>
                <w:szCs w:val="23"/>
              </w:rPr>
              <w:t xml:space="preserve">     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C05F9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/>
                <w:sz w:val="23"/>
                <w:szCs w:val="23"/>
              </w:rPr>
              <w:t>193 от 28.12.2021 г «</w:t>
            </w:r>
            <w:r w:rsidR="004D7F28" w:rsidRPr="002659C8">
              <w:rPr>
                <w:rFonts w:ascii="Times New Roman" w:hAnsi="Times New Roman"/>
                <w:sz w:val="23"/>
                <w:szCs w:val="23"/>
              </w:rPr>
              <w:t xml:space="preserve">Об утверждении муниципальной программы «Благоустройство территории муниципального образования </w:t>
            </w:r>
            <w:r w:rsidR="004D7F28" w:rsidRPr="002659C8">
              <w:rPr>
                <w:rFonts w:ascii="Times New Roman" w:hAnsi="Times New Roman"/>
                <w:sz w:val="24"/>
                <w:szCs w:val="24"/>
              </w:rPr>
              <w:t>Кузнечнинское городское</w:t>
            </w:r>
            <w:r w:rsidR="004D7F28" w:rsidRPr="002659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7F28" w:rsidRPr="002659C8">
              <w:rPr>
                <w:rFonts w:ascii="Times New Roman" w:hAnsi="Times New Roman"/>
                <w:sz w:val="23"/>
                <w:szCs w:val="23"/>
              </w:rPr>
              <w:t>поселение муниципального образования Приозерский муниципальный район Ленинградской области</w:t>
            </w:r>
            <w:r w:rsidR="00866B87">
              <w:rPr>
                <w:rFonts w:ascii="Times New Roman" w:hAnsi="Times New Roman"/>
                <w:sz w:val="23"/>
                <w:szCs w:val="23"/>
              </w:rPr>
              <w:t>»</w:t>
            </w:r>
            <w:r w:rsidR="004D7F28" w:rsidRPr="002659C8">
              <w:rPr>
                <w:rFonts w:ascii="Times New Roman" w:hAnsi="Times New Roman"/>
                <w:sz w:val="23"/>
                <w:szCs w:val="23"/>
              </w:rPr>
              <w:t xml:space="preserve"> на 202</w:t>
            </w:r>
            <w:r w:rsidR="00372EA0">
              <w:rPr>
                <w:rFonts w:ascii="Times New Roman" w:hAnsi="Times New Roman"/>
                <w:sz w:val="23"/>
                <w:szCs w:val="23"/>
              </w:rPr>
              <w:t>2</w:t>
            </w:r>
            <w:r w:rsidR="004D7F28" w:rsidRPr="002659C8">
              <w:rPr>
                <w:rFonts w:ascii="Times New Roman" w:hAnsi="Times New Roman"/>
                <w:sz w:val="23"/>
                <w:szCs w:val="23"/>
              </w:rPr>
              <w:t>-20</w:t>
            </w:r>
            <w:r w:rsidR="006D624E" w:rsidRPr="002659C8">
              <w:rPr>
                <w:rFonts w:ascii="Times New Roman" w:hAnsi="Times New Roman"/>
                <w:sz w:val="23"/>
                <w:szCs w:val="23"/>
              </w:rPr>
              <w:t>2</w:t>
            </w:r>
            <w:r w:rsidR="00372EA0">
              <w:rPr>
                <w:rFonts w:ascii="Times New Roman" w:hAnsi="Times New Roman"/>
                <w:sz w:val="23"/>
                <w:szCs w:val="23"/>
              </w:rPr>
              <w:t>4</w:t>
            </w:r>
            <w:r w:rsidR="006D624E" w:rsidRPr="002659C8">
              <w:rPr>
                <w:rFonts w:ascii="Times New Roman" w:hAnsi="Times New Roman"/>
                <w:sz w:val="23"/>
                <w:szCs w:val="23"/>
              </w:rPr>
              <w:t xml:space="preserve"> годы</w:t>
            </w:r>
            <w:r w:rsidR="004D7F28" w:rsidRPr="002659C8">
              <w:rPr>
                <w:rFonts w:ascii="Times New Roman" w:hAnsi="Times New Roman"/>
                <w:sz w:val="23"/>
                <w:szCs w:val="23"/>
              </w:rPr>
              <w:t xml:space="preserve"> .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4D7F28" w:rsidTr="002C05F9">
        <w:trPr>
          <w:trHeight w:val="6994"/>
        </w:trPr>
        <w:tc>
          <w:tcPr>
            <w:tcW w:w="10201" w:type="dxa"/>
            <w:gridSpan w:val="2"/>
          </w:tcPr>
          <w:p w:rsidR="004D7F28" w:rsidRPr="00891489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Pr="00891489" w:rsidRDefault="004D7F28" w:rsidP="002C05F9">
            <w:pPr>
              <w:tabs>
                <w:tab w:val="left" w:pos="142"/>
              </w:tabs>
              <w:spacing w:after="0" w:line="240" w:lineRule="auto"/>
              <w:ind w:left="37" w:hanging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  В соответствии со ст. 14 Федерального закона № 131-ФЗ «Об общих принципах организации местного самоуправления Росс</w:t>
            </w:r>
            <w:r w:rsidR="005E198A">
              <w:rPr>
                <w:rFonts w:ascii="Times New Roman" w:hAnsi="Times New Roman"/>
                <w:sz w:val="24"/>
                <w:szCs w:val="24"/>
              </w:rPr>
              <w:t>ийской Федерации», Постановления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администрации МО Кузнечнинское городское</w:t>
            </w:r>
            <w:r w:rsidRPr="00891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поселение от 08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.1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1.2021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г. № 1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64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Об утверждении Порядка и Методических указаний по разработке,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», в целях повышения уровня благоустроенности поселения и улучшения жизни населения Кузнечнинское городское поселения, администрация муниципального образования Кузнечнинское городское поселение ПОСТАНОВЛЯЕТ:</w:t>
            </w:r>
          </w:p>
          <w:p w:rsidR="004D7F28" w:rsidRPr="002C05F9" w:rsidRDefault="002C05F9" w:rsidP="002C05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1. 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>Внести изменения в следующие разделы мун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>иципальн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>ой программы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 xml:space="preserve"> «Благоустройство территории муниципального образование Кузнечнинское городское поселение муниципального образования Приозерский муниципаль</w:t>
            </w:r>
            <w:r w:rsidR="005E198A" w:rsidRPr="002C05F9">
              <w:rPr>
                <w:rFonts w:ascii="Times New Roman" w:hAnsi="Times New Roman"/>
                <w:sz w:val="24"/>
                <w:szCs w:val="24"/>
              </w:rPr>
              <w:t xml:space="preserve">ный район Ленинградской области » 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9B45B5" w:rsidRPr="002C05F9">
              <w:rPr>
                <w:rFonts w:ascii="Times New Roman" w:hAnsi="Times New Roman"/>
                <w:sz w:val="24"/>
                <w:szCs w:val="24"/>
              </w:rPr>
              <w:t>2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>-202</w:t>
            </w:r>
            <w:r w:rsidR="009B45B5" w:rsidRPr="002C05F9">
              <w:rPr>
                <w:rFonts w:ascii="Times New Roman" w:hAnsi="Times New Roman"/>
                <w:sz w:val="24"/>
                <w:szCs w:val="24"/>
              </w:rPr>
              <w:t>4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05F9" w:rsidRPr="002C05F9" w:rsidRDefault="002C05F9" w:rsidP="002C05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>1.1 Паспорт муниципальной программы «Благоустройство территории муниципального образование Кузнечнинское городское поселение муниципального образования Приозерский муниципальный район Ленинградской области » на 2022-2024 годы пункт «Финансовое обеспечение муниципальной программы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>,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A9" w:rsidRPr="002C05F9">
              <w:rPr>
                <w:rFonts w:ascii="Times New Roman" w:hAnsi="Times New Roman"/>
                <w:spacing w:val="2"/>
                <w:sz w:val="24"/>
                <w:szCs w:val="24"/>
              </w:rPr>
              <w:t>подпрограммы-всего, в том числе по годам реализации</w:t>
            </w:r>
            <w:r w:rsidRPr="002C05F9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 xml:space="preserve"> читать в следующей редакции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 xml:space="preserve"> : Общий объем бюджетных ассигнований муниципальной программы составляет 23478,4 тыс. руб., в том числе: </w:t>
            </w:r>
            <w:r w:rsidRPr="002C05F9">
              <w:rPr>
                <w:rFonts w:ascii="Times New Roman" w:hAnsi="Times New Roman"/>
                <w:sz w:val="24"/>
                <w:szCs w:val="24"/>
              </w:rPr>
              <w:br/>
              <w:t>- 2022 год -  10326,8 тыс. руб. </w:t>
            </w:r>
          </w:p>
          <w:p w:rsidR="002C05F9" w:rsidRPr="002C05F9" w:rsidRDefault="002C05F9" w:rsidP="002C05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F9">
              <w:rPr>
                <w:rFonts w:ascii="Times New Roman" w:hAnsi="Times New Roman"/>
                <w:sz w:val="24"/>
                <w:szCs w:val="24"/>
              </w:rPr>
              <w:t>- 2023 год – 7187,3  тыс. руб. </w:t>
            </w:r>
          </w:p>
          <w:p w:rsidR="002C05F9" w:rsidRPr="002C05F9" w:rsidRDefault="002C05F9" w:rsidP="002C05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C05F9">
              <w:rPr>
                <w:rFonts w:ascii="Times New Roman" w:hAnsi="Times New Roman"/>
                <w:sz w:val="24"/>
                <w:szCs w:val="24"/>
              </w:rPr>
              <w:t>- 2024 год – 5964,3 тыс. руб.</w:t>
            </w:r>
            <w:r w:rsidRPr="002C05F9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  <w:p w:rsidR="002C05F9" w:rsidRPr="002C05F9" w:rsidRDefault="002C05F9" w:rsidP="002C05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    </w:t>
            </w:r>
            <w:r w:rsidRPr="002C05F9">
              <w:rPr>
                <w:rFonts w:ascii="Times New Roman" w:hAnsi="Times New Roman"/>
                <w:spacing w:val="2"/>
                <w:sz w:val="24"/>
                <w:szCs w:val="24"/>
              </w:rPr>
              <w:t>1.2 Таблица 4 «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муниципальной программы «Благоустройство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области» на 2022-2024 годы.</w:t>
            </w:r>
            <w:r w:rsidRPr="002C05F9">
              <w:rPr>
                <w:rFonts w:ascii="Times New Roman" w:hAnsi="Times New Roman"/>
                <w:sz w:val="24"/>
                <w:szCs w:val="24"/>
                <w:lang w:eastAsia="ar-SA"/>
              </w:rPr>
              <w:t>» читать в новой редакции</w:t>
            </w:r>
          </w:p>
          <w:p w:rsidR="002C05F9" w:rsidRPr="002C05F9" w:rsidRDefault="002C05F9" w:rsidP="002C05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</w:t>
            </w:r>
            <w:r w:rsidRPr="002C05F9">
              <w:rPr>
                <w:rFonts w:ascii="Times New Roman" w:hAnsi="Times New Roman"/>
                <w:sz w:val="24"/>
                <w:szCs w:val="24"/>
                <w:lang w:eastAsia="ar-SA"/>
              </w:rPr>
              <w:t>1.3 Таблица 5 «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>План реализации муниципальной программы «Благоустройство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области» на 2022-2024 годы.» читать в новой редакции.</w:t>
            </w:r>
            <w:r w:rsidRPr="002C05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4D7F28" w:rsidRPr="00891489" w:rsidRDefault="008E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2C05F9">
              <w:rPr>
                <w:rFonts w:ascii="Times New Roman" w:hAnsi="Times New Roman"/>
                <w:sz w:val="24"/>
                <w:szCs w:val="24"/>
              </w:rPr>
              <w:t>2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>. Настоящее постановление вступает в силу со дня официального опубликования в средствах массовой информации.</w:t>
            </w:r>
          </w:p>
          <w:p w:rsidR="004D7F28" w:rsidRPr="00891489" w:rsidRDefault="00C40DCE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05F9">
              <w:rPr>
                <w:rFonts w:ascii="Times New Roman" w:hAnsi="Times New Roman"/>
                <w:sz w:val="24"/>
                <w:szCs w:val="24"/>
              </w:rPr>
              <w:t>3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>. Настоящее постановление подлежит размещению на официальном сайте администрации МО Кузнечнинское городское</w:t>
            </w:r>
            <w:r w:rsidR="004D7F28" w:rsidRPr="00891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>поселение в сети интернет.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05F9">
              <w:rPr>
                <w:rFonts w:ascii="Times New Roman" w:hAnsi="Times New Roman"/>
                <w:sz w:val="24"/>
                <w:szCs w:val="24"/>
              </w:rPr>
              <w:t>4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. Контроль за исполнением настоящего распоряжения оставляю за собой.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Глава администрации 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МО </w:t>
      </w:r>
      <w:r>
        <w:rPr>
          <w:rFonts w:ascii="Times New Roman" w:hAnsi="Times New Roman"/>
          <w:sz w:val="24"/>
          <w:szCs w:val="24"/>
        </w:rPr>
        <w:t>Кузнечнинское городское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поселение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Н.Н.Становова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>Согласовано Семенова С.Н.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 xml:space="preserve">Разослано: дело-2, Бух.-1, ЖКО- 1, КСО -1. </w:t>
      </w: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Default="00B22117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  <w:sectPr w:rsidR="002C05F9" w:rsidSect="002C05F9">
          <w:pgSz w:w="11906" w:h="16838"/>
          <w:pgMar w:top="624" w:right="567" w:bottom="567" w:left="851" w:header="709" w:footer="709" w:gutter="0"/>
          <w:cols w:space="708"/>
          <w:docGrid w:linePitch="360"/>
        </w:sectPr>
      </w:pPr>
    </w:p>
    <w:p w:rsidR="002C05F9" w:rsidRPr="00910E02" w:rsidRDefault="002C05F9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AC187B" w:rsidRDefault="00AC187B" w:rsidP="00AC187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  <w:r w:rsidR="000822F0">
        <w:rPr>
          <w:rFonts w:ascii="Times New Roman" w:hAnsi="Times New Roman"/>
          <w:sz w:val="24"/>
          <w:szCs w:val="24"/>
        </w:rPr>
        <w:t xml:space="preserve"> </w:t>
      </w:r>
    </w:p>
    <w:p w:rsidR="000822F0" w:rsidRPr="004055F6" w:rsidRDefault="000822F0" w:rsidP="000822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055F6">
        <w:rPr>
          <w:rFonts w:ascii="Times New Roman" w:hAnsi="Times New Roman"/>
          <w:sz w:val="24"/>
          <w:szCs w:val="24"/>
        </w:rPr>
        <w:t xml:space="preserve">Расходы на реализацию </w:t>
      </w:r>
      <w:r>
        <w:rPr>
          <w:rFonts w:ascii="Times New Roman" w:hAnsi="Times New Roman"/>
          <w:sz w:val="24"/>
          <w:szCs w:val="24"/>
        </w:rPr>
        <w:t xml:space="preserve">мероприятий </w:t>
      </w:r>
      <w:r w:rsidRPr="004055F6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423A09" w:rsidRPr="00423A09" w:rsidRDefault="00423A09" w:rsidP="00423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23A09">
        <w:rPr>
          <w:rFonts w:ascii="Times New Roman" w:hAnsi="Times New Roman"/>
          <w:sz w:val="24"/>
          <w:szCs w:val="24"/>
        </w:rPr>
        <w:t xml:space="preserve">«Благоустройство территории муниципального образования </w:t>
      </w:r>
    </w:p>
    <w:p w:rsidR="00423A09" w:rsidRPr="00423A09" w:rsidRDefault="00423A09" w:rsidP="00423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23A09">
        <w:rPr>
          <w:rFonts w:ascii="Times New Roman" w:hAnsi="Times New Roman"/>
          <w:sz w:val="24"/>
          <w:szCs w:val="24"/>
        </w:rPr>
        <w:t xml:space="preserve">Кузнечнинское городское поселение муниципального образования </w:t>
      </w:r>
    </w:p>
    <w:p w:rsidR="00423A09" w:rsidRPr="00423A09" w:rsidRDefault="00423A09" w:rsidP="00423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23A09">
        <w:rPr>
          <w:rFonts w:ascii="Times New Roman" w:hAnsi="Times New Roman"/>
          <w:sz w:val="24"/>
          <w:szCs w:val="24"/>
        </w:rPr>
        <w:t xml:space="preserve">Приозерский муниципальный район Ленинградской </w:t>
      </w:r>
      <w:r w:rsidRPr="00866B87">
        <w:rPr>
          <w:rFonts w:ascii="Times New Roman" w:hAnsi="Times New Roman"/>
          <w:sz w:val="24"/>
          <w:szCs w:val="24"/>
        </w:rPr>
        <w:t>области</w:t>
      </w:r>
      <w:r w:rsidR="00866B87" w:rsidRPr="00866B87">
        <w:rPr>
          <w:rFonts w:ascii="Times New Roman" w:hAnsi="Times New Roman"/>
          <w:sz w:val="24"/>
          <w:szCs w:val="24"/>
        </w:rPr>
        <w:t>»</w:t>
      </w:r>
      <w:r w:rsidRPr="00866B87">
        <w:rPr>
          <w:rFonts w:ascii="Times New Roman" w:hAnsi="Times New Roman"/>
          <w:sz w:val="24"/>
          <w:szCs w:val="24"/>
        </w:rPr>
        <w:t xml:space="preserve"> на 2022-2024</w:t>
      </w:r>
      <w:r w:rsidR="00866B87" w:rsidRPr="00866B87">
        <w:rPr>
          <w:rFonts w:ascii="Times New Roman" w:hAnsi="Times New Roman"/>
          <w:sz w:val="24"/>
          <w:szCs w:val="24"/>
        </w:rPr>
        <w:t xml:space="preserve"> годы</w:t>
      </w:r>
      <w:r w:rsidRPr="00866B87">
        <w:rPr>
          <w:rFonts w:ascii="Times New Roman" w:hAnsi="Times New Roman"/>
          <w:sz w:val="24"/>
          <w:szCs w:val="24"/>
        </w:rPr>
        <w:t>.</w:t>
      </w:r>
      <w:r w:rsidRPr="00423A09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0822F0" w:rsidRPr="004055F6" w:rsidRDefault="000822F0" w:rsidP="000822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8722"/>
        <w:gridCol w:w="1560"/>
        <w:gridCol w:w="1559"/>
        <w:gridCol w:w="1134"/>
        <w:gridCol w:w="1417"/>
      </w:tblGrid>
      <w:tr w:rsidR="000822F0" w:rsidRPr="004055F6" w:rsidTr="00D80955">
        <w:tc>
          <w:tcPr>
            <w:tcW w:w="851" w:type="dxa"/>
            <w:vMerge w:val="restart"/>
            <w:vAlign w:val="center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22" w:type="dxa"/>
            <w:vMerge w:val="restart"/>
            <w:vAlign w:val="center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4110" w:type="dxa"/>
            <w:gridSpan w:val="3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822F0" w:rsidRPr="004055F6" w:rsidTr="00D80955">
        <w:trPr>
          <w:cantSplit/>
          <w:trHeight w:val="1233"/>
        </w:trPr>
        <w:tc>
          <w:tcPr>
            <w:tcW w:w="851" w:type="dxa"/>
            <w:vMerge/>
            <w:vAlign w:val="center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vMerge/>
            <w:vAlign w:val="center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822F0" w:rsidRPr="00D86119" w:rsidRDefault="000822F0" w:rsidP="00D80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</w:t>
            </w:r>
          </w:p>
          <w:p w:rsidR="000822F0" w:rsidRPr="00D86119" w:rsidRDefault="000822F0" w:rsidP="00D80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134" w:type="dxa"/>
            <w:hideMark/>
          </w:tcPr>
          <w:p w:rsidR="000822F0" w:rsidRPr="00D86119" w:rsidRDefault="000822F0" w:rsidP="00D80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</w:t>
            </w:r>
          </w:p>
          <w:p w:rsidR="000822F0" w:rsidRPr="00D86119" w:rsidRDefault="000822F0" w:rsidP="00D80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7" w:type="dxa"/>
            <w:hideMark/>
          </w:tcPr>
          <w:p w:rsidR="000822F0" w:rsidRPr="00D86119" w:rsidRDefault="000822F0" w:rsidP="00D80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</w:t>
            </w:r>
          </w:p>
          <w:p w:rsidR="000822F0" w:rsidRPr="00D86119" w:rsidRDefault="000822F0" w:rsidP="00D80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</w:tr>
      <w:tr w:rsidR="000822F0" w:rsidRPr="004055F6" w:rsidTr="00D80955">
        <w:trPr>
          <w:trHeight w:val="585"/>
        </w:trPr>
        <w:tc>
          <w:tcPr>
            <w:tcW w:w="851" w:type="dxa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2" w:type="dxa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22F0" w:rsidRPr="004055F6" w:rsidTr="00D80955">
        <w:tc>
          <w:tcPr>
            <w:tcW w:w="15243" w:type="dxa"/>
            <w:gridSpan w:val="6"/>
          </w:tcPr>
          <w:p w:rsidR="000822F0" w:rsidRPr="00114D60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ОБЩИЕ РАСХОДЫ НА РЕАЛИЗАЦИЮ МУНИЦИПАЛЬНОЙ ПРОГРАММЫ</w:t>
            </w:r>
          </w:p>
        </w:tc>
      </w:tr>
      <w:tr w:rsidR="000822F0" w:rsidRPr="004055F6" w:rsidTr="00D80955">
        <w:tc>
          <w:tcPr>
            <w:tcW w:w="851" w:type="dxa"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0822F0" w:rsidRPr="00114D60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Всего: </w:t>
            </w:r>
          </w:p>
        </w:tc>
        <w:tc>
          <w:tcPr>
            <w:tcW w:w="1560" w:type="dxa"/>
            <w:vAlign w:val="center"/>
          </w:tcPr>
          <w:p w:rsidR="000822F0" w:rsidRPr="00F574E2" w:rsidRDefault="00C40DCE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23478</w:t>
            </w:r>
            <w:r w:rsidR="00423A09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,4</w:t>
            </w:r>
          </w:p>
        </w:tc>
        <w:tc>
          <w:tcPr>
            <w:tcW w:w="1559" w:type="dxa"/>
            <w:vAlign w:val="center"/>
          </w:tcPr>
          <w:p w:rsidR="000822F0" w:rsidRPr="00F574E2" w:rsidRDefault="00C40DCE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10326,8</w:t>
            </w:r>
          </w:p>
        </w:tc>
        <w:tc>
          <w:tcPr>
            <w:tcW w:w="1134" w:type="dxa"/>
            <w:vAlign w:val="center"/>
          </w:tcPr>
          <w:p w:rsidR="000822F0" w:rsidRPr="00114D60" w:rsidRDefault="00423A09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7187,3</w:t>
            </w:r>
          </w:p>
        </w:tc>
        <w:tc>
          <w:tcPr>
            <w:tcW w:w="1417" w:type="dxa"/>
            <w:vAlign w:val="center"/>
          </w:tcPr>
          <w:p w:rsidR="000822F0" w:rsidRPr="00114D60" w:rsidRDefault="00423A09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5964,3</w:t>
            </w:r>
          </w:p>
        </w:tc>
      </w:tr>
      <w:tr w:rsidR="000822F0" w:rsidRPr="004055F6" w:rsidTr="00D80955">
        <w:tc>
          <w:tcPr>
            <w:tcW w:w="851" w:type="dxa"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0822F0" w:rsidRPr="00BD2D57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57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  <w:vAlign w:val="center"/>
          </w:tcPr>
          <w:p w:rsidR="000822F0" w:rsidRPr="00423A09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22F0" w:rsidRPr="00423A09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22F0" w:rsidRPr="00423A09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2F0" w:rsidRPr="00423A09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22F0" w:rsidRPr="004055F6" w:rsidTr="00D80955">
        <w:tc>
          <w:tcPr>
            <w:tcW w:w="851" w:type="dxa"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0822F0" w:rsidRPr="00BD2D57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57">
              <w:rPr>
                <w:rFonts w:ascii="Times New Roman" w:hAnsi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560" w:type="dxa"/>
            <w:vAlign w:val="center"/>
          </w:tcPr>
          <w:p w:rsidR="000822F0" w:rsidRPr="00423A09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22F0" w:rsidRPr="00423A09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22F0" w:rsidRPr="00423A09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2F0" w:rsidRPr="00423A09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22F0" w:rsidRPr="004055F6" w:rsidTr="00D80955">
        <w:tc>
          <w:tcPr>
            <w:tcW w:w="851" w:type="dxa"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0822F0" w:rsidRPr="00BD2D57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57">
              <w:rPr>
                <w:rFonts w:ascii="Times New Roman" w:hAnsi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0822F0" w:rsidRPr="00BD2D57" w:rsidRDefault="00423A09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D57">
              <w:rPr>
                <w:rFonts w:ascii="Times New Roman" w:hAnsi="Times New Roman"/>
                <w:color w:val="0D0D0D"/>
                <w:sz w:val="24"/>
                <w:szCs w:val="24"/>
              </w:rPr>
              <w:t>1175,0</w:t>
            </w:r>
          </w:p>
        </w:tc>
        <w:tc>
          <w:tcPr>
            <w:tcW w:w="1559" w:type="dxa"/>
            <w:vAlign w:val="center"/>
          </w:tcPr>
          <w:p w:rsidR="000822F0" w:rsidRPr="00BD2D57" w:rsidRDefault="00423A09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D57">
              <w:rPr>
                <w:rFonts w:ascii="Times New Roman" w:hAnsi="Times New Roman"/>
                <w:color w:val="0D0D0D"/>
                <w:sz w:val="24"/>
                <w:szCs w:val="24"/>
              </w:rPr>
              <w:t>1175,0</w:t>
            </w:r>
          </w:p>
        </w:tc>
        <w:tc>
          <w:tcPr>
            <w:tcW w:w="1134" w:type="dxa"/>
            <w:vAlign w:val="center"/>
          </w:tcPr>
          <w:p w:rsidR="000822F0" w:rsidRPr="00423A09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2F0" w:rsidRPr="00423A09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22F0" w:rsidRPr="004055F6" w:rsidTr="00D80955">
        <w:tc>
          <w:tcPr>
            <w:tcW w:w="851" w:type="dxa"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0822F0" w:rsidRPr="00BD2D57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57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0822F0" w:rsidRPr="00423A09" w:rsidRDefault="00C40DCE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22303,4</w:t>
            </w:r>
          </w:p>
        </w:tc>
        <w:tc>
          <w:tcPr>
            <w:tcW w:w="1559" w:type="dxa"/>
            <w:vAlign w:val="center"/>
          </w:tcPr>
          <w:p w:rsidR="000822F0" w:rsidRPr="00423A09" w:rsidRDefault="00C40DCE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9151,8</w:t>
            </w:r>
          </w:p>
        </w:tc>
        <w:tc>
          <w:tcPr>
            <w:tcW w:w="1134" w:type="dxa"/>
            <w:vAlign w:val="center"/>
          </w:tcPr>
          <w:p w:rsidR="000822F0" w:rsidRPr="00423A09" w:rsidRDefault="00423A09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23A09">
              <w:rPr>
                <w:rFonts w:ascii="Times New Roman" w:hAnsi="Times New Roman"/>
                <w:color w:val="0D0D0D"/>
                <w:sz w:val="24"/>
                <w:szCs w:val="24"/>
              </w:rPr>
              <w:t>7187,3</w:t>
            </w:r>
          </w:p>
        </w:tc>
        <w:tc>
          <w:tcPr>
            <w:tcW w:w="1417" w:type="dxa"/>
            <w:vAlign w:val="center"/>
          </w:tcPr>
          <w:p w:rsidR="000822F0" w:rsidRPr="00423A09" w:rsidRDefault="00423A09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23A09">
              <w:rPr>
                <w:rFonts w:ascii="Times New Roman" w:hAnsi="Times New Roman"/>
                <w:color w:val="0D0D0D"/>
                <w:sz w:val="24"/>
                <w:szCs w:val="24"/>
              </w:rPr>
              <w:t>5964,3</w:t>
            </w:r>
          </w:p>
        </w:tc>
      </w:tr>
      <w:tr w:rsidR="000822F0" w:rsidRPr="004055F6" w:rsidTr="00866B87">
        <w:trPr>
          <w:trHeight w:val="518"/>
        </w:trPr>
        <w:tc>
          <w:tcPr>
            <w:tcW w:w="851" w:type="dxa"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0822F0" w:rsidRPr="00BD2D57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57">
              <w:rPr>
                <w:rFonts w:ascii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560" w:type="dxa"/>
            <w:vAlign w:val="center"/>
          </w:tcPr>
          <w:p w:rsidR="000822F0" w:rsidRPr="0000597C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822F0" w:rsidRPr="00F574E2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22F0" w:rsidRPr="00114D60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2F0" w:rsidRPr="00114D60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822F0" w:rsidRDefault="000822F0" w:rsidP="005706E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D57" w:rsidRDefault="00BD2D57" w:rsidP="005706E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D57" w:rsidRDefault="00BD2D57" w:rsidP="005706E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D57" w:rsidRDefault="00BD2D57" w:rsidP="005706E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D57" w:rsidRDefault="00BD2D57" w:rsidP="005706E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D57" w:rsidRDefault="00BD2D57" w:rsidP="005706E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D57" w:rsidRDefault="00BD2D57" w:rsidP="005706E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D57" w:rsidRDefault="00BD2D57" w:rsidP="005706E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D57" w:rsidRDefault="00AC187B" w:rsidP="00AC187B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5706E4" w:rsidRPr="0072631D" w:rsidRDefault="005706E4" w:rsidP="0051384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757EDA" w:rsidRPr="00757EDA" w:rsidRDefault="00757EDA" w:rsidP="005138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57EDA">
        <w:rPr>
          <w:rFonts w:ascii="Times New Roman" w:hAnsi="Times New Roman"/>
          <w:sz w:val="24"/>
          <w:szCs w:val="24"/>
        </w:rPr>
        <w:t xml:space="preserve">«Благоустройство территории муниципального образования </w:t>
      </w:r>
    </w:p>
    <w:p w:rsidR="00757EDA" w:rsidRPr="00866B87" w:rsidRDefault="00757EDA" w:rsidP="00757E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57EDA">
        <w:rPr>
          <w:rFonts w:ascii="Times New Roman" w:hAnsi="Times New Roman"/>
          <w:sz w:val="24"/>
          <w:szCs w:val="24"/>
        </w:rPr>
        <w:t xml:space="preserve">Кузнечнинское городское поселение </w:t>
      </w:r>
      <w:r w:rsidRPr="00866B8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57EDA" w:rsidRPr="00757EDA" w:rsidRDefault="00757EDA" w:rsidP="00757E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66B87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="00866B87" w:rsidRPr="00866B87">
        <w:rPr>
          <w:rFonts w:ascii="Times New Roman" w:hAnsi="Times New Roman"/>
          <w:sz w:val="24"/>
          <w:szCs w:val="24"/>
        </w:rPr>
        <w:t>»</w:t>
      </w:r>
      <w:r w:rsidRPr="00866B87">
        <w:rPr>
          <w:rFonts w:ascii="Times New Roman" w:hAnsi="Times New Roman"/>
          <w:sz w:val="24"/>
          <w:szCs w:val="24"/>
        </w:rPr>
        <w:t xml:space="preserve"> на 2022-2024</w:t>
      </w:r>
      <w:r w:rsidR="00866B87" w:rsidRPr="00866B87">
        <w:rPr>
          <w:rFonts w:ascii="Times New Roman" w:hAnsi="Times New Roman"/>
          <w:sz w:val="24"/>
          <w:szCs w:val="24"/>
        </w:rPr>
        <w:t xml:space="preserve"> </w:t>
      </w:r>
      <w:r w:rsidRPr="00866B87">
        <w:rPr>
          <w:rFonts w:ascii="Times New Roman" w:hAnsi="Times New Roman"/>
          <w:sz w:val="24"/>
          <w:szCs w:val="24"/>
        </w:rPr>
        <w:t>годы.</w:t>
      </w:r>
      <w:r w:rsidRPr="00757EDA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5706E4" w:rsidRPr="0072631D" w:rsidRDefault="005706E4" w:rsidP="005706E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3542"/>
        <w:gridCol w:w="2114"/>
        <w:gridCol w:w="1384"/>
        <w:gridCol w:w="1651"/>
        <w:gridCol w:w="1604"/>
        <w:gridCol w:w="14"/>
        <w:gridCol w:w="1262"/>
        <w:gridCol w:w="14"/>
        <w:gridCol w:w="1545"/>
        <w:gridCol w:w="36"/>
        <w:gridCol w:w="1508"/>
        <w:gridCol w:w="26"/>
      </w:tblGrid>
      <w:tr w:rsidR="005706E4" w:rsidRPr="0072631D" w:rsidTr="00C533DC">
        <w:trPr>
          <w:trHeight w:val="495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6F4F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6F4F74"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программы, структурного элемента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5706E4" w:rsidRPr="0072631D" w:rsidTr="00C533DC">
        <w:trPr>
          <w:trHeight w:val="510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E4" w:rsidRPr="0072631D" w:rsidRDefault="005706E4" w:rsidP="003477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E4" w:rsidRPr="0072631D" w:rsidRDefault="005706E4" w:rsidP="003477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E4" w:rsidRPr="0072631D" w:rsidRDefault="005706E4" w:rsidP="003477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5706E4" w:rsidRPr="0072631D" w:rsidTr="00C533DC">
        <w:trPr>
          <w:gridAfter w:val="1"/>
          <w:wAfter w:w="26" w:type="dxa"/>
          <w:trHeight w:val="300"/>
          <w:tblHeader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706E4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66B87" w:rsidRPr="00757EDA" w:rsidRDefault="005706E4" w:rsidP="00866B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="00866B87" w:rsidRPr="00866B87">
              <w:rPr>
                <w:rFonts w:ascii="Times New Roman" w:hAnsi="Times New Roman"/>
                <w:sz w:val="24"/>
                <w:szCs w:val="24"/>
              </w:rPr>
              <w:t>«</w:t>
            </w:r>
            <w:r w:rsidR="00866B87" w:rsidRPr="00757EDA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муниципального образования </w:t>
            </w:r>
          </w:p>
          <w:p w:rsidR="00866B87" w:rsidRPr="00866B87" w:rsidRDefault="00866B87" w:rsidP="00866B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DA">
              <w:rPr>
                <w:rFonts w:ascii="Times New Roman" w:hAnsi="Times New Roman"/>
                <w:sz w:val="24"/>
                <w:szCs w:val="24"/>
              </w:rPr>
              <w:t xml:space="preserve">Кузнечнинское городское поселение </w:t>
            </w:r>
            <w:r w:rsidRPr="00866B8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866B87" w:rsidRPr="00757EDA" w:rsidRDefault="00866B87" w:rsidP="00866B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B87">
              <w:rPr>
                <w:rFonts w:ascii="Times New Roman" w:hAnsi="Times New Roman"/>
                <w:sz w:val="24"/>
                <w:szCs w:val="24"/>
              </w:rPr>
              <w:t>Приозерский муниципальный район Ленинградской области» на 2022-2024 годы.</w:t>
            </w:r>
            <w:r w:rsidRPr="00757ED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866B87" w:rsidRPr="0072631D" w:rsidRDefault="00866B87" w:rsidP="00866B87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6E4" w:rsidRPr="0072631D" w:rsidRDefault="005706E4" w:rsidP="003477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706E4" w:rsidRPr="0072631D" w:rsidRDefault="00F26390" w:rsidP="003477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Кузнечнинское городское поселение, ЖКО МО Кузнечнинское городское поселение ,Правительство Ленинградской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6E4" w:rsidRPr="0072631D" w:rsidRDefault="00AF1B42" w:rsidP="003477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10326,8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6E4" w:rsidRPr="0072631D" w:rsidRDefault="00AF1B42" w:rsidP="003477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6E4" w:rsidRPr="0072631D" w:rsidRDefault="006617D3" w:rsidP="003477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6E4" w:rsidRPr="0072631D" w:rsidRDefault="006617D3" w:rsidP="003477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6E4" w:rsidRPr="0072631D" w:rsidRDefault="006617D3" w:rsidP="003477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617D3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7D3" w:rsidRPr="0072631D" w:rsidRDefault="006617D3" w:rsidP="006617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7D3" w:rsidRPr="0072631D" w:rsidRDefault="006617D3" w:rsidP="006617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B501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B501F2"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B501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B501F2"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617D3" w:rsidRPr="0072631D" w:rsidTr="00C533DC">
        <w:trPr>
          <w:gridAfter w:val="1"/>
          <w:wAfter w:w="26" w:type="dxa"/>
          <w:trHeight w:val="295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7D3" w:rsidRPr="0072631D" w:rsidRDefault="006617D3" w:rsidP="006617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7D3" w:rsidRPr="0072631D" w:rsidRDefault="006617D3" w:rsidP="006617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B501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B501F2"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B501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B501F2"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16433A" w:rsidRPr="0072631D" w:rsidTr="00C533DC">
        <w:trPr>
          <w:gridAfter w:val="1"/>
          <w:wAfter w:w="26" w:type="dxa"/>
          <w:trHeight w:val="51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AF1B42" w:rsidP="00164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23478,4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AF1B42" w:rsidP="00164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22303</w:t>
            </w:r>
            <w:r w:rsidR="00B501F2"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-</w:t>
            </w:r>
          </w:p>
        </w:tc>
      </w:tr>
      <w:tr w:rsidR="005706E4" w:rsidRPr="0072631D" w:rsidTr="00C533DC">
        <w:trPr>
          <w:trHeight w:val="450"/>
        </w:trPr>
        <w:tc>
          <w:tcPr>
            <w:tcW w:w="14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3DC" w:rsidRDefault="005706E4" w:rsidP="00C5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  <w:p w:rsidR="00C533DC" w:rsidRPr="0072631D" w:rsidRDefault="00C533DC" w:rsidP="00C5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Комплекс процессных мероприятий "Совершенствование системы благоустройства"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AF1B42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10301,8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AF1B42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9126</w:t>
            </w:r>
            <w:r w:rsidR="00D633CD"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D633CD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1175,0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71</w:t>
            </w:r>
            <w:r w:rsidR="00D633CD"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71</w:t>
            </w:r>
            <w:r w:rsidR="00D633CD"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91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59</w:t>
            </w:r>
            <w:r w:rsidR="00D633CD"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D633CD" w:rsidP="00872349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  <w:r w:rsidR="00872349"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</w:t>
            </w: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AF1B42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23403,4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AF1B42" w:rsidP="00B501F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22228,4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D633CD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1175,0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: Уличное освещение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1691,0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1691,0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1962,3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1962,3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1739,3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1739,</w:t>
            </w:r>
            <w:r w:rsidR="0016433A"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5392,6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5392,6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: Благоустройство и озеленение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AF1B42" w:rsidP="00AF1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  <w:r w:rsidR="0016433A"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AF1B42" w:rsidP="00AF1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  <w:r w:rsidR="0016433A"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872349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349" w:rsidRPr="0072631D" w:rsidRDefault="00872349" w:rsidP="0087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349" w:rsidRPr="0072631D" w:rsidRDefault="00872349" w:rsidP="0087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2349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349" w:rsidRPr="0072631D" w:rsidRDefault="00872349" w:rsidP="0087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349" w:rsidRPr="0072631D" w:rsidRDefault="00872349" w:rsidP="0087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AF1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AF1B4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AF1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AF1B4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: Прочие мероприятия по благоустройству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AF1B42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6433A"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AF1B42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6433A"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4600,0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4600,0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AF1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F1B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AF1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F1B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: Поддержка развития общественной инфраструктуры муниципального значения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1236,8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1175,0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1236,8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1175,0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757EDA" w:rsidP="00757ED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Процессное</w:t>
            </w:r>
            <w:r w:rsidR="0016433A"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="0016433A"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"Охрана окружающей среды"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225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56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757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: </w:t>
            </w:r>
            <w:r w:rsidR="00757ED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о охране окружающей среды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</w:tbl>
    <w:p w:rsidR="005706E4" w:rsidRPr="0072631D" w:rsidRDefault="005706E4" w:rsidP="00570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597" w:rsidRDefault="00424597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3536" w:rsidRDefault="00053536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3536" w:rsidRDefault="00053536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053536" w:rsidSect="002C05F9">
      <w:pgSz w:w="16838" w:h="11906" w:orient="landscape"/>
      <w:pgMar w:top="425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F7" w:rsidRDefault="009A1DF7">
      <w:pPr>
        <w:spacing w:after="0" w:line="240" w:lineRule="auto"/>
      </w:pPr>
      <w:r>
        <w:separator/>
      </w:r>
    </w:p>
  </w:endnote>
  <w:endnote w:type="continuationSeparator" w:id="0">
    <w:p w:rsidR="009A1DF7" w:rsidRDefault="009A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F7" w:rsidRDefault="009A1DF7">
      <w:pPr>
        <w:spacing w:after="0" w:line="240" w:lineRule="auto"/>
      </w:pPr>
      <w:r>
        <w:separator/>
      </w:r>
    </w:p>
  </w:footnote>
  <w:footnote w:type="continuationSeparator" w:id="0">
    <w:p w:rsidR="009A1DF7" w:rsidRDefault="009A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824"/>
    <w:multiLevelType w:val="hybridMultilevel"/>
    <w:tmpl w:val="E834C868"/>
    <w:lvl w:ilvl="0" w:tplc="3216FA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2" w15:restartNumberingAfterBreak="0">
    <w:nsid w:val="0B8F1EE7"/>
    <w:multiLevelType w:val="hybridMultilevel"/>
    <w:tmpl w:val="061811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FF40FB"/>
    <w:multiLevelType w:val="hybridMultilevel"/>
    <w:tmpl w:val="543A854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905D6"/>
    <w:multiLevelType w:val="hybridMultilevel"/>
    <w:tmpl w:val="37A0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25E07"/>
    <w:multiLevelType w:val="hybridMultilevel"/>
    <w:tmpl w:val="BAD407B4"/>
    <w:lvl w:ilvl="0" w:tplc="34FACD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B42E3"/>
    <w:multiLevelType w:val="hybridMultilevel"/>
    <w:tmpl w:val="3694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7" w15:restartNumberingAfterBreak="0">
    <w:nsid w:val="61C6445F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 w15:restartNumberingAfterBreak="0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397D19"/>
    <w:multiLevelType w:val="multilevel"/>
    <w:tmpl w:val="189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A686F"/>
    <w:multiLevelType w:val="hybridMultilevel"/>
    <w:tmpl w:val="F0BC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E44F39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8"/>
  </w:num>
  <w:num w:numId="4">
    <w:abstractNumId w:val="26"/>
  </w:num>
  <w:num w:numId="5">
    <w:abstractNumId w:val="16"/>
  </w:num>
  <w:num w:numId="6">
    <w:abstractNumId w:val="31"/>
  </w:num>
  <w:num w:numId="7">
    <w:abstractNumId w:val="17"/>
  </w:num>
  <w:num w:numId="8">
    <w:abstractNumId w:val="23"/>
  </w:num>
  <w:num w:numId="9">
    <w:abstractNumId w:val="29"/>
  </w:num>
  <w:num w:numId="10">
    <w:abstractNumId w:val="10"/>
  </w:num>
  <w:num w:numId="11">
    <w:abstractNumId w:val="15"/>
  </w:num>
  <w:num w:numId="12">
    <w:abstractNumId w:val="4"/>
  </w:num>
  <w:num w:numId="13">
    <w:abstractNumId w:val="21"/>
  </w:num>
  <w:num w:numId="14">
    <w:abstractNumId w:val="7"/>
  </w:num>
  <w:num w:numId="15">
    <w:abstractNumId w:val="28"/>
  </w:num>
  <w:num w:numId="16">
    <w:abstractNumId w:val="6"/>
  </w:num>
  <w:num w:numId="17">
    <w:abstractNumId w:val="22"/>
  </w:num>
  <w:num w:numId="18">
    <w:abstractNumId w:val="19"/>
  </w:num>
  <w:num w:numId="19">
    <w:abstractNumId w:val="32"/>
  </w:num>
  <w:num w:numId="20">
    <w:abstractNumId w:val="5"/>
  </w:num>
  <w:num w:numId="21">
    <w:abstractNumId w:val="24"/>
  </w:num>
  <w:num w:numId="22">
    <w:abstractNumId w:val="12"/>
  </w:num>
  <w:num w:numId="23">
    <w:abstractNumId w:val="25"/>
  </w:num>
  <w:num w:numId="24">
    <w:abstractNumId w:val="20"/>
  </w:num>
  <w:num w:numId="25">
    <w:abstractNumId w:val="30"/>
  </w:num>
  <w:num w:numId="26">
    <w:abstractNumId w:val="36"/>
  </w:num>
  <w:num w:numId="27">
    <w:abstractNumId w:val="18"/>
  </w:num>
  <w:num w:numId="28">
    <w:abstractNumId w:val="1"/>
  </w:num>
  <w:num w:numId="29">
    <w:abstractNumId w:val="34"/>
  </w:num>
  <w:num w:numId="30">
    <w:abstractNumId w:val="2"/>
  </w:num>
  <w:num w:numId="31">
    <w:abstractNumId w:val="14"/>
  </w:num>
  <w:num w:numId="32">
    <w:abstractNumId w:val="35"/>
  </w:num>
  <w:num w:numId="33">
    <w:abstractNumId w:val="27"/>
  </w:num>
  <w:num w:numId="34">
    <w:abstractNumId w:val="37"/>
  </w:num>
  <w:num w:numId="35">
    <w:abstractNumId w:val="9"/>
  </w:num>
  <w:num w:numId="36">
    <w:abstractNumId w:val="11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1C"/>
    <w:rsid w:val="000015BE"/>
    <w:rsid w:val="000033F1"/>
    <w:rsid w:val="000053AE"/>
    <w:rsid w:val="0000585E"/>
    <w:rsid w:val="0000597C"/>
    <w:rsid w:val="00014E8A"/>
    <w:rsid w:val="00025E7A"/>
    <w:rsid w:val="00030B33"/>
    <w:rsid w:val="00033F07"/>
    <w:rsid w:val="00037863"/>
    <w:rsid w:val="0004389C"/>
    <w:rsid w:val="000501B8"/>
    <w:rsid w:val="00051BBB"/>
    <w:rsid w:val="00053536"/>
    <w:rsid w:val="00064C79"/>
    <w:rsid w:val="00066FEC"/>
    <w:rsid w:val="00072EA0"/>
    <w:rsid w:val="00073E49"/>
    <w:rsid w:val="000802B8"/>
    <w:rsid w:val="000822F0"/>
    <w:rsid w:val="00084271"/>
    <w:rsid w:val="00085920"/>
    <w:rsid w:val="00094E33"/>
    <w:rsid w:val="0009735A"/>
    <w:rsid w:val="000B047F"/>
    <w:rsid w:val="000B08CB"/>
    <w:rsid w:val="000B2E6E"/>
    <w:rsid w:val="000C0836"/>
    <w:rsid w:val="000C49D4"/>
    <w:rsid w:val="000D1B7A"/>
    <w:rsid w:val="000E0378"/>
    <w:rsid w:val="000E1F5E"/>
    <w:rsid w:val="000F38BA"/>
    <w:rsid w:val="000F56BD"/>
    <w:rsid w:val="00101923"/>
    <w:rsid w:val="00105329"/>
    <w:rsid w:val="00106B49"/>
    <w:rsid w:val="00114D60"/>
    <w:rsid w:val="0012108D"/>
    <w:rsid w:val="00135980"/>
    <w:rsid w:val="00137BA0"/>
    <w:rsid w:val="00142E78"/>
    <w:rsid w:val="00147EDF"/>
    <w:rsid w:val="00157581"/>
    <w:rsid w:val="0016433A"/>
    <w:rsid w:val="00170F56"/>
    <w:rsid w:val="00172FEE"/>
    <w:rsid w:val="00174984"/>
    <w:rsid w:val="00176945"/>
    <w:rsid w:val="00191E93"/>
    <w:rsid w:val="001956DE"/>
    <w:rsid w:val="00195DD0"/>
    <w:rsid w:val="0019693F"/>
    <w:rsid w:val="001A5710"/>
    <w:rsid w:val="001B063E"/>
    <w:rsid w:val="001B263E"/>
    <w:rsid w:val="001B6D9B"/>
    <w:rsid w:val="001C0D9F"/>
    <w:rsid w:val="001C160D"/>
    <w:rsid w:val="001C4FD7"/>
    <w:rsid w:val="001C59C8"/>
    <w:rsid w:val="001E2905"/>
    <w:rsid w:val="001E2B7F"/>
    <w:rsid w:val="001E5090"/>
    <w:rsid w:val="001E5928"/>
    <w:rsid w:val="001E61E0"/>
    <w:rsid w:val="001F32F3"/>
    <w:rsid w:val="001F5E33"/>
    <w:rsid w:val="001F626E"/>
    <w:rsid w:val="00201A28"/>
    <w:rsid w:val="00204DEA"/>
    <w:rsid w:val="00205479"/>
    <w:rsid w:val="00205E0D"/>
    <w:rsid w:val="00214870"/>
    <w:rsid w:val="0021577C"/>
    <w:rsid w:val="00215FA2"/>
    <w:rsid w:val="002215AB"/>
    <w:rsid w:val="002270A1"/>
    <w:rsid w:val="00227309"/>
    <w:rsid w:val="00231EBE"/>
    <w:rsid w:val="002327F2"/>
    <w:rsid w:val="0023487F"/>
    <w:rsid w:val="00241D85"/>
    <w:rsid w:val="0024367D"/>
    <w:rsid w:val="00245F43"/>
    <w:rsid w:val="002521A6"/>
    <w:rsid w:val="002659C8"/>
    <w:rsid w:val="00273C85"/>
    <w:rsid w:val="002802BB"/>
    <w:rsid w:val="00283283"/>
    <w:rsid w:val="00290FFC"/>
    <w:rsid w:val="002912C2"/>
    <w:rsid w:val="002979AB"/>
    <w:rsid w:val="002A232C"/>
    <w:rsid w:val="002A69A2"/>
    <w:rsid w:val="002B1B89"/>
    <w:rsid w:val="002B24A6"/>
    <w:rsid w:val="002B7E6A"/>
    <w:rsid w:val="002C05F9"/>
    <w:rsid w:val="002D0B2B"/>
    <w:rsid w:val="002D3D2C"/>
    <w:rsid w:val="002E3034"/>
    <w:rsid w:val="002E7AC9"/>
    <w:rsid w:val="002F038C"/>
    <w:rsid w:val="002F17B2"/>
    <w:rsid w:val="002F2D23"/>
    <w:rsid w:val="002F7D50"/>
    <w:rsid w:val="0031007A"/>
    <w:rsid w:val="0031235D"/>
    <w:rsid w:val="00323292"/>
    <w:rsid w:val="0032543D"/>
    <w:rsid w:val="00330D97"/>
    <w:rsid w:val="0033407A"/>
    <w:rsid w:val="0034777B"/>
    <w:rsid w:val="00351C52"/>
    <w:rsid w:val="00371349"/>
    <w:rsid w:val="00372EA0"/>
    <w:rsid w:val="00374FB4"/>
    <w:rsid w:val="00376528"/>
    <w:rsid w:val="00377FD8"/>
    <w:rsid w:val="00381E65"/>
    <w:rsid w:val="003834E2"/>
    <w:rsid w:val="00387638"/>
    <w:rsid w:val="003929E3"/>
    <w:rsid w:val="0039436A"/>
    <w:rsid w:val="003947BF"/>
    <w:rsid w:val="003972B9"/>
    <w:rsid w:val="003A4E8B"/>
    <w:rsid w:val="003B1127"/>
    <w:rsid w:val="003B2DB6"/>
    <w:rsid w:val="003B6F67"/>
    <w:rsid w:val="003C1611"/>
    <w:rsid w:val="003C284B"/>
    <w:rsid w:val="003C39B1"/>
    <w:rsid w:val="003C60BC"/>
    <w:rsid w:val="003D0C75"/>
    <w:rsid w:val="003D40F6"/>
    <w:rsid w:val="003D6965"/>
    <w:rsid w:val="004045FB"/>
    <w:rsid w:val="004055F6"/>
    <w:rsid w:val="00410AA2"/>
    <w:rsid w:val="00411BCA"/>
    <w:rsid w:val="00417E71"/>
    <w:rsid w:val="00423A09"/>
    <w:rsid w:val="00424597"/>
    <w:rsid w:val="00430F41"/>
    <w:rsid w:val="00430FAA"/>
    <w:rsid w:val="004333E5"/>
    <w:rsid w:val="004350FB"/>
    <w:rsid w:val="00436AD9"/>
    <w:rsid w:val="00436B3C"/>
    <w:rsid w:val="0044351E"/>
    <w:rsid w:val="00443899"/>
    <w:rsid w:val="00447978"/>
    <w:rsid w:val="00453906"/>
    <w:rsid w:val="004558C8"/>
    <w:rsid w:val="00455FFA"/>
    <w:rsid w:val="00456C01"/>
    <w:rsid w:val="00464147"/>
    <w:rsid w:val="0046757E"/>
    <w:rsid w:val="00473AE8"/>
    <w:rsid w:val="00474DF0"/>
    <w:rsid w:val="00481D3E"/>
    <w:rsid w:val="00482598"/>
    <w:rsid w:val="0049283E"/>
    <w:rsid w:val="00494052"/>
    <w:rsid w:val="004B1479"/>
    <w:rsid w:val="004B2947"/>
    <w:rsid w:val="004B3CAB"/>
    <w:rsid w:val="004B45F0"/>
    <w:rsid w:val="004B7CA6"/>
    <w:rsid w:val="004C54F1"/>
    <w:rsid w:val="004C6397"/>
    <w:rsid w:val="004D0471"/>
    <w:rsid w:val="004D7F28"/>
    <w:rsid w:val="004E07BA"/>
    <w:rsid w:val="004F28E1"/>
    <w:rsid w:val="005023D5"/>
    <w:rsid w:val="0050254B"/>
    <w:rsid w:val="00503466"/>
    <w:rsid w:val="00505CBC"/>
    <w:rsid w:val="00505E08"/>
    <w:rsid w:val="00512252"/>
    <w:rsid w:val="0051228C"/>
    <w:rsid w:val="0051384B"/>
    <w:rsid w:val="00526621"/>
    <w:rsid w:val="00530351"/>
    <w:rsid w:val="00532862"/>
    <w:rsid w:val="00532EA9"/>
    <w:rsid w:val="0054082D"/>
    <w:rsid w:val="00542456"/>
    <w:rsid w:val="00545661"/>
    <w:rsid w:val="00545B13"/>
    <w:rsid w:val="00552C05"/>
    <w:rsid w:val="00556B10"/>
    <w:rsid w:val="005625AA"/>
    <w:rsid w:val="00565442"/>
    <w:rsid w:val="0056653D"/>
    <w:rsid w:val="005706E4"/>
    <w:rsid w:val="00570FF7"/>
    <w:rsid w:val="00571ED2"/>
    <w:rsid w:val="005738B2"/>
    <w:rsid w:val="0057521F"/>
    <w:rsid w:val="0058105E"/>
    <w:rsid w:val="005815B1"/>
    <w:rsid w:val="00591AEC"/>
    <w:rsid w:val="00591B49"/>
    <w:rsid w:val="00591E51"/>
    <w:rsid w:val="005A105E"/>
    <w:rsid w:val="005A3DEB"/>
    <w:rsid w:val="005A67DC"/>
    <w:rsid w:val="005A7808"/>
    <w:rsid w:val="005B67BF"/>
    <w:rsid w:val="005B765E"/>
    <w:rsid w:val="005C136A"/>
    <w:rsid w:val="005C13FF"/>
    <w:rsid w:val="005C1C0D"/>
    <w:rsid w:val="005C2D0B"/>
    <w:rsid w:val="005C34DE"/>
    <w:rsid w:val="005C5CA2"/>
    <w:rsid w:val="005C5DAF"/>
    <w:rsid w:val="005D1468"/>
    <w:rsid w:val="005D5301"/>
    <w:rsid w:val="005E198A"/>
    <w:rsid w:val="005F15F1"/>
    <w:rsid w:val="005F520C"/>
    <w:rsid w:val="00603259"/>
    <w:rsid w:val="00607C20"/>
    <w:rsid w:val="00607E63"/>
    <w:rsid w:val="00612FA5"/>
    <w:rsid w:val="00613FB8"/>
    <w:rsid w:val="00616BA0"/>
    <w:rsid w:val="0063214E"/>
    <w:rsid w:val="006331E5"/>
    <w:rsid w:val="006407F7"/>
    <w:rsid w:val="00646B19"/>
    <w:rsid w:val="006522E8"/>
    <w:rsid w:val="0066037C"/>
    <w:rsid w:val="006617D3"/>
    <w:rsid w:val="0066466B"/>
    <w:rsid w:val="00664CAF"/>
    <w:rsid w:val="0066567F"/>
    <w:rsid w:val="0067010F"/>
    <w:rsid w:val="00680C83"/>
    <w:rsid w:val="006A24F1"/>
    <w:rsid w:val="006A73A9"/>
    <w:rsid w:val="006B4E00"/>
    <w:rsid w:val="006C434A"/>
    <w:rsid w:val="006C534C"/>
    <w:rsid w:val="006C71D5"/>
    <w:rsid w:val="006D624E"/>
    <w:rsid w:val="006E12CE"/>
    <w:rsid w:val="006E3815"/>
    <w:rsid w:val="006E3DDB"/>
    <w:rsid w:val="006E4E15"/>
    <w:rsid w:val="006E5157"/>
    <w:rsid w:val="006E54B5"/>
    <w:rsid w:val="006E5BDA"/>
    <w:rsid w:val="006F1F2A"/>
    <w:rsid w:val="006F4071"/>
    <w:rsid w:val="006F45AF"/>
    <w:rsid w:val="006F4F74"/>
    <w:rsid w:val="00702EB1"/>
    <w:rsid w:val="00704767"/>
    <w:rsid w:val="00704CE7"/>
    <w:rsid w:val="0070625F"/>
    <w:rsid w:val="00710A3D"/>
    <w:rsid w:val="007167CB"/>
    <w:rsid w:val="00716E34"/>
    <w:rsid w:val="007249D8"/>
    <w:rsid w:val="0072631D"/>
    <w:rsid w:val="00732B69"/>
    <w:rsid w:val="00753C57"/>
    <w:rsid w:val="007548B4"/>
    <w:rsid w:val="00757EDA"/>
    <w:rsid w:val="007632B0"/>
    <w:rsid w:val="00767511"/>
    <w:rsid w:val="00770D13"/>
    <w:rsid w:val="007761FD"/>
    <w:rsid w:val="00782DD7"/>
    <w:rsid w:val="007837AA"/>
    <w:rsid w:val="00784F53"/>
    <w:rsid w:val="00790748"/>
    <w:rsid w:val="00793524"/>
    <w:rsid w:val="00797BCA"/>
    <w:rsid w:val="007B0B32"/>
    <w:rsid w:val="007B216F"/>
    <w:rsid w:val="007B2614"/>
    <w:rsid w:val="007B532B"/>
    <w:rsid w:val="007B7836"/>
    <w:rsid w:val="007C204E"/>
    <w:rsid w:val="007C4409"/>
    <w:rsid w:val="007C553B"/>
    <w:rsid w:val="007D301C"/>
    <w:rsid w:val="007D37D0"/>
    <w:rsid w:val="007D6B13"/>
    <w:rsid w:val="007E0150"/>
    <w:rsid w:val="007E13AF"/>
    <w:rsid w:val="007F0BED"/>
    <w:rsid w:val="007F1525"/>
    <w:rsid w:val="007F74A8"/>
    <w:rsid w:val="00801C80"/>
    <w:rsid w:val="00803350"/>
    <w:rsid w:val="00803487"/>
    <w:rsid w:val="00803983"/>
    <w:rsid w:val="00813CFB"/>
    <w:rsid w:val="00814722"/>
    <w:rsid w:val="00820922"/>
    <w:rsid w:val="0082582C"/>
    <w:rsid w:val="00831642"/>
    <w:rsid w:val="008335AE"/>
    <w:rsid w:val="008370AF"/>
    <w:rsid w:val="00843341"/>
    <w:rsid w:val="0084623D"/>
    <w:rsid w:val="00846F9C"/>
    <w:rsid w:val="008642F0"/>
    <w:rsid w:val="00866B87"/>
    <w:rsid w:val="00871D8C"/>
    <w:rsid w:val="00872349"/>
    <w:rsid w:val="00874C7D"/>
    <w:rsid w:val="00877E70"/>
    <w:rsid w:val="00891489"/>
    <w:rsid w:val="008917DB"/>
    <w:rsid w:val="00892B96"/>
    <w:rsid w:val="008A5ABE"/>
    <w:rsid w:val="008B7739"/>
    <w:rsid w:val="008C15D4"/>
    <w:rsid w:val="008C34F5"/>
    <w:rsid w:val="008C386C"/>
    <w:rsid w:val="008C5CBC"/>
    <w:rsid w:val="008C6178"/>
    <w:rsid w:val="008D0BF0"/>
    <w:rsid w:val="008D67C8"/>
    <w:rsid w:val="008E63DA"/>
    <w:rsid w:val="008E7441"/>
    <w:rsid w:val="008F0D78"/>
    <w:rsid w:val="008F2055"/>
    <w:rsid w:val="009036C3"/>
    <w:rsid w:val="009108F3"/>
    <w:rsid w:val="00910E02"/>
    <w:rsid w:val="0091104C"/>
    <w:rsid w:val="009114F2"/>
    <w:rsid w:val="00912867"/>
    <w:rsid w:val="00917431"/>
    <w:rsid w:val="009338B6"/>
    <w:rsid w:val="00940382"/>
    <w:rsid w:val="009423A7"/>
    <w:rsid w:val="009455B8"/>
    <w:rsid w:val="0095444A"/>
    <w:rsid w:val="00956E5C"/>
    <w:rsid w:val="009633A9"/>
    <w:rsid w:val="0096349A"/>
    <w:rsid w:val="00974753"/>
    <w:rsid w:val="009774D7"/>
    <w:rsid w:val="00977586"/>
    <w:rsid w:val="00982E8B"/>
    <w:rsid w:val="00984F38"/>
    <w:rsid w:val="009867B3"/>
    <w:rsid w:val="009931C7"/>
    <w:rsid w:val="00993D81"/>
    <w:rsid w:val="009A1DF7"/>
    <w:rsid w:val="009A2F6A"/>
    <w:rsid w:val="009A4AFA"/>
    <w:rsid w:val="009A509E"/>
    <w:rsid w:val="009B45B5"/>
    <w:rsid w:val="009B7619"/>
    <w:rsid w:val="009C25B7"/>
    <w:rsid w:val="009C39A4"/>
    <w:rsid w:val="009C54EE"/>
    <w:rsid w:val="009C613E"/>
    <w:rsid w:val="009C6AAC"/>
    <w:rsid w:val="009C7C0F"/>
    <w:rsid w:val="009D44E8"/>
    <w:rsid w:val="009E091A"/>
    <w:rsid w:val="009E252D"/>
    <w:rsid w:val="009F3682"/>
    <w:rsid w:val="009F7DBB"/>
    <w:rsid w:val="00A0030F"/>
    <w:rsid w:val="00A028AB"/>
    <w:rsid w:val="00A038C7"/>
    <w:rsid w:val="00A0690D"/>
    <w:rsid w:val="00A12706"/>
    <w:rsid w:val="00A13EC4"/>
    <w:rsid w:val="00A156A5"/>
    <w:rsid w:val="00A240F0"/>
    <w:rsid w:val="00A2668A"/>
    <w:rsid w:val="00A26787"/>
    <w:rsid w:val="00A35D7C"/>
    <w:rsid w:val="00A40A8C"/>
    <w:rsid w:val="00A53F70"/>
    <w:rsid w:val="00A56746"/>
    <w:rsid w:val="00A60D3A"/>
    <w:rsid w:val="00A60FCF"/>
    <w:rsid w:val="00A63859"/>
    <w:rsid w:val="00A641C5"/>
    <w:rsid w:val="00A650B7"/>
    <w:rsid w:val="00A6567A"/>
    <w:rsid w:val="00A76B9A"/>
    <w:rsid w:val="00A80ACC"/>
    <w:rsid w:val="00A83219"/>
    <w:rsid w:val="00A838DC"/>
    <w:rsid w:val="00A90C72"/>
    <w:rsid w:val="00A964D2"/>
    <w:rsid w:val="00AA0116"/>
    <w:rsid w:val="00AA2AFE"/>
    <w:rsid w:val="00AA3933"/>
    <w:rsid w:val="00AB5B1B"/>
    <w:rsid w:val="00AB7459"/>
    <w:rsid w:val="00AC187B"/>
    <w:rsid w:val="00AC3C99"/>
    <w:rsid w:val="00AD11D5"/>
    <w:rsid w:val="00AD15FF"/>
    <w:rsid w:val="00AD30A7"/>
    <w:rsid w:val="00AD7743"/>
    <w:rsid w:val="00AE0A52"/>
    <w:rsid w:val="00AE3179"/>
    <w:rsid w:val="00AE37B3"/>
    <w:rsid w:val="00AE678B"/>
    <w:rsid w:val="00AF1B42"/>
    <w:rsid w:val="00B0218E"/>
    <w:rsid w:val="00B035C9"/>
    <w:rsid w:val="00B03DCD"/>
    <w:rsid w:val="00B043BD"/>
    <w:rsid w:val="00B05ADB"/>
    <w:rsid w:val="00B0691D"/>
    <w:rsid w:val="00B130E1"/>
    <w:rsid w:val="00B13C29"/>
    <w:rsid w:val="00B163B5"/>
    <w:rsid w:val="00B17696"/>
    <w:rsid w:val="00B22117"/>
    <w:rsid w:val="00B31C67"/>
    <w:rsid w:val="00B32C36"/>
    <w:rsid w:val="00B33948"/>
    <w:rsid w:val="00B501F2"/>
    <w:rsid w:val="00B55776"/>
    <w:rsid w:val="00B5693A"/>
    <w:rsid w:val="00B572EA"/>
    <w:rsid w:val="00B61384"/>
    <w:rsid w:val="00B6278B"/>
    <w:rsid w:val="00B6416E"/>
    <w:rsid w:val="00B642F9"/>
    <w:rsid w:val="00B67B4F"/>
    <w:rsid w:val="00B76EFB"/>
    <w:rsid w:val="00B84108"/>
    <w:rsid w:val="00B8452F"/>
    <w:rsid w:val="00BA07BD"/>
    <w:rsid w:val="00BB371A"/>
    <w:rsid w:val="00BB3BFD"/>
    <w:rsid w:val="00BC12E1"/>
    <w:rsid w:val="00BD29E7"/>
    <w:rsid w:val="00BD2D57"/>
    <w:rsid w:val="00BD3606"/>
    <w:rsid w:val="00BD45EF"/>
    <w:rsid w:val="00BE43C1"/>
    <w:rsid w:val="00BF1D36"/>
    <w:rsid w:val="00BF632E"/>
    <w:rsid w:val="00C048AC"/>
    <w:rsid w:val="00C06555"/>
    <w:rsid w:val="00C07445"/>
    <w:rsid w:val="00C077FD"/>
    <w:rsid w:val="00C15727"/>
    <w:rsid w:val="00C21B94"/>
    <w:rsid w:val="00C22312"/>
    <w:rsid w:val="00C23B60"/>
    <w:rsid w:val="00C31BAE"/>
    <w:rsid w:val="00C400E3"/>
    <w:rsid w:val="00C40DCE"/>
    <w:rsid w:val="00C43FEB"/>
    <w:rsid w:val="00C522C2"/>
    <w:rsid w:val="00C531AC"/>
    <w:rsid w:val="00C533DC"/>
    <w:rsid w:val="00C53CF9"/>
    <w:rsid w:val="00C5740A"/>
    <w:rsid w:val="00C70A35"/>
    <w:rsid w:val="00C76355"/>
    <w:rsid w:val="00C77941"/>
    <w:rsid w:val="00C81344"/>
    <w:rsid w:val="00C81E12"/>
    <w:rsid w:val="00C851C7"/>
    <w:rsid w:val="00C87F36"/>
    <w:rsid w:val="00C96DA8"/>
    <w:rsid w:val="00CA0E9C"/>
    <w:rsid w:val="00CA60AE"/>
    <w:rsid w:val="00CB0145"/>
    <w:rsid w:val="00CB2AAF"/>
    <w:rsid w:val="00CB3181"/>
    <w:rsid w:val="00CB64FB"/>
    <w:rsid w:val="00CC0FB0"/>
    <w:rsid w:val="00CC4818"/>
    <w:rsid w:val="00CD2235"/>
    <w:rsid w:val="00CD5DB4"/>
    <w:rsid w:val="00CD6B23"/>
    <w:rsid w:val="00CD6FE8"/>
    <w:rsid w:val="00CE0B04"/>
    <w:rsid w:val="00CE6A2F"/>
    <w:rsid w:val="00CF31B3"/>
    <w:rsid w:val="00D0279E"/>
    <w:rsid w:val="00D02977"/>
    <w:rsid w:val="00D066EE"/>
    <w:rsid w:val="00D074E4"/>
    <w:rsid w:val="00D154DC"/>
    <w:rsid w:val="00D23010"/>
    <w:rsid w:val="00D23133"/>
    <w:rsid w:val="00D33F45"/>
    <w:rsid w:val="00D34CCF"/>
    <w:rsid w:val="00D36985"/>
    <w:rsid w:val="00D47AA8"/>
    <w:rsid w:val="00D52D7B"/>
    <w:rsid w:val="00D52F13"/>
    <w:rsid w:val="00D5591E"/>
    <w:rsid w:val="00D605DA"/>
    <w:rsid w:val="00D60C11"/>
    <w:rsid w:val="00D633CD"/>
    <w:rsid w:val="00D71316"/>
    <w:rsid w:val="00D73A56"/>
    <w:rsid w:val="00D772CA"/>
    <w:rsid w:val="00D80955"/>
    <w:rsid w:val="00D847F3"/>
    <w:rsid w:val="00D84D3D"/>
    <w:rsid w:val="00D92332"/>
    <w:rsid w:val="00D92CEE"/>
    <w:rsid w:val="00DA0760"/>
    <w:rsid w:val="00DA1A64"/>
    <w:rsid w:val="00DB5D5D"/>
    <w:rsid w:val="00DC7A4E"/>
    <w:rsid w:val="00DE365E"/>
    <w:rsid w:val="00DE6CD6"/>
    <w:rsid w:val="00DF1CF5"/>
    <w:rsid w:val="00DF32D4"/>
    <w:rsid w:val="00DF53F9"/>
    <w:rsid w:val="00DF6173"/>
    <w:rsid w:val="00E046F7"/>
    <w:rsid w:val="00E1715B"/>
    <w:rsid w:val="00E23B21"/>
    <w:rsid w:val="00E25D78"/>
    <w:rsid w:val="00E328BD"/>
    <w:rsid w:val="00E3778F"/>
    <w:rsid w:val="00E40537"/>
    <w:rsid w:val="00E42B4E"/>
    <w:rsid w:val="00E43C5D"/>
    <w:rsid w:val="00E51FE1"/>
    <w:rsid w:val="00E53309"/>
    <w:rsid w:val="00E5356E"/>
    <w:rsid w:val="00E55657"/>
    <w:rsid w:val="00E60255"/>
    <w:rsid w:val="00E654EF"/>
    <w:rsid w:val="00E73121"/>
    <w:rsid w:val="00E737D7"/>
    <w:rsid w:val="00E834A9"/>
    <w:rsid w:val="00E85537"/>
    <w:rsid w:val="00EA5945"/>
    <w:rsid w:val="00EB44E4"/>
    <w:rsid w:val="00EB5ACF"/>
    <w:rsid w:val="00EC3DDC"/>
    <w:rsid w:val="00EC6D0D"/>
    <w:rsid w:val="00EC72AD"/>
    <w:rsid w:val="00ED35E3"/>
    <w:rsid w:val="00EF3163"/>
    <w:rsid w:val="00F03315"/>
    <w:rsid w:val="00F10BAB"/>
    <w:rsid w:val="00F12F74"/>
    <w:rsid w:val="00F15AE4"/>
    <w:rsid w:val="00F15E1C"/>
    <w:rsid w:val="00F16C52"/>
    <w:rsid w:val="00F17B25"/>
    <w:rsid w:val="00F21367"/>
    <w:rsid w:val="00F21C49"/>
    <w:rsid w:val="00F24C99"/>
    <w:rsid w:val="00F26390"/>
    <w:rsid w:val="00F26F1E"/>
    <w:rsid w:val="00F27F75"/>
    <w:rsid w:val="00F31FCB"/>
    <w:rsid w:val="00F36483"/>
    <w:rsid w:val="00F37922"/>
    <w:rsid w:val="00F4783D"/>
    <w:rsid w:val="00F540FB"/>
    <w:rsid w:val="00F54C08"/>
    <w:rsid w:val="00F570A4"/>
    <w:rsid w:val="00F574E2"/>
    <w:rsid w:val="00F60788"/>
    <w:rsid w:val="00F659E9"/>
    <w:rsid w:val="00F74D2A"/>
    <w:rsid w:val="00F7798B"/>
    <w:rsid w:val="00F83C94"/>
    <w:rsid w:val="00F91F4D"/>
    <w:rsid w:val="00F96BC8"/>
    <w:rsid w:val="00FA18FF"/>
    <w:rsid w:val="00FA3897"/>
    <w:rsid w:val="00FB098B"/>
    <w:rsid w:val="00FB0BF2"/>
    <w:rsid w:val="00FB563C"/>
    <w:rsid w:val="00FC0E9B"/>
    <w:rsid w:val="00FD4304"/>
    <w:rsid w:val="00FD44E1"/>
    <w:rsid w:val="00FE2B8D"/>
    <w:rsid w:val="00FE3E21"/>
    <w:rsid w:val="00FE53C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B66E40"/>
  <w15:chartTrackingRefBased/>
  <w15:docId w15:val="{AF7F4496-569C-4FA3-8638-1E42F38C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5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2B69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nhideWhenUsed/>
    <w:qFormat/>
    <w:locked/>
    <w:rsid w:val="00481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E0150"/>
    <w:pPr>
      <w:ind w:left="720"/>
    </w:pPr>
  </w:style>
  <w:style w:type="paragraph" w:styleId="a5">
    <w:name w:val="Normal (Web)"/>
    <w:basedOn w:val="a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13EC4"/>
    <w:rPr>
      <w:color w:val="0000FF"/>
      <w:u w:val="single"/>
    </w:rPr>
  </w:style>
  <w:style w:type="paragraph" w:customStyle="1" w:styleId="a8">
    <w:name w:val="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paragraph" w:styleId="ab">
    <w:name w:val="No Spacing"/>
    <w:uiPriority w:val="1"/>
    <w:qFormat/>
    <w:rsid w:val="006F407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40F6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D40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 Знак"/>
    <w:basedOn w:val="a"/>
    <w:rsid w:val="003D40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rvts6">
    <w:name w:val="rvts6"/>
    <w:basedOn w:val="a0"/>
    <w:rsid w:val="003D40F6"/>
  </w:style>
  <w:style w:type="paragraph" w:customStyle="1" w:styleId="ConsNormal">
    <w:name w:val="ConsNormal"/>
    <w:rsid w:val="003D40F6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732B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05A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Body Text Indent"/>
    <w:basedOn w:val="a"/>
    <w:link w:val="af"/>
    <w:rsid w:val="001749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74984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CD6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D6B23"/>
    <w:rPr>
      <w:rFonts w:ascii="Courier New" w:eastAsia="Times New Roman" w:hAnsi="Courier New"/>
      <w:lang w:val="x-none" w:eastAsia="x-none"/>
    </w:rPr>
  </w:style>
  <w:style w:type="paragraph" w:customStyle="1" w:styleId="printj">
    <w:name w:val="printj"/>
    <w:basedOn w:val="a"/>
    <w:rsid w:val="00CD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481D3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formattext">
    <w:name w:val="formattext"/>
    <w:basedOn w:val="a"/>
    <w:rsid w:val="00481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5353-4FE1-49E7-A60A-1291D70F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   ПРОГРАММА</vt:lpstr>
    </vt:vector>
  </TitlesOfParts>
  <Company>Inc.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   ПРОГРАММА</dc:title>
  <dc:subject/>
  <dc:creator>Ромчик</dc:creator>
  <cp:keywords/>
  <dc:description/>
  <cp:lastModifiedBy>Пользователь</cp:lastModifiedBy>
  <cp:revision>69</cp:revision>
  <cp:lastPrinted>2022-03-29T11:52:00Z</cp:lastPrinted>
  <dcterms:created xsi:type="dcterms:W3CDTF">2020-02-12T06:23:00Z</dcterms:created>
  <dcterms:modified xsi:type="dcterms:W3CDTF">2022-03-29T11:53:00Z</dcterms:modified>
</cp:coreProperties>
</file>