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9E" w:rsidRPr="001C1528" w:rsidRDefault="0023479E" w:rsidP="0030274F">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bookmarkStart w:id="0" w:name="Par31"/>
      <w:bookmarkEnd w:id="0"/>
    </w:p>
    <w:p w:rsidR="0023479E" w:rsidRPr="00922BFD" w:rsidRDefault="00DB7FEA" w:rsidP="0030274F">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23479E" w:rsidRPr="008A7C67">
        <w:rPr>
          <w:b/>
          <w:sz w:val="32"/>
          <w:szCs w:val="32"/>
        </w:rPr>
        <w:br w:type="textWrapping" w:clear="all"/>
      </w:r>
      <w:r w:rsidR="0023479E" w:rsidRPr="00922BFD">
        <w:rPr>
          <w:rFonts w:ascii="Times New Roman" w:hAnsi="Times New Roman"/>
          <w:sz w:val="24"/>
          <w:szCs w:val="24"/>
        </w:rPr>
        <w:t>Администрация муниципального образования</w:t>
      </w:r>
    </w:p>
    <w:p w:rsidR="0023479E" w:rsidRPr="00922BFD" w:rsidRDefault="0023479E" w:rsidP="0030274F">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23479E" w:rsidRPr="00922BFD" w:rsidRDefault="0023479E" w:rsidP="0030274F">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23479E" w:rsidRPr="00922BFD" w:rsidRDefault="0023479E" w:rsidP="0030274F">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23479E" w:rsidRPr="00922BFD" w:rsidRDefault="0023479E" w:rsidP="0030274F">
      <w:pPr>
        <w:spacing w:after="0" w:line="240" w:lineRule="auto"/>
        <w:jc w:val="center"/>
        <w:rPr>
          <w:rFonts w:ascii="Times New Roman" w:hAnsi="Times New Roman"/>
          <w:sz w:val="24"/>
          <w:szCs w:val="24"/>
        </w:rPr>
      </w:pPr>
    </w:p>
    <w:p w:rsidR="0023479E" w:rsidRPr="00922BFD" w:rsidRDefault="0023479E" w:rsidP="0030274F">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23479E" w:rsidRPr="00922BFD" w:rsidRDefault="0023479E" w:rsidP="0030274F">
      <w:pPr>
        <w:spacing w:after="0" w:line="240" w:lineRule="auto"/>
        <w:jc w:val="center"/>
        <w:rPr>
          <w:rFonts w:ascii="Times New Roman" w:hAnsi="Times New Roman"/>
          <w:b/>
          <w:sz w:val="24"/>
          <w:szCs w:val="24"/>
        </w:rPr>
      </w:pPr>
    </w:p>
    <w:p w:rsidR="0023479E" w:rsidRPr="00922BFD" w:rsidRDefault="0023479E" w:rsidP="0030274F">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280AE0">
        <w:rPr>
          <w:rFonts w:ascii="Times New Roman" w:hAnsi="Times New Roman"/>
          <w:b/>
          <w:sz w:val="24"/>
          <w:szCs w:val="24"/>
          <w:u w:val="single"/>
        </w:rPr>
        <w:t xml:space="preserve"> </w:t>
      </w:r>
      <w:r>
        <w:rPr>
          <w:rFonts w:ascii="Times New Roman" w:hAnsi="Times New Roman"/>
          <w:b/>
          <w:sz w:val="24"/>
          <w:szCs w:val="24"/>
          <w:u w:val="single"/>
        </w:rPr>
        <w:t>28</w:t>
      </w:r>
      <w:r w:rsidR="00280AE0">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280AE0">
        <w:rPr>
          <w:rFonts w:ascii="Times New Roman" w:hAnsi="Times New Roman"/>
          <w:b/>
          <w:sz w:val="24"/>
          <w:szCs w:val="24"/>
          <w:u w:val="single"/>
        </w:rPr>
        <w:t xml:space="preserve"> </w:t>
      </w:r>
      <w:r>
        <w:rPr>
          <w:rFonts w:ascii="Times New Roman" w:hAnsi="Times New Roman"/>
          <w:b/>
          <w:sz w:val="24"/>
          <w:szCs w:val="24"/>
          <w:u w:val="single"/>
        </w:rPr>
        <w:t>215</w:t>
      </w:r>
      <w:r w:rsidR="00280AE0">
        <w:rPr>
          <w:rFonts w:ascii="Times New Roman" w:hAnsi="Times New Roman"/>
          <w:b/>
          <w:sz w:val="24"/>
          <w:szCs w:val="24"/>
          <w:u w:val="single"/>
        </w:rPr>
        <w:t xml:space="preserve"> .</w:t>
      </w:r>
    </w:p>
    <w:p w:rsidR="0023479E" w:rsidRPr="00922BFD" w:rsidRDefault="0023479E" w:rsidP="0030274F">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23479E" w:rsidRPr="00922BFD" w:rsidTr="00372E57">
        <w:trPr>
          <w:trHeight w:val="1276"/>
        </w:trPr>
        <w:tc>
          <w:tcPr>
            <w:tcW w:w="5387" w:type="dxa"/>
          </w:tcPr>
          <w:p w:rsidR="0023479E" w:rsidRPr="00922BFD" w:rsidRDefault="0023479E" w:rsidP="00372E57">
            <w:pPr>
              <w:pStyle w:val="10"/>
              <w:rPr>
                <w:iCs/>
              </w:rPr>
            </w:pPr>
            <w:r w:rsidRPr="00922BFD">
              <w:rPr>
                <w:iCs/>
              </w:rPr>
              <w:t xml:space="preserve">Об утверждении административного регламента </w:t>
            </w:r>
          </w:p>
          <w:p w:rsidR="0023479E" w:rsidRPr="00922BFD" w:rsidRDefault="0023479E" w:rsidP="00372E57">
            <w:pPr>
              <w:pStyle w:val="10"/>
              <w:rPr>
                <w:iCs/>
              </w:rPr>
            </w:pPr>
            <w:r w:rsidRPr="00922BFD">
              <w:rPr>
                <w:iCs/>
              </w:rPr>
              <w:t xml:space="preserve">по предоставлению муниципальной услуги </w:t>
            </w:r>
          </w:p>
          <w:p w:rsidR="0023479E" w:rsidRPr="0030274F" w:rsidRDefault="0023479E" w:rsidP="00372E57">
            <w:pPr>
              <w:spacing w:after="0" w:line="240" w:lineRule="auto"/>
              <w:rPr>
                <w:rFonts w:ascii="Times New Roman" w:hAnsi="Times New Roman"/>
                <w:sz w:val="24"/>
                <w:szCs w:val="24"/>
              </w:rPr>
            </w:pPr>
            <w:r w:rsidRPr="0030274F">
              <w:rPr>
                <w:rFonts w:ascii="Times New Roman" w:hAnsi="Times New Roman"/>
                <w:sz w:val="24"/>
                <w:szCs w:val="24"/>
              </w:rPr>
              <w:t>«Решение вопроса о приватизации жилого помещения муниципального жилищного фонда»</w:t>
            </w:r>
          </w:p>
        </w:tc>
      </w:tr>
    </w:tbl>
    <w:p w:rsidR="0023479E" w:rsidRPr="00922BFD" w:rsidRDefault="0023479E" w:rsidP="0030274F">
      <w:pPr>
        <w:spacing w:after="0" w:line="240" w:lineRule="auto"/>
        <w:ind w:firstLine="567"/>
        <w:jc w:val="both"/>
        <w:rPr>
          <w:rFonts w:ascii="Times New Roman" w:hAnsi="Times New Roman"/>
          <w:color w:val="000000"/>
          <w:sz w:val="24"/>
          <w:szCs w:val="24"/>
        </w:rPr>
      </w:pPr>
    </w:p>
    <w:p w:rsidR="0023479E" w:rsidRPr="00922BFD" w:rsidRDefault="0023479E" w:rsidP="0030274F">
      <w:pPr>
        <w:spacing w:after="0" w:line="240" w:lineRule="auto"/>
        <w:rPr>
          <w:rFonts w:ascii="Times New Roman" w:hAnsi="Times New Roman"/>
          <w:sz w:val="24"/>
          <w:szCs w:val="24"/>
        </w:rPr>
      </w:pPr>
    </w:p>
    <w:p w:rsidR="0023479E" w:rsidRPr="00922BFD" w:rsidRDefault="0023479E" w:rsidP="0030274F">
      <w:pPr>
        <w:spacing w:after="0" w:line="240" w:lineRule="auto"/>
        <w:rPr>
          <w:rFonts w:ascii="Times New Roman" w:hAnsi="Times New Roman"/>
          <w:sz w:val="24"/>
          <w:szCs w:val="24"/>
        </w:rPr>
      </w:pPr>
    </w:p>
    <w:p w:rsidR="0023479E" w:rsidRPr="00922BFD" w:rsidRDefault="0023479E" w:rsidP="0030274F">
      <w:pPr>
        <w:spacing w:after="0" w:line="240" w:lineRule="auto"/>
        <w:rPr>
          <w:rFonts w:ascii="Times New Roman" w:hAnsi="Times New Roman"/>
          <w:sz w:val="24"/>
          <w:szCs w:val="24"/>
        </w:rPr>
      </w:pPr>
    </w:p>
    <w:p w:rsidR="0023479E" w:rsidRPr="00922BFD" w:rsidRDefault="0023479E" w:rsidP="0030274F">
      <w:pPr>
        <w:spacing w:after="0" w:line="240" w:lineRule="auto"/>
        <w:rPr>
          <w:rFonts w:ascii="Times New Roman" w:hAnsi="Times New Roman"/>
          <w:sz w:val="24"/>
          <w:szCs w:val="24"/>
        </w:rPr>
      </w:pPr>
    </w:p>
    <w:p w:rsidR="0023479E" w:rsidRPr="00922BFD" w:rsidRDefault="0023479E" w:rsidP="0030274F">
      <w:pPr>
        <w:spacing w:after="0" w:line="240" w:lineRule="auto"/>
        <w:rPr>
          <w:rFonts w:ascii="Times New Roman" w:hAnsi="Times New Roman"/>
          <w:sz w:val="24"/>
          <w:szCs w:val="24"/>
        </w:rPr>
      </w:pPr>
    </w:p>
    <w:p w:rsidR="0023479E" w:rsidRPr="00922BFD" w:rsidRDefault="0023479E" w:rsidP="0030274F">
      <w:pPr>
        <w:spacing w:after="0" w:line="240" w:lineRule="auto"/>
        <w:ind w:firstLine="567"/>
        <w:jc w:val="center"/>
        <w:rPr>
          <w:rFonts w:ascii="Times New Roman" w:hAnsi="Times New Roman"/>
          <w:color w:val="000000"/>
          <w:sz w:val="24"/>
          <w:szCs w:val="24"/>
        </w:rPr>
      </w:pPr>
    </w:p>
    <w:p w:rsidR="0023479E" w:rsidRPr="00922BFD" w:rsidRDefault="0023479E" w:rsidP="0030274F">
      <w:pPr>
        <w:spacing w:after="0" w:line="240" w:lineRule="auto"/>
        <w:jc w:val="both"/>
        <w:rPr>
          <w:rFonts w:ascii="Times New Roman" w:hAnsi="Times New Roman"/>
          <w:b/>
          <w:color w:val="000000"/>
          <w:sz w:val="24"/>
          <w:szCs w:val="24"/>
        </w:rPr>
      </w:pPr>
      <w:r w:rsidRPr="00922BFD">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280AE0">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280AE0">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280AE0">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280AE0">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23479E" w:rsidRPr="00922BFD" w:rsidRDefault="0023479E" w:rsidP="0030274F">
      <w:pPr>
        <w:spacing w:after="0" w:line="240" w:lineRule="auto"/>
        <w:jc w:val="both"/>
        <w:rPr>
          <w:rFonts w:ascii="Times New Roman" w:hAnsi="Times New Roman"/>
          <w:sz w:val="24"/>
          <w:szCs w:val="24"/>
        </w:rPr>
      </w:pPr>
    </w:p>
    <w:p w:rsidR="0023479E" w:rsidRPr="00922BFD" w:rsidRDefault="00280AE0" w:rsidP="0030274F">
      <w:pPr>
        <w:widowControl w:val="0"/>
        <w:tabs>
          <w:tab w:val="num" w:pos="0"/>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23479E">
        <w:rPr>
          <w:rFonts w:ascii="Times New Roman" w:hAnsi="Times New Roman"/>
          <w:sz w:val="24"/>
          <w:szCs w:val="24"/>
        </w:rPr>
        <w:t xml:space="preserve">1. </w:t>
      </w:r>
      <w:r w:rsidR="0023479E" w:rsidRPr="00922BFD">
        <w:rPr>
          <w:rFonts w:ascii="Times New Roman" w:hAnsi="Times New Roman"/>
          <w:sz w:val="24"/>
          <w:szCs w:val="24"/>
        </w:rPr>
        <w:t xml:space="preserve">Утвердить административный регламент по предоставлению муниципальной услуги </w:t>
      </w:r>
      <w:r w:rsidR="0023479E" w:rsidRPr="0030274F">
        <w:rPr>
          <w:rFonts w:ascii="Times New Roman" w:hAnsi="Times New Roman"/>
          <w:sz w:val="24"/>
          <w:szCs w:val="24"/>
        </w:rPr>
        <w:t>«Решение вопроса о приватизации жилого помещения муниципального жилищного фонда»</w:t>
      </w:r>
      <w:r w:rsidR="0023479E">
        <w:rPr>
          <w:rFonts w:ascii="Times New Roman" w:hAnsi="Times New Roman"/>
          <w:sz w:val="24"/>
          <w:szCs w:val="24"/>
        </w:rPr>
        <w:t xml:space="preserve"> </w:t>
      </w:r>
      <w:r w:rsidR="0023479E" w:rsidRPr="00922BFD">
        <w:rPr>
          <w:rFonts w:ascii="Times New Roman" w:hAnsi="Times New Roman"/>
          <w:sz w:val="24"/>
          <w:szCs w:val="24"/>
        </w:rPr>
        <w:t>согласно приложению 1.</w:t>
      </w:r>
    </w:p>
    <w:p w:rsidR="0023479E" w:rsidRPr="00922BFD" w:rsidRDefault="0023479E" w:rsidP="00280AE0">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22BFD">
        <w:rPr>
          <w:rFonts w:ascii="Times New Roman" w:hAnsi="Times New Roman"/>
          <w:sz w:val="24"/>
          <w:szCs w:val="24"/>
        </w:rPr>
        <w:t xml:space="preserve">2. </w:t>
      </w:r>
      <w:r w:rsidRPr="00922BFD">
        <w:rPr>
          <w:rFonts w:ascii="Times New Roman" w:hAnsi="Times New Roman"/>
          <w:bCs/>
          <w:sz w:val="24"/>
          <w:szCs w:val="24"/>
        </w:rPr>
        <w:t xml:space="preserve">Постановление администрации от </w:t>
      </w:r>
      <w:r>
        <w:rPr>
          <w:rFonts w:ascii="Times New Roman" w:hAnsi="Times New Roman"/>
          <w:bCs/>
          <w:sz w:val="24"/>
          <w:szCs w:val="24"/>
        </w:rPr>
        <w:t>07</w:t>
      </w:r>
      <w:r w:rsidRPr="00922BFD">
        <w:rPr>
          <w:rFonts w:ascii="Times New Roman" w:hAnsi="Times New Roman"/>
          <w:bCs/>
          <w:sz w:val="24"/>
          <w:szCs w:val="24"/>
        </w:rPr>
        <w:t>.</w:t>
      </w:r>
      <w:r>
        <w:rPr>
          <w:rFonts w:ascii="Times New Roman" w:hAnsi="Times New Roman"/>
          <w:bCs/>
          <w:sz w:val="24"/>
          <w:szCs w:val="24"/>
        </w:rPr>
        <w:t>02</w:t>
      </w:r>
      <w:r w:rsidRPr="00922BFD">
        <w:rPr>
          <w:rFonts w:ascii="Times New Roman" w:hAnsi="Times New Roman"/>
          <w:bCs/>
          <w:sz w:val="24"/>
          <w:szCs w:val="24"/>
        </w:rPr>
        <w:t>.201</w:t>
      </w:r>
      <w:r>
        <w:rPr>
          <w:rFonts w:ascii="Times New Roman" w:hAnsi="Times New Roman"/>
          <w:bCs/>
          <w:sz w:val="24"/>
          <w:szCs w:val="24"/>
        </w:rPr>
        <w:t>7</w:t>
      </w:r>
      <w:r w:rsidRPr="00922BFD">
        <w:rPr>
          <w:rFonts w:ascii="Times New Roman" w:hAnsi="Times New Roman"/>
          <w:bCs/>
          <w:sz w:val="24"/>
          <w:szCs w:val="24"/>
        </w:rPr>
        <w:t xml:space="preserve"> №</w:t>
      </w:r>
      <w:r w:rsidR="00280AE0">
        <w:rPr>
          <w:rFonts w:ascii="Times New Roman" w:hAnsi="Times New Roman"/>
          <w:bCs/>
          <w:sz w:val="24"/>
          <w:szCs w:val="24"/>
        </w:rPr>
        <w:t xml:space="preserve"> </w:t>
      </w:r>
      <w:r>
        <w:rPr>
          <w:rFonts w:ascii="Times New Roman" w:hAnsi="Times New Roman"/>
          <w:bCs/>
          <w:sz w:val="24"/>
          <w:szCs w:val="24"/>
        </w:rPr>
        <w:t>18</w:t>
      </w:r>
      <w:r w:rsidRPr="00922BFD">
        <w:rPr>
          <w:rFonts w:ascii="Times New Roman" w:hAnsi="Times New Roman"/>
          <w:bCs/>
          <w:sz w:val="24"/>
          <w:szCs w:val="24"/>
        </w:rPr>
        <w:t xml:space="preserve"> «Об утверждении </w:t>
      </w:r>
      <w:r w:rsidRPr="00922BFD">
        <w:rPr>
          <w:rFonts w:ascii="Times New Roman" w:hAnsi="Times New Roman"/>
          <w:sz w:val="24"/>
          <w:szCs w:val="24"/>
        </w:rPr>
        <w:t xml:space="preserve">административного регламента по предоставлению муниципальной услуги </w:t>
      </w:r>
      <w:r w:rsidRPr="00937A9C">
        <w:rPr>
          <w:rFonts w:ascii="Times New Roman" w:hAnsi="Times New Roman"/>
          <w:sz w:val="24"/>
          <w:szCs w:val="24"/>
        </w:rPr>
        <w:t>«Пр</w:t>
      </w:r>
      <w:r>
        <w:rPr>
          <w:rFonts w:ascii="Times New Roman" w:hAnsi="Times New Roman"/>
          <w:sz w:val="24"/>
          <w:szCs w:val="24"/>
        </w:rPr>
        <w:t>иватизация жилых помещений муниципального жилищного фонда»</w:t>
      </w:r>
      <w:r w:rsidR="00280AE0">
        <w:rPr>
          <w:rFonts w:ascii="Times New Roman" w:hAnsi="Times New Roman"/>
          <w:sz w:val="24"/>
          <w:szCs w:val="24"/>
        </w:rPr>
        <w:t xml:space="preserve"> - </w:t>
      </w:r>
      <w:r>
        <w:rPr>
          <w:rFonts w:ascii="Times New Roman" w:hAnsi="Times New Roman"/>
          <w:sz w:val="24"/>
          <w:szCs w:val="24"/>
        </w:rPr>
        <w:t xml:space="preserve"> 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23479E" w:rsidRPr="00922BFD" w:rsidRDefault="0023479E" w:rsidP="00280AE0">
      <w:pPr>
        <w:pStyle w:val="ConsPlusNormal"/>
        <w:ind w:firstLine="708"/>
        <w:jc w:val="both"/>
        <w:rPr>
          <w:rFonts w:ascii="Times New Roman" w:hAnsi="Times New Roman"/>
          <w:sz w:val="24"/>
          <w:szCs w:val="24"/>
        </w:rPr>
      </w:pPr>
      <w:r w:rsidRPr="00922BFD">
        <w:rPr>
          <w:rFonts w:ascii="Times New Roman" w:hAnsi="Times New Roman"/>
          <w:sz w:val="24"/>
          <w:szCs w:val="24"/>
        </w:rPr>
        <w:t>3.  Опубликовать настоящее постановление на официальном сайте администрации МО Кузнечнинское городское поселение</w:t>
      </w:r>
      <w:r w:rsidRPr="00922BFD">
        <w:rPr>
          <w:rFonts w:ascii="Times New Roman" w:hAnsi="Times New Roman"/>
          <w:b/>
          <w:sz w:val="24"/>
          <w:szCs w:val="24"/>
        </w:rPr>
        <w:t xml:space="preserve">  </w:t>
      </w:r>
      <w:r w:rsidRPr="00922BFD">
        <w:rPr>
          <w:rFonts w:ascii="Times New Roman" w:hAnsi="Times New Roman"/>
          <w:sz w:val="24"/>
          <w:szCs w:val="24"/>
        </w:rPr>
        <w:t xml:space="preserve">МО Приозерский муниципальный район  Ленинградской </w:t>
      </w:r>
      <w:r w:rsidRPr="0030274F">
        <w:rPr>
          <w:rFonts w:ascii="Times New Roman" w:hAnsi="Times New Roman"/>
          <w:sz w:val="24"/>
          <w:szCs w:val="24"/>
        </w:rPr>
        <w:t xml:space="preserve">области </w:t>
      </w:r>
      <w:hyperlink r:id="rId8" w:history="1">
        <w:r w:rsidRPr="0030274F">
          <w:rPr>
            <w:rStyle w:val="a3"/>
            <w:rFonts w:ascii="Times New Roman" w:hAnsi="Times New Roman"/>
            <w:color w:val="auto"/>
            <w:sz w:val="24"/>
            <w:szCs w:val="24"/>
            <w:u w:val="none"/>
            <w:lang w:val="en-US"/>
          </w:rPr>
          <w:t>www</w:t>
        </w:r>
        <w:r w:rsidRPr="0030274F">
          <w:rPr>
            <w:rStyle w:val="a3"/>
            <w:rFonts w:ascii="Times New Roman" w:hAnsi="Times New Roman"/>
            <w:color w:val="auto"/>
            <w:sz w:val="24"/>
            <w:szCs w:val="24"/>
            <w:u w:val="none"/>
          </w:rPr>
          <w:t>.</w:t>
        </w:r>
        <w:r w:rsidRPr="0030274F">
          <w:rPr>
            <w:rFonts w:ascii="Times New Roman" w:hAnsi="Times New Roman"/>
            <w:sz w:val="24"/>
            <w:szCs w:val="24"/>
          </w:rPr>
          <w:t xml:space="preserve"> kuznechnoe.lenobl.ru</w:t>
        </w:r>
      </w:hyperlink>
      <w:r w:rsidRPr="00922BFD">
        <w:rPr>
          <w:rFonts w:ascii="Times New Roman" w:hAnsi="Times New Roman"/>
          <w:sz w:val="24"/>
          <w:szCs w:val="24"/>
        </w:rPr>
        <w:t>.</w:t>
      </w:r>
    </w:p>
    <w:p w:rsidR="0023479E" w:rsidRPr="00922BFD" w:rsidRDefault="0023479E" w:rsidP="00280AE0">
      <w:pPr>
        <w:pStyle w:val="ConsPlusNormal"/>
        <w:ind w:firstLine="708"/>
        <w:jc w:val="both"/>
        <w:rPr>
          <w:rFonts w:ascii="Times New Roman" w:hAnsi="Times New Roman"/>
          <w:sz w:val="24"/>
          <w:szCs w:val="24"/>
        </w:rPr>
      </w:pPr>
      <w:r w:rsidRPr="00922BFD">
        <w:rPr>
          <w:rFonts w:ascii="Times New Roman" w:hAnsi="Times New Roman"/>
          <w:sz w:val="24"/>
          <w:szCs w:val="24"/>
        </w:rPr>
        <w:t xml:space="preserve">4. </w:t>
      </w:r>
      <w:r w:rsidRPr="00922BFD">
        <w:rPr>
          <w:rFonts w:ascii="Times New Roman" w:hAnsi="Times New Roman"/>
          <w:spacing w:val="-4"/>
          <w:sz w:val="24"/>
          <w:szCs w:val="24"/>
        </w:rPr>
        <w:t>Настоящее постановление вступает в силу после официального опубликования</w:t>
      </w:r>
      <w:r w:rsidRPr="00922BFD">
        <w:rPr>
          <w:rFonts w:ascii="Times New Roman" w:hAnsi="Times New Roman"/>
          <w:sz w:val="24"/>
          <w:szCs w:val="24"/>
        </w:rPr>
        <w:t>.</w:t>
      </w:r>
    </w:p>
    <w:p w:rsidR="0023479E" w:rsidRPr="00922BFD" w:rsidRDefault="0023479E" w:rsidP="00280AE0">
      <w:pPr>
        <w:pStyle w:val="1"/>
        <w:spacing w:after="0" w:line="240" w:lineRule="auto"/>
        <w:ind w:left="0" w:firstLine="708"/>
        <w:jc w:val="both"/>
        <w:rPr>
          <w:rFonts w:ascii="Times New Roman" w:hAnsi="Times New Roman"/>
          <w:sz w:val="24"/>
          <w:szCs w:val="24"/>
        </w:rPr>
      </w:pPr>
      <w:r w:rsidRPr="00922BFD">
        <w:rPr>
          <w:rFonts w:ascii="Times New Roman" w:hAnsi="Times New Roman"/>
          <w:sz w:val="24"/>
          <w:szCs w:val="24"/>
        </w:rPr>
        <w:t>5. Контроль за исполнением настоящего постановления оставляю за собой.</w:t>
      </w:r>
    </w:p>
    <w:p w:rsidR="0023479E" w:rsidRPr="00922BFD" w:rsidRDefault="0023479E" w:rsidP="0030274F">
      <w:pPr>
        <w:spacing w:after="0" w:line="240" w:lineRule="auto"/>
        <w:ind w:right="-1" w:firstLine="1134"/>
        <w:jc w:val="both"/>
        <w:rPr>
          <w:rFonts w:ascii="Times New Roman" w:hAnsi="Times New Roman"/>
          <w:sz w:val="24"/>
          <w:szCs w:val="24"/>
        </w:rPr>
      </w:pPr>
    </w:p>
    <w:p w:rsidR="0023479E" w:rsidRPr="00922BFD" w:rsidRDefault="0023479E" w:rsidP="0030274F">
      <w:pPr>
        <w:spacing w:after="0" w:line="240" w:lineRule="auto"/>
        <w:ind w:right="-1" w:firstLine="1134"/>
        <w:jc w:val="both"/>
        <w:rPr>
          <w:rFonts w:ascii="Times New Roman" w:hAnsi="Times New Roman"/>
          <w:sz w:val="24"/>
          <w:szCs w:val="24"/>
        </w:rPr>
      </w:pPr>
    </w:p>
    <w:p w:rsidR="0023479E" w:rsidRPr="00922BFD" w:rsidRDefault="0023479E" w:rsidP="0030274F">
      <w:pPr>
        <w:spacing w:after="0" w:line="240" w:lineRule="auto"/>
        <w:ind w:right="-1" w:firstLine="1134"/>
        <w:jc w:val="both"/>
        <w:rPr>
          <w:rFonts w:ascii="Times New Roman" w:hAnsi="Times New Roman"/>
          <w:sz w:val="24"/>
          <w:szCs w:val="24"/>
        </w:rPr>
      </w:pPr>
    </w:p>
    <w:p w:rsidR="0023479E" w:rsidRPr="00922BFD" w:rsidRDefault="0023479E" w:rsidP="00280AE0">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23479E" w:rsidRDefault="0023479E" w:rsidP="0030274F">
      <w:pPr>
        <w:tabs>
          <w:tab w:val="right" w:pos="9356"/>
        </w:tabs>
        <w:spacing w:after="0" w:line="240" w:lineRule="auto"/>
        <w:ind w:right="-1" w:firstLine="567"/>
        <w:jc w:val="both"/>
        <w:rPr>
          <w:rFonts w:ascii="Times New Roman" w:hAnsi="Times New Roman"/>
          <w:sz w:val="24"/>
          <w:szCs w:val="24"/>
        </w:rPr>
      </w:pPr>
    </w:p>
    <w:p w:rsidR="0023479E" w:rsidRDefault="0023479E" w:rsidP="0030274F">
      <w:pPr>
        <w:tabs>
          <w:tab w:val="right" w:pos="9356"/>
        </w:tabs>
        <w:spacing w:after="0" w:line="240" w:lineRule="auto"/>
        <w:ind w:right="-1" w:firstLine="567"/>
        <w:jc w:val="both"/>
        <w:rPr>
          <w:rFonts w:ascii="Times New Roman" w:hAnsi="Times New Roman"/>
          <w:sz w:val="24"/>
          <w:szCs w:val="24"/>
        </w:rPr>
      </w:pPr>
    </w:p>
    <w:p w:rsidR="0023479E" w:rsidRDefault="0023479E" w:rsidP="0030274F">
      <w:pPr>
        <w:tabs>
          <w:tab w:val="right" w:pos="9356"/>
        </w:tabs>
        <w:spacing w:after="0" w:line="240" w:lineRule="auto"/>
        <w:ind w:right="-1" w:firstLine="567"/>
        <w:jc w:val="both"/>
        <w:rPr>
          <w:rFonts w:ascii="Times New Roman" w:hAnsi="Times New Roman"/>
          <w:sz w:val="24"/>
          <w:szCs w:val="24"/>
        </w:rPr>
      </w:pPr>
    </w:p>
    <w:p w:rsidR="0023479E" w:rsidRDefault="0023479E" w:rsidP="0030274F">
      <w:pPr>
        <w:tabs>
          <w:tab w:val="right" w:pos="9356"/>
        </w:tabs>
        <w:spacing w:after="0" w:line="240" w:lineRule="auto"/>
        <w:ind w:right="-1" w:firstLine="567"/>
        <w:jc w:val="both"/>
        <w:rPr>
          <w:rFonts w:ascii="Times New Roman" w:hAnsi="Times New Roman"/>
          <w:sz w:val="24"/>
          <w:szCs w:val="24"/>
        </w:rPr>
      </w:pPr>
    </w:p>
    <w:p w:rsidR="0023479E" w:rsidRDefault="0023479E" w:rsidP="0030274F">
      <w:pPr>
        <w:tabs>
          <w:tab w:val="right" w:pos="9356"/>
        </w:tabs>
        <w:spacing w:after="0" w:line="240" w:lineRule="auto"/>
        <w:ind w:right="-1" w:firstLine="567"/>
        <w:jc w:val="both"/>
        <w:rPr>
          <w:rFonts w:ascii="Times New Roman" w:hAnsi="Times New Roman"/>
          <w:sz w:val="24"/>
          <w:szCs w:val="24"/>
        </w:rPr>
      </w:pPr>
    </w:p>
    <w:p w:rsidR="0023479E" w:rsidRPr="00922BFD" w:rsidRDefault="0023479E" w:rsidP="0030274F">
      <w:pPr>
        <w:tabs>
          <w:tab w:val="right" w:pos="9356"/>
        </w:tabs>
        <w:spacing w:after="0" w:line="240" w:lineRule="auto"/>
        <w:ind w:right="-1" w:firstLine="567"/>
        <w:jc w:val="both"/>
        <w:rPr>
          <w:rFonts w:ascii="Times New Roman" w:hAnsi="Times New Roman"/>
          <w:sz w:val="24"/>
          <w:szCs w:val="24"/>
        </w:rPr>
      </w:pPr>
    </w:p>
    <w:p w:rsidR="0023479E" w:rsidRPr="00922BFD" w:rsidRDefault="0023479E" w:rsidP="0030274F">
      <w:pPr>
        <w:tabs>
          <w:tab w:val="right" w:pos="9356"/>
        </w:tabs>
        <w:spacing w:after="0" w:line="240" w:lineRule="auto"/>
        <w:ind w:right="-1" w:firstLine="567"/>
        <w:jc w:val="both"/>
        <w:rPr>
          <w:rFonts w:ascii="Times New Roman" w:hAnsi="Times New Roman"/>
          <w:sz w:val="24"/>
          <w:szCs w:val="24"/>
        </w:rPr>
      </w:pPr>
    </w:p>
    <w:p w:rsidR="0023479E" w:rsidRPr="00922BFD" w:rsidRDefault="0023479E" w:rsidP="0030274F">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23479E" w:rsidRDefault="0023479E" w:rsidP="0030274F">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23479E" w:rsidRDefault="0023479E" w:rsidP="0030274F">
      <w:pPr>
        <w:spacing w:after="0" w:line="240" w:lineRule="auto"/>
        <w:ind w:right="-1"/>
        <w:rPr>
          <w:rFonts w:ascii="Times New Roman" w:hAnsi="Times New Roman"/>
          <w:sz w:val="16"/>
          <w:szCs w:val="16"/>
        </w:rPr>
      </w:pPr>
    </w:p>
    <w:p w:rsidR="0023479E" w:rsidRDefault="0023479E" w:rsidP="0030274F">
      <w:pPr>
        <w:spacing w:after="0" w:line="240" w:lineRule="auto"/>
        <w:ind w:right="-1"/>
        <w:rPr>
          <w:rFonts w:ascii="Times New Roman" w:hAnsi="Times New Roman"/>
          <w:sz w:val="16"/>
          <w:szCs w:val="16"/>
        </w:rPr>
      </w:pPr>
    </w:p>
    <w:p w:rsidR="0023479E" w:rsidRDefault="0023479E" w:rsidP="0030274F">
      <w:pPr>
        <w:spacing w:after="0" w:line="240" w:lineRule="auto"/>
        <w:ind w:right="-1"/>
        <w:rPr>
          <w:rFonts w:ascii="Times New Roman" w:hAnsi="Times New Roman"/>
          <w:sz w:val="16"/>
          <w:szCs w:val="16"/>
        </w:rPr>
      </w:pP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lastRenderedPageBreak/>
        <w:t>Утвержден</w:t>
      </w: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t xml:space="preserve">постановлением администрации </w:t>
      </w: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t xml:space="preserve">муниципального образования </w:t>
      </w: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t xml:space="preserve">Кузнечнинское городское поселение </w:t>
      </w: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t xml:space="preserve">муниципального образования </w:t>
      </w: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t xml:space="preserve">Приозерского муниципального района </w:t>
      </w:r>
    </w:p>
    <w:p w:rsidR="0023479E" w:rsidRPr="006F22AB" w:rsidRDefault="0023479E" w:rsidP="003027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6F22AB">
        <w:rPr>
          <w:rFonts w:ascii="Times New Roman" w:hAnsi="Times New Roman"/>
          <w:sz w:val="20"/>
          <w:szCs w:val="20"/>
        </w:rPr>
        <w:t xml:space="preserve">Ленинградской области </w:t>
      </w:r>
    </w:p>
    <w:p w:rsidR="0023479E" w:rsidRPr="006F22AB" w:rsidRDefault="0023479E" w:rsidP="0030274F">
      <w:pPr>
        <w:pStyle w:val="ConsPlusTitle"/>
        <w:widowControl/>
        <w:tabs>
          <w:tab w:val="left" w:pos="1134"/>
        </w:tabs>
        <w:jc w:val="right"/>
        <w:rPr>
          <w:rFonts w:ascii="Times New Roman" w:hAnsi="Times New Roman"/>
          <w:b w:val="0"/>
        </w:rPr>
      </w:pPr>
      <w:r w:rsidRPr="006F22AB">
        <w:rPr>
          <w:rFonts w:ascii="Times New Roman" w:hAnsi="Times New Roman"/>
          <w:b w:val="0"/>
        </w:rPr>
        <w:t>от 28.10.2022 года № 215 (Приложение 1)</w:t>
      </w:r>
    </w:p>
    <w:p w:rsidR="0023479E" w:rsidRPr="006F22AB" w:rsidRDefault="0023479E" w:rsidP="0030274F">
      <w:pPr>
        <w:spacing w:after="0" w:line="240" w:lineRule="auto"/>
        <w:ind w:right="-1"/>
        <w:rPr>
          <w:rFonts w:ascii="Times New Roman" w:hAnsi="Times New Roman"/>
          <w:sz w:val="20"/>
          <w:szCs w:val="20"/>
        </w:rPr>
      </w:pPr>
    </w:p>
    <w:p w:rsidR="0023479E" w:rsidRDefault="0023479E" w:rsidP="0030274F">
      <w:pPr>
        <w:ind w:right="-1"/>
        <w:rPr>
          <w:sz w:val="16"/>
          <w:szCs w:val="16"/>
        </w:rPr>
      </w:pPr>
    </w:p>
    <w:p w:rsidR="0023479E" w:rsidRPr="00F54DEA" w:rsidRDefault="0023479E" w:rsidP="00F54DEA">
      <w:pPr>
        <w:pStyle w:val="ConsPlusTitle"/>
        <w:widowControl/>
        <w:tabs>
          <w:tab w:val="left" w:pos="1134"/>
        </w:tabs>
        <w:jc w:val="center"/>
        <w:rPr>
          <w:rFonts w:ascii="Times New Roman" w:hAnsi="Times New Roman" w:cs="Times New Roman"/>
          <w:sz w:val="24"/>
          <w:szCs w:val="24"/>
        </w:rPr>
      </w:pPr>
      <w:r>
        <w:rPr>
          <w:rFonts w:ascii="Times New Roman" w:hAnsi="Times New Roman" w:cs="Times New Roman"/>
          <w:sz w:val="24"/>
          <w:szCs w:val="24"/>
        </w:rPr>
        <w:t>А</w:t>
      </w:r>
      <w:r w:rsidRPr="00F54DEA">
        <w:rPr>
          <w:rFonts w:ascii="Times New Roman" w:hAnsi="Times New Roman" w:cs="Times New Roman"/>
          <w:sz w:val="24"/>
          <w:szCs w:val="24"/>
        </w:rPr>
        <w:t xml:space="preserve">дминистративный регламент </w:t>
      </w:r>
    </w:p>
    <w:p w:rsidR="0023479E" w:rsidRPr="00F54DEA" w:rsidRDefault="0023479E" w:rsidP="00F54DEA">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F54DEA">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«Решение вопроса о приватизации жилого помещения муниципального жилищного фонда»</w:t>
      </w:r>
    </w:p>
    <w:p w:rsidR="0023479E" w:rsidRPr="00F54DEA" w:rsidRDefault="0023479E" w:rsidP="00F54DEA">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23479E" w:rsidRPr="00F54DEA" w:rsidRDefault="0023479E"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b/>
          <w:sz w:val="24"/>
          <w:szCs w:val="24"/>
        </w:rPr>
      </w:pPr>
      <w:bookmarkStart w:id="1" w:name="Par40"/>
      <w:bookmarkEnd w:id="1"/>
      <w:r w:rsidRPr="00F54DEA">
        <w:rPr>
          <w:rFonts w:ascii="Times New Roman" w:hAnsi="Times New Roman"/>
          <w:b/>
          <w:sz w:val="24"/>
          <w:szCs w:val="24"/>
        </w:rPr>
        <w:t>Общие положения</w:t>
      </w:r>
    </w:p>
    <w:p w:rsidR="0023479E" w:rsidRPr="00F54DEA" w:rsidRDefault="0023479E" w:rsidP="009B5BC6">
      <w:pPr>
        <w:widowControl w:val="0"/>
        <w:autoSpaceDE w:val="0"/>
        <w:autoSpaceDN w:val="0"/>
        <w:adjustRightInd w:val="0"/>
        <w:spacing w:after="0" w:line="240" w:lineRule="auto"/>
        <w:ind w:firstLine="709"/>
        <w:jc w:val="center"/>
        <w:rPr>
          <w:rFonts w:ascii="Times New Roman" w:hAnsi="Times New Roman"/>
          <w:b/>
          <w:sz w:val="24"/>
          <w:szCs w:val="24"/>
        </w:rPr>
      </w:pP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1.2. Заявителями, имеющими право на получение муниципальной услуги, являются: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 физические лица – граждане РФ; </w:t>
      </w:r>
    </w:p>
    <w:p w:rsidR="0023479E" w:rsidRPr="00F54DEA" w:rsidRDefault="0023479E" w:rsidP="00E63FAD">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23479E" w:rsidRPr="00F54DEA" w:rsidRDefault="0023479E" w:rsidP="00E63FAD">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Представлять интересы могут:</w:t>
      </w:r>
    </w:p>
    <w:p w:rsidR="0023479E" w:rsidRPr="00F54DEA" w:rsidRDefault="0023479E" w:rsidP="002A60E9">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условиях социального найма.</w:t>
      </w:r>
    </w:p>
    <w:p w:rsidR="0023479E" w:rsidRPr="00F54DEA" w:rsidRDefault="0023479E" w:rsidP="007134E2">
      <w:pPr>
        <w:pStyle w:val="ConsPlusNormal"/>
        <w:ind w:firstLine="539"/>
        <w:jc w:val="both"/>
        <w:rPr>
          <w:rFonts w:ascii="Times New Roman" w:hAnsi="Times New Roman"/>
          <w:sz w:val="24"/>
          <w:szCs w:val="24"/>
        </w:rPr>
      </w:pPr>
      <w:r w:rsidRPr="00F54DEA">
        <w:rPr>
          <w:rFonts w:ascii="Times New Roman" w:hAnsi="Times New Roman"/>
          <w:sz w:val="24"/>
          <w:szCs w:val="24"/>
        </w:rPr>
        <w:t>1.3. Информация о месте нахождения органов местного самоуправления Ленинградской области в лице администраци</w:t>
      </w:r>
      <w:r>
        <w:rPr>
          <w:rFonts w:ascii="Times New Roman" w:hAnsi="Times New Roman"/>
          <w:sz w:val="24"/>
          <w:szCs w:val="24"/>
        </w:rPr>
        <w:t>и</w:t>
      </w:r>
      <w:r w:rsidRPr="00F54DEA">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3479E" w:rsidRPr="00F54DEA" w:rsidRDefault="0023479E" w:rsidP="007134E2">
      <w:pPr>
        <w:pStyle w:val="ConsPlusNormal"/>
        <w:ind w:firstLine="709"/>
        <w:jc w:val="both"/>
        <w:rPr>
          <w:rFonts w:ascii="Times New Roman" w:hAnsi="Times New Roman"/>
          <w:sz w:val="24"/>
          <w:szCs w:val="24"/>
        </w:rPr>
      </w:pPr>
      <w:r w:rsidRPr="00F54DEA">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479E" w:rsidRPr="00F54DEA" w:rsidRDefault="0023479E" w:rsidP="00F54DEA">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4DEA">
        <w:rPr>
          <w:rFonts w:ascii="Times New Roman" w:hAnsi="Times New Roman"/>
          <w:sz w:val="24"/>
          <w:szCs w:val="24"/>
        </w:rPr>
        <w:t>на сайте Администраций</w:t>
      </w:r>
      <w:r>
        <w:rPr>
          <w:rFonts w:ascii="Times New Roman" w:hAnsi="Times New Roman"/>
          <w:sz w:val="24"/>
          <w:szCs w:val="24"/>
        </w:rPr>
        <w:t xml:space="preserve"> </w:t>
      </w:r>
      <w:hyperlink r:id="rId9" w:history="1">
        <w:r w:rsidRPr="00F54DEA">
          <w:rPr>
            <w:rStyle w:val="a3"/>
            <w:rFonts w:ascii="Times New Roman" w:hAnsi="Times New Roman"/>
            <w:color w:val="auto"/>
            <w:sz w:val="24"/>
            <w:szCs w:val="24"/>
            <w:lang w:val="en-US"/>
          </w:rPr>
          <w:t>www</w:t>
        </w:r>
        <w:r w:rsidRPr="00F54DEA">
          <w:rPr>
            <w:rStyle w:val="a3"/>
            <w:rFonts w:ascii="Times New Roman" w:hAnsi="Times New Roman"/>
            <w:color w:val="auto"/>
            <w:sz w:val="24"/>
            <w:szCs w:val="24"/>
          </w:rPr>
          <w:t>. kuznechnoe.lenobl.ru</w:t>
        </w:r>
      </w:hyperlink>
      <w:r w:rsidRPr="00F54DEA">
        <w:rPr>
          <w:rFonts w:ascii="Times New Roman" w:hAnsi="Times New Roman"/>
          <w:sz w:val="24"/>
          <w:szCs w:val="24"/>
        </w:rPr>
        <w:t>;</w:t>
      </w:r>
    </w:p>
    <w:p w:rsidR="0023479E" w:rsidRPr="00F54DEA" w:rsidRDefault="0023479E" w:rsidP="007134E2">
      <w:pPr>
        <w:pStyle w:val="ConsPlusNormal"/>
        <w:ind w:firstLine="709"/>
        <w:jc w:val="both"/>
        <w:rPr>
          <w:rFonts w:ascii="Times New Roman" w:hAnsi="Times New Roman"/>
          <w:sz w:val="24"/>
          <w:szCs w:val="24"/>
        </w:rPr>
      </w:pPr>
      <w:r w:rsidRPr="00F54DEA">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F54DEA">
        <w:rPr>
          <w:rFonts w:ascii="Times New Roman" w:hAnsi="Times New Roman"/>
          <w:sz w:val="24"/>
          <w:szCs w:val="24"/>
        </w:rPr>
        <w:br/>
        <w:t>и муниципальных услуг» (далее - ГБУ ЛО «МФЦ», МФЦ): http://mfc47.ru/;</w:t>
      </w:r>
    </w:p>
    <w:p w:rsidR="0023479E" w:rsidRPr="00F54DEA" w:rsidRDefault="0023479E" w:rsidP="007134E2">
      <w:pPr>
        <w:pStyle w:val="ConsPlusNormal"/>
        <w:ind w:firstLine="709"/>
        <w:jc w:val="both"/>
        <w:rPr>
          <w:rFonts w:ascii="Times New Roman" w:hAnsi="Times New Roman"/>
          <w:sz w:val="24"/>
          <w:szCs w:val="24"/>
        </w:rPr>
      </w:pPr>
      <w:r w:rsidRPr="00F54DEA">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F54DEA">
          <w:rPr>
            <w:rStyle w:val="a3"/>
            <w:rFonts w:ascii="Times New Roman" w:hAnsi="Times New Roman"/>
            <w:color w:val="auto"/>
            <w:sz w:val="24"/>
            <w:szCs w:val="24"/>
          </w:rPr>
          <w:t>www.gosuslugi.ru</w:t>
        </w:r>
      </w:hyperlink>
      <w:r w:rsidRPr="00F54DEA">
        <w:rPr>
          <w:rFonts w:ascii="Times New Roman" w:hAnsi="Times New Roman"/>
          <w:sz w:val="24"/>
          <w:szCs w:val="24"/>
        </w:rPr>
        <w:t>.</w:t>
      </w:r>
    </w:p>
    <w:p w:rsidR="0023479E" w:rsidRPr="00F54DEA" w:rsidRDefault="0023479E" w:rsidP="007134E2">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в государственной информационной системе «Реестр государственных </w:t>
      </w:r>
      <w:r w:rsidRPr="00F54DEA">
        <w:rPr>
          <w:rFonts w:ascii="Times New Roman" w:hAnsi="Times New Roman"/>
          <w:sz w:val="24"/>
          <w:szCs w:val="24"/>
        </w:rPr>
        <w:br/>
        <w:t>и муниципальных услуг (функций) Ленинградской области» (далее - Реестр).</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p>
    <w:p w:rsidR="0023479E" w:rsidRPr="00F54DEA" w:rsidRDefault="0023479E" w:rsidP="009B5BC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54DEA">
        <w:rPr>
          <w:rFonts w:ascii="Times New Roman" w:hAnsi="Times New Roman"/>
          <w:b/>
          <w:sz w:val="24"/>
          <w:szCs w:val="24"/>
          <w:lang w:eastAsia="ru-RU"/>
        </w:rPr>
        <w:t>2. Стандарт предоставления муниципальной услуги</w:t>
      </w:r>
    </w:p>
    <w:p w:rsidR="0023479E" w:rsidRPr="00F54DEA" w:rsidRDefault="0023479E" w:rsidP="009B5BC6">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2.1. Полное наименование муниципальной услуги: </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lastRenderedPageBreak/>
        <w:t>Решение вопроса о приватизации жилого помещения муниципального жилищного фонда.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Сокращенное название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Решение вопроса о приватизации жилого помещения.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2.2. Муниципальную услугу предоставляют:</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В предоставлении муниципальной услуги участвуют:</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ГБУ ЛО «МФЦ»;</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органы Федеральной службы государственной регистрации, кадастра </w:t>
      </w:r>
      <w:r w:rsidRPr="00F54DEA">
        <w:rPr>
          <w:rFonts w:ascii="Times New Roman" w:hAnsi="Times New Roman"/>
          <w:sz w:val="24"/>
          <w:szCs w:val="24"/>
        </w:rPr>
        <w:br/>
        <w:t>и картографии;</w:t>
      </w:r>
    </w:p>
    <w:p w:rsidR="0023479E" w:rsidRPr="00F54DEA" w:rsidRDefault="0023479E" w:rsidP="009B5BC6">
      <w:pPr>
        <w:spacing w:after="0" w:line="240" w:lineRule="auto"/>
        <w:ind w:firstLine="709"/>
        <w:jc w:val="both"/>
        <w:rPr>
          <w:rFonts w:ascii="Times New Roman" w:hAnsi="Times New Roman"/>
          <w:sz w:val="24"/>
          <w:szCs w:val="24"/>
          <w:shd w:val="clear" w:color="auto" w:fill="FFFFFF"/>
        </w:rPr>
      </w:pPr>
      <w:r w:rsidRPr="00F54DEA">
        <w:rPr>
          <w:rFonts w:ascii="Times New Roman" w:hAnsi="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23479E" w:rsidRPr="00F54DEA" w:rsidRDefault="0023479E" w:rsidP="009B5BC6">
      <w:pPr>
        <w:spacing w:after="0" w:line="240" w:lineRule="auto"/>
        <w:ind w:firstLine="709"/>
        <w:jc w:val="both"/>
        <w:rPr>
          <w:rFonts w:ascii="Times New Roman" w:hAnsi="Times New Roman"/>
          <w:sz w:val="24"/>
          <w:szCs w:val="24"/>
          <w:shd w:val="clear" w:color="auto" w:fill="FFFFFF"/>
        </w:rPr>
      </w:pPr>
      <w:r w:rsidRPr="00F54DEA">
        <w:rPr>
          <w:rFonts w:ascii="Times New Roman" w:hAnsi="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Заявление на получение муниципальной услуги с комплектом документов принимается:</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1) при личной явке:</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в Администрации;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в филиалах, отделах, удаленных рабочих местах ГБУ ЛО «МФЦ» </w:t>
      </w:r>
      <w:r w:rsidRPr="00F54DEA">
        <w:rPr>
          <w:rFonts w:ascii="Times New Roman" w:hAnsi="Times New Roman"/>
          <w:sz w:val="24"/>
          <w:szCs w:val="24"/>
        </w:rPr>
        <w:br/>
        <w:t>(при наличии соглашения);</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 без личной явки: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в электронной форме через личный кабинет заявителя на ПГУ ЛО/ЕПГУ (при технической реализации).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Заявитель может записаться на прием для подачи заявления </w:t>
      </w:r>
      <w:r w:rsidRPr="00F54DEA">
        <w:rPr>
          <w:rFonts w:ascii="Times New Roman" w:hAnsi="Times New Roman"/>
          <w:sz w:val="24"/>
          <w:szCs w:val="24"/>
        </w:rPr>
        <w:br/>
        <w:t>о предоставлении услуги следующими способами: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1) посредством ПГУ ЛО/ЕПГУ - в Администрацию, МФЦ;</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2) посредством сайта ОМСУ, МФЦ (при технической реализации) - </w:t>
      </w:r>
      <w:r w:rsidRPr="00F54DEA">
        <w:rPr>
          <w:rFonts w:ascii="Times New Roman" w:hAnsi="Times New Roman"/>
          <w:sz w:val="24"/>
          <w:szCs w:val="24"/>
        </w:rPr>
        <w:br/>
        <w:t>в Администрацию, МФЦ;</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3) по телефону - в Администрацию, МФЦ.</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3479E" w:rsidRPr="00F54DEA" w:rsidRDefault="0023479E" w:rsidP="0064047F">
      <w:pPr>
        <w:autoSpaceDE w:val="0"/>
        <w:autoSpaceDN w:val="0"/>
        <w:adjustRightInd w:val="0"/>
        <w:spacing w:after="0" w:line="240" w:lineRule="auto"/>
        <w:ind w:firstLine="708"/>
        <w:jc w:val="both"/>
        <w:rPr>
          <w:rFonts w:ascii="Times New Roman" w:hAnsi="Times New Roman"/>
          <w:sz w:val="24"/>
          <w:szCs w:val="24"/>
        </w:rPr>
      </w:pPr>
      <w:r w:rsidRPr="00F54DEA">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F54DEA">
          <w:rPr>
            <w:rFonts w:ascii="Times New Roman" w:hAnsi="Times New Roman"/>
            <w:sz w:val="24"/>
            <w:szCs w:val="24"/>
          </w:rPr>
          <w:t>частью 18 статьи 14.1</w:t>
        </w:r>
      </w:hyperlink>
      <w:r w:rsidRPr="00F54DEA">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23479E" w:rsidRPr="00F54DEA" w:rsidRDefault="0023479E" w:rsidP="00154AB4">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3479E" w:rsidRPr="00F54DEA" w:rsidRDefault="0023479E" w:rsidP="00154AB4">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Pr>
          <w:rFonts w:ascii="Times New Roman" w:hAnsi="Times New Roman"/>
          <w:sz w:val="24"/>
          <w:szCs w:val="24"/>
        </w:rPr>
        <w:t xml:space="preserve"> </w:t>
      </w:r>
      <w:r w:rsidRPr="00F54DEA">
        <w:rPr>
          <w:rFonts w:ascii="Times New Roman" w:hAnsi="Times New Roman"/>
          <w:sz w:val="24"/>
          <w:szCs w:val="24"/>
        </w:rPr>
        <w:t>о физическом лице в указанных информационных системах;</w:t>
      </w:r>
    </w:p>
    <w:p w:rsidR="0023479E" w:rsidRPr="00F54DEA" w:rsidRDefault="0023479E" w:rsidP="00154AB4">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2.3. Результатом предоставления муниципальной услуги является:</w:t>
      </w:r>
    </w:p>
    <w:p w:rsidR="0023479E" w:rsidRPr="00F54DEA" w:rsidRDefault="0023479E" w:rsidP="00867B9B">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lastRenderedPageBreak/>
        <w:t>- решение об отказе в предоставлении муниципальной услуги (приложение 5 к административному регламенту).</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2.3.1. Результат предоставления муниципальной услуги предоставляется:</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1) при личной явке:</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в Администрации;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в филиалах, отделах, удаленных рабочих местах ГБУ ЛО «МФЦ»;</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 без личной явки: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посредством ПГУ ЛО/ЕПГУ (при технической реализации).</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2.5. Правовые основания для предоставления муниципальной услуги.</w:t>
      </w:r>
    </w:p>
    <w:p w:rsidR="0023479E" w:rsidRPr="00F54DEA" w:rsidRDefault="0023479E" w:rsidP="005903E2">
      <w:pPr>
        <w:widowControl w:val="0"/>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 Гражданский кодекс Российской Федерации;</w:t>
      </w:r>
    </w:p>
    <w:p w:rsidR="0023479E" w:rsidRPr="00F54DEA" w:rsidRDefault="0023479E" w:rsidP="005903E2">
      <w:pPr>
        <w:pStyle w:val="ConsPlusNormal"/>
        <w:ind w:firstLine="567"/>
        <w:jc w:val="both"/>
        <w:rPr>
          <w:rFonts w:ascii="Times New Roman" w:hAnsi="Times New Roman"/>
          <w:sz w:val="24"/>
          <w:szCs w:val="24"/>
        </w:rPr>
      </w:pPr>
      <w:r w:rsidRPr="00F54DEA">
        <w:rPr>
          <w:rFonts w:ascii="Times New Roman" w:hAnsi="Times New Roman"/>
          <w:sz w:val="24"/>
          <w:szCs w:val="24"/>
        </w:rPr>
        <w:t>- Жилищный кодекс Российской Федерации;</w:t>
      </w:r>
    </w:p>
    <w:p w:rsidR="0023479E" w:rsidRPr="00F54DEA" w:rsidRDefault="0023479E" w:rsidP="00E74463">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 Федеральный закон от 21.07.1997 № 122-ФЗ «О государственной регистрации прав на недвижимое имущество и сделок с ним»;</w:t>
      </w:r>
    </w:p>
    <w:p w:rsidR="0023479E" w:rsidRPr="00F54DEA" w:rsidRDefault="0023479E" w:rsidP="00E74463">
      <w:pPr>
        <w:widowControl w:val="0"/>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 Закон РФ от 04.07.1991 № 1541-1 «О приватизации жилищного фонда в Российской Федерации»;</w:t>
      </w:r>
    </w:p>
    <w:p w:rsidR="0023479E" w:rsidRPr="00F54DEA" w:rsidRDefault="0023479E" w:rsidP="005903E2">
      <w:pPr>
        <w:widowControl w:val="0"/>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479E" w:rsidRPr="00F54DEA" w:rsidRDefault="0023479E" w:rsidP="009B5BC6">
      <w:pPr>
        <w:widowControl w:val="0"/>
        <w:autoSpaceDE w:val="0"/>
        <w:autoSpaceDN w:val="0"/>
        <w:adjustRightInd w:val="0"/>
        <w:spacing w:after="0" w:line="240" w:lineRule="auto"/>
        <w:ind w:firstLine="709"/>
        <w:jc w:val="both"/>
        <w:rPr>
          <w:rStyle w:val="FontStyle23"/>
          <w:sz w:val="24"/>
          <w:szCs w:val="24"/>
        </w:rPr>
      </w:pPr>
      <w:r w:rsidRPr="00F54DEA">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23479E" w:rsidRPr="00F54DEA" w:rsidRDefault="0023479E" w:rsidP="009B5BC6">
      <w:pPr>
        <w:pStyle w:val="ConsPlusNormal"/>
        <w:ind w:firstLine="709"/>
        <w:jc w:val="both"/>
        <w:rPr>
          <w:rFonts w:ascii="Times New Roman" w:hAnsi="Times New Roman"/>
          <w:sz w:val="24"/>
          <w:szCs w:val="24"/>
        </w:rPr>
      </w:pPr>
      <w:r w:rsidRPr="00F54DEA">
        <w:rPr>
          <w:rFonts w:ascii="Times New Roman" w:hAnsi="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F54DEA">
        <w:rPr>
          <w:rFonts w:ascii="Times New Roman" w:hAnsi="Times New Roman"/>
          <w:sz w:val="24"/>
          <w:szCs w:val="24"/>
        </w:rPr>
        <w:t>ПГУ ЛО/ЕПГУ (при технической реализации).</w:t>
      </w:r>
    </w:p>
    <w:p w:rsidR="0023479E" w:rsidRPr="00F54DEA" w:rsidRDefault="0023479E" w:rsidP="009B5BC6">
      <w:pPr>
        <w:pStyle w:val="ConsPlusNormal"/>
        <w:ind w:firstLine="709"/>
        <w:jc w:val="both"/>
        <w:rPr>
          <w:rFonts w:ascii="Times New Roman" w:hAnsi="Times New Roman"/>
          <w:sz w:val="24"/>
          <w:szCs w:val="24"/>
        </w:rPr>
      </w:pPr>
      <w:r w:rsidRPr="00F54DEA">
        <w:rPr>
          <w:rFonts w:ascii="Times New Roman" w:hAnsi="Times New Roman"/>
          <w:sz w:val="24"/>
          <w:szCs w:val="24"/>
        </w:rPr>
        <w:t>К заявлению прилагаются следующие документы, заверенные должным образом:</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trike/>
          <w:sz w:val="24"/>
          <w:szCs w:val="24"/>
        </w:rPr>
      </w:pPr>
      <w:bookmarkStart w:id="2" w:name="Par130"/>
      <w:bookmarkEnd w:id="2"/>
      <w:r w:rsidRPr="00F54DEA">
        <w:rPr>
          <w:rFonts w:ascii="Times New Roman" w:hAnsi="Times New Roman"/>
          <w:sz w:val="24"/>
          <w:szCs w:val="24"/>
        </w:rPr>
        <w:t xml:space="preserve">- документы, удостоверяющие личность гражданина Российской Федерации, в том числе военнослужащего. </w:t>
      </w:r>
    </w:p>
    <w:p w:rsidR="0023479E" w:rsidRPr="00F54DEA" w:rsidRDefault="0023479E" w:rsidP="003023FF">
      <w:pPr>
        <w:autoSpaceDE w:val="0"/>
        <w:autoSpaceDN w:val="0"/>
        <w:adjustRightInd w:val="0"/>
        <w:spacing w:after="0" w:line="240" w:lineRule="auto"/>
        <w:ind w:firstLine="708"/>
        <w:jc w:val="both"/>
        <w:rPr>
          <w:rFonts w:ascii="Times New Roman" w:hAnsi="Times New Roman"/>
          <w:sz w:val="24"/>
          <w:szCs w:val="24"/>
        </w:rPr>
      </w:pPr>
      <w:r w:rsidRPr="00F54DEA">
        <w:rPr>
          <w:rFonts w:ascii="Times New Roman" w:hAnsi="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54DEA">
          <w:rPr>
            <w:rFonts w:ascii="Times New Roman" w:hAnsi="Times New Roman"/>
            <w:sz w:val="24"/>
            <w:szCs w:val="24"/>
          </w:rPr>
          <w:t>пунктом 2 статьи 185.1</w:t>
        </w:r>
      </w:hyperlink>
      <w:r w:rsidRPr="00F54DEA">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23479E" w:rsidRPr="00F54DEA" w:rsidRDefault="0023479E" w:rsidP="003023FF">
      <w:pPr>
        <w:widowControl w:val="0"/>
        <w:autoSpaceDE w:val="0"/>
        <w:autoSpaceDN w:val="0"/>
        <w:adjustRightInd w:val="0"/>
        <w:spacing w:after="0" w:line="240" w:lineRule="auto"/>
        <w:ind w:firstLine="709"/>
        <w:jc w:val="both"/>
        <w:rPr>
          <w:rFonts w:ascii="Times New Roman" w:hAnsi="Times New Roman"/>
          <w:sz w:val="24"/>
          <w:szCs w:val="24"/>
        </w:rPr>
      </w:pPr>
      <w:bookmarkStart w:id="3" w:name="Par135"/>
      <w:bookmarkEnd w:id="3"/>
      <w:r w:rsidRPr="00F54DEA">
        <w:rPr>
          <w:rFonts w:ascii="Times New Roman" w:hAnsi="Times New Roman"/>
          <w:sz w:val="24"/>
          <w:szCs w:val="24"/>
        </w:rPr>
        <w:t xml:space="preserve">- в случае подачи заявления опекуном от имени несовершеннолетнего </w:t>
      </w:r>
      <w:r w:rsidRPr="00F54DEA">
        <w:rPr>
          <w:rFonts w:ascii="Times New Roman" w:hAnsi="Times New Roman"/>
          <w:sz w:val="24"/>
          <w:szCs w:val="24"/>
        </w:rPr>
        <w:br/>
        <w:t xml:space="preserve">до 14 лет или недееспособного гражданина – опекунское удостоверение </w:t>
      </w:r>
      <w:r w:rsidRPr="00F54DEA">
        <w:rPr>
          <w:rFonts w:ascii="Times New Roman" w:hAnsi="Times New Roman"/>
          <w:sz w:val="24"/>
          <w:szCs w:val="24"/>
        </w:rPr>
        <w:br/>
        <w:t>и постановление о назначении опекуна;</w:t>
      </w:r>
    </w:p>
    <w:p w:rsidR="0023479E" w:rsidRPr="00F54DEA" w:rsidRDefault="0023479E" w:rsidP="0043177C">
      <w:pPr>
        <w:tabs>
          <w:tab w:val="left" w:pos="540"/>
        </w:tabs>
        <w:spacing w:after="0" w:line="240" w:lineRule="auto"/>
        <w:ind w:firstLine="709"/>
        <w:jc w:val="both"/>
        <w:rPr>
          <w:rFonts w:ascii="Times New Roman" w:hAnsi="Times New Roman"/>
          <w:sz w:val="24"/>
          <w:szCs w:val="24"/>
        </w:rPr>
      </w:pPr>
      <w:r w:rsidRPr="00F54DEA">
        <w:rPr>
          <w:rFonts w:ascii="Times New Roman" w:hAnsi="Times New Roman"/>
          <w:sz w:val="24"/>
          <w:szCs w:val="24"/>
        </w:rPr>
        <w:t>- нотариально удостоверенная доверенность и копия доверенности, заверенная нотариально, доверенного лица заявителя;</w:t>
      </w:r>
    </w:p>
    <w:p w:rsidR="0023479E" w:rsidRPr="00F54DEA" w:rsidRDefault="0023479E" w:rsidP="0043177C">
      <w:pPr>
        <w:tabs>
          <w:tab w:val="left" w:pos="540"/>
        </w:tabs>
        <w:spacing w:after="0" w:line="240" w:lineRule="auto"/>
        <w:ind w:firstLine="709"/>
        <w:jc w:val="both"/>
        <w:rPr>
          <w:rFonts w:ascii="Times New Roman" w:hAnsi="Times New Roman"/>
          <w:sz w:val="24"/>
          <w:szCs w:val="24"/>
        </w:rPr>
      </w:pPr>
      <w:r w:rsidRPr="00F54DEA">
        <w:rPr>
          <w:rFonts w:ascii="Times New Roman" w:hAnsi="Times New Roman"/>
          <w:sz w:val="24"/>
          <w:szCs w:val="24"/>
        </w:rPr>
        <w:t>- документы, удостоверяющие личность гражданина Российской Федерации доверенного лица;</w:t>
      </w:r>
    </w:p>
    <w:p w:rsidR="0023479E" w:rsidRPr="00F54DEA" w:rsidRDefault="0023479E" w:rsidP="003023FF">
      <w:pPr>
        <w:pStyle w:val="a4"/>
        <w:tabs>
          <w:tab w:val="left" w:pos="540"/>
        </w:tabs>
        <w:spacing w:after="0" w:line="240" w:lineRule="auto"/>
        <w:ind w:left="0" w:firstLine="709"/>
        <w:jc w:val="both"/>
        <w:rPr>
          <w:rFonts w:ascii="Times New Roman" w:hAnsi="Times New Roman"/>
          <w:sz w:val="24"/>
          <w:szCs w:val="24"/>
        </w:rPr>
      </w:pPr>
      <w:r w:rsidRPr="00F54DEA">
        <w:rPr>
          <w:rFonts w:ascii="Times New Roman" w:hAnsi="Times New Roman"/>
          <w:sz w:val="24"/>
          <w:szCs w:val="24"/>
        </w:rPr>
        <w:lastRenderedPageBreak/>
        <w:t>- нотариально заверенный отказ от включения в число участников общей</w:t>
      </w:r>
      <w:r w:rsidR="006F22AB">
        <w:rPr>
          <w:rFonts w:ascii="Times New Roman" w:hAnsi="Times New Roman"/>
          <w:sz w:val="24"/>
          <w:szCs w:val="24"/>
        </w:rPr>
        <w:t xml:space="preserve"> </w:t>
      </w:r>
      <w:r w:rsidRPr="00F54DEA">
        <w:rPr>
          <w:rFonts w:ascii="Times New Roman" w:hAnsi="Times New Roman"/>
          <w:sz w:val="24"/>
          <w:szCs w:val="24"/>
        </w:rPr>
        <w:t>собственности на приватизируемое жилое помещение (в случае отказа и личного отсутствия гражданина);</w:t>
      </w:r>
    </w:p>
    <w:p w:rsidR="0023479E" w:rsidRPr="00F54DEA" w:rsidRDefault="0023479E" w:rsidP="00401CD2">
      <w:pPr>
        <w:tabs>
          <w:tab w:val="left" w:pos="540"/>
        </w:tabs>
        <w:spacing w:after="0" w:line="240" w:lineRule="auto"/>
        <w:jc w:val="both"/>
        <w:rPr>
          <w:rStyle w:val="FontStyle23"/>
          <w:sz w:val="24"/>
          <w:szCs w:val="24"/>
        </w:rPr>
      </w:pPr>
      <w:r w:rsidRPr="00F54DEA">
        <w:rPr>
          <w:rFonts w:ascii="Times New Roman" w:hAnsi="Times New Roman"/>
          <w:sz w:val="24"/>
          <w:szCs w:val="24"/>
        </w:rPr>
        <w:tab/>
      </w:r>
      <w:r w:rsidRPr="00F54DEA">
        <w:rPr>
          <w:rFonts w:ascii="Times New Roman" w:hAnsi="Times New Roman"/>
          <w:sz w:val="24"/>
          <w:szCs w:val="24"/>
        </w:rPr>
        <w:tab/>
      </w:r>
      <w:r w:rsidRPr="00F54DEA">
        <w:rPr>
          <w:rStyle w:val="FontStyle23"/>
          <w:sz w:val="24"/>
          <w:szCs w:val="24"/>
        </w:rPr>
        <w:t>- нотариально удостоверенное согласие на приватизацию временно отсутствующих членов семьи, сохраняющих право на жилую площадь</w:t>
      </w:r>
      <w:r w:rsidR="006F22AB">
        <w:rPr>
          <w:rStyle w:val="FontStyle23"/>
          <w:sz w:val="24"/>
          <w:szCs w:val="24"/>
        </w:rPr>
        <w:t xml:space="preserve"> </w:t>
      </w:r>
      <w:r w:rsidRPr="00F54DEA">
        <w:rPr>
          <w:rStyle w:val="FontStyle23"/>
          <w:sz w:val="24"/>
          <w:szCs w:val="24"/>
        </w:rPr>
        <w:t xml:space="preserve">в соответствии со </w:t>
      </w:r>
      <w:hyperlink r:id="rId13" w:history="1">
        <w:r w:rsidRPr="00F54DEA">
          <w:rPr>
            <w:rStyle w:val="FontStyle23"/>
            <w:sz w:val="24"/>
            <w:szCs w:val="24"/>
          </w:rPr>
          <w:t>статьей 71</w:t>
        </w:r>
      </w:hyperlink>
      <w:r w:rsidRPr="00F54DEA">
        <w:rPr>
          <w:rStyle w:val="FontStyle23"/>
          <w:sz w:val="24"/>
          <w:szCs w:val="24"/>
        </w:rPr>
        <w:t xml:space="preserve"> Жилищного кодекса Российской Федерации, – доверенность на представителя.</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Граждане, отбывающие срок наказания, представляют:</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 при участии в приватизации жилого помещения – заверенную начальником учреждения доверенность; </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23479E" w:rsidRPr="00F54DEA" w:rsidRDefault="0023479E" w:rsidP="005760FA">
      <w:pPr>
        <w:spacing w:after="0" w:line="240" w:lineRule="auto"/>
        <w:ind w:firstLine="709"/>
        <w:jc w:val="both"/>
        <w:rPr>
          <w:rFonts w:ascii="Times New Roman" w:hAnsi="Times New Roman"/>
          <w:sz w:val="24"/>
          <w:szCs w:val="24"/>
        </w:rPr>
      </w:pPr>
      <w:r w:rsidRPr="00F54DEA">
        <w:rPr>
          <w:rFonts w:ascii="Times New Roman" w:hAnsi="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23479E" w:rsidRPr="00F54DEA" w:rsidRDefault="0023479E" w:rsidP="009B5BC6">
      <w:pPr>
        <w:spacing w:after="0" w:line="240" w:lineRule="auto"/>
        <w:ind w:firstLine="709"/>
        <w:jc w:val="both"/>
        <w:rPr>
          <w:rFonts w:ascii="Times New Roman" w:hAnsi="Times New Roman"/>
          <w:sz w:val="24"/>
          <w:szCs w:val="24"/>
        </w:rPr>
      </w:pPr>
      <w:r w:rsidRPr="00F54DEA">
        <w:rPr>
          <w:rFonts w:ascii="Times New Roman" w:hAnsi="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23479E" w:rsidRPr="00F54DEA" w:rsidRDefault="0023479E" w:rsidP="009B5BC6">
      <w:pPr>
        <w:spacing w:after="0" w:line="240" w:lineRule="auto"/>
        <w:ind w:firstLine="709"/>
        <w:jc w:val="both"/>
        <w:rPr>
          <w:rFonts w:ascii="Times New Roman" w:hAnsi="Times New Roman"/>
          <w:iCs/>
          <w:sz w:val="24"/>
          <w:szCs w:val="24"/>
          <w:lang w:eastAsia="ru-RU"/>
        </w:rPr>
      </w:pPr>
      <w:r w:rsidRPr="00F54DEA">
        <w:rPr>
          <w:rFonts w:ascii="Times New Roman" w:hAnsi="Times New Roman"/>
          <w:sz w:val="24"/>
          <w:szCs w:val="24"/>
        </w:rPr>
        <w:t xml:space="preserve">2.6.2. В случае приобщения документов в </w:t>
      </w:r>
      <w:r w:rsidRPr="00F54DEA">
        <w:rPr>
          <w:rFonts w:ascii="Times New Roman" w:hAnsi="Times New Roman"/>
          <w:iCs/>
          <w:sz w:val="24"/>
          <w:szCs w:val="24"/>
          <w:lang w:eastAsia="ru-RU"/>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2.7. Исчерпывающий перечень документов (сведений), необходимых </w:t>
      </w:r>
      <w:r w:rsidRPr="00F54DEA">
        <w:rPr>
          <w:rFonts w:ascii="Times New Roman" w:hAnsi="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479E" w:rsidRPr="00F54DEA" w:rsidRDefault="0023479E" w:rsidP="0068077D">
      <w:pPr>
        <w:widowControl w:val="0"/>
        <w:autoSpaceDE w:val="0"/>
        <w:autoSpaceDN w:val="0"/>
        <w:adjustRightInd w:val="0"/>
        <w:spacing w:after="0" w:line="240" w:lineRule="auto"/>
        <w:ind w:firstLine="709"/>
        <w:jc w:val="both"/>
        <w:rPr>
          <w:rStyle w:val="FontStyle23"/>
          <w:sz w:val="24"/>
          <w:szCs w:val="24"/>
        </w:rPr>
      </w:pPr>
      <w:r w:rsidRPr="00F54DEA">
        <w:rPr>
          <w:rStyle w:val="FontStyle23"/>
          <w:sz w:val="24"/>
          <w:szCs w:val="24"/>
        </w:rPr>
        <w:t>-</w:t>
      </w:r>
      <w:r w:rsidRPr="00F54DEA">
        <w:rPr>
          <w:rFonts w:ascii="Times New Roman" w:hAnsi="Times New Roman"/>
          <w:sz w:val="24"/>
          <w:szCs w:val="24"/>
        </w:rPr>
        <w:t xml:space="preserve"> </w:t>
      </w:r>
      <w:r w:rsidRPr="00F54DEA">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23479E" w:rsidRPr="00F54DEA" w:rsidRDefault="0023479E" w:rsidP="001B3C6F">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23479E" w:rsidRPr="00F54DEA" w:rsidRDefault="0023479E" w:rsidP="001B3C6F">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23479E" w:rsidRPr="00F54DEA" w:rsidRDefault="0023479E" w:rsidP="00635CC4">
      <w:pPr>
        <w:widowControl w:val="0"/>
        <w:autoSpaceDE w:val="0"/>
        <w:autoSpaceDN w:val="0"/>
        <w:adjustRightInd w:val="0"/>
        <w:spacing w:after="0" w:line="240" w:lineRule="auto"/>
        <w:ind w:firstLine="709"/>
        <w:jc w:val="both"/>
        <w:rPr>
          <w:rStyle w:val="FontStyle23"/>
          <w:sz w:val="24"/>
          <w:szCs w:val="24"/>
        </w:rPr>
      </w:pPr>
      <w:r w:rsidRPr="00F54DEA">
        <w:rPr>
          <w:rFonts w:ascii="Times New Roman" w:hAnsi="Times New Roman"/>
          <w:sz w:val="24"/>
          <w:szCs w:val="24"/>
        </w:rPr>
        <w:t xml:space="preserve">- </w:t>
      </w:r>
      <w:r w:rsidRPr="00F54DEA">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23479E" w:rsidRPr="00F54DEA" w:rsidRDefault="0023479E" w:rsidP="00635CC4">
      <w:pPr>
        <w:widowControl w:val="0"/>
        <w:autoSpaceDE w:val="0"/>
        <w:autoSpaceDN w:val="0"/>
        <w:adjustRightInd w:val="0"/>
        <w:spacing w:after="0" w:line="240" w:lineRule="auto"/>
        <w:ind w:firstLine="709"/>
        <w:jc w:val="both"/>
        <w:rPr>
          <w:rStyle w:val="FontStyle23"/>
          <w:sz w:val="24"/>
          <w:szCs w:val="24"/>
        </w:rPr>
      </w:pPr>
      <w:r w:rsidRPr="00F54DEA">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23479E" w:rsidRPr="00F54DEA" w:rsidRDefault="0023479E" w:rsidP="00635CC4">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23479E" w:rsidRPr="00F54DEA" w:rsidRDefault="0023479E" w:rsidP="00433D85">
      <w:pPr>
        <w:pStyle w:val="ConsPlusNormal"/>
        <w:ind w:firstLine="709"/>
        <w:jc w:val="both"/>
        <w:rPr>
          <w:rFonts w:ascii="Times New Roman" w:hAnsi="Times New Roman"/>
          <w:sz w:val="24"/>
          <w:szCs w:val="24"/>
        </w:rPr>
      </w:pPr>
      <w:r w:rsidRPr="00F54DEA">
        <w:rPr>
          <w:rFonts w:ascii="Times New Roman" w:hAnsi="Times New Roman"/>
          <w:sz w:val="24"/>
          <w:szCs w:val="24"/>
        </w:rPr>
        <w:t>2.7.2. Органы, предоставляющие муниципальную услугу, не вправе требовать от заявителя:</w:t>
      </w:r>
    </w:p>
    <w:p w:rsidR="0023479E" w:rsidRPr="00F54DEA" w:rsidRDefault="0023479E" w:rsidP="00433D85">
      <w:pPr>
        <w:pStyle w:val="ConsPlusNormal"/>
        <w:ind w:firstLine="709"/>
        <w:jc w:val="both"/>
        <w:rPr>
          <w:rFonts w:ascii="Times New Roman" w:hAnsi="Times New Roman"/>
          <w:sz w:val="24"/>
          <w:szCs w:val="24"/>
        </w:rPr>
      </w:pPr>
      <w:r w:rsidRPr="00F54DE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54DEA">
        <w:rPr>
          <w:rFonts w:ascii="Times New Roman" w:hAnsi="Times New Roman"/>
          <w:sz w:val="24"/>
          <w:szCs w:val="24"/>
        </w:rPr>
        <w:lastRenderedPageBreak/>
        <w:t xml:space="preserve">актами, регулирующими отношения, возникающие в связи с предоставлением муниципальной услуги; </w:t>
      </w:r>
    </w:p>
    <w:p w:rsidR="0023479E" w:rsidRPr="00F54DEA" w:rsidRDefault="0023479E" w:rsidP="004A11C6">
      <w:pPr>
        <w:pStyle w:val="ConsPlusNormal"/>
        <w:ind w:firstLine="709"/>
        <w:jc w:val="both"/>
        <w:rPr>
          <w:rFonts w:ascii="Times New Roman" w:hAnsi="Times New Roman"/>
          <w:sz w:val="24"/>
          <w:szCs w:val="24"/>
        </w:rPr>
      </w:pPr>
      <w:r w:rsidRPr="00F54DEA">
        <w:rPr>
          <w:rFonts w:ascii="Times New Roman" w:hAnsi="Times New Roman"/>
          <w:sz w:val="24"/>
          <w:szCs w:val="24"/>
        </w:rPr>
        <w:t xml:space="preserve">представления документов и информации, которые в соответствии </w:t>
      </w:r>
      <w:r w:rsidRPr="00F54DEA">
        <w:rPr>
          <w:rFonts w:ascii="Times New Roman" w:hAnsi="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3479E" w:rsidRPr="00F54DEA" w:rsidRDefault="0023479E" w:rsidP="004A11C6">
      <w:pPr>
        <w:pStyle w:val="ConsPlusNormal"/>
        <w:ind w:firstLine="709"/>
        <w:jc w:val="both"/>
        <w:rPr>
          <w:rFonts w:ascii="Times New Roman" w:hAnsi="Times New Roman"/>
          <w:sz w:val="24"/>
          <w:szCs w:val="24"/>
        </w:rPr>
      </w:pPr>
      <w:r w:rsidRPr="00F54DE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479E" w:rsidRPr="00F54DEA" w:rsidRDefault="0023479E" w:rsidP="004A11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F54DEA">
          <w:rPr>
            <w:rFonts w:ascii="Times New Roman" w:hAnsi="Times New Roman"/>
            <w:sz w:val="24"/>
            <w:szCs w:val="24"/>
          </w:rPr>
          <w:t>пунктом 4 части 1 статьи 7</w:t>
        </w:r>
      </w:hyperlink>
      <w:r w:rsidRPr="00F54DEA">
        <w:rPr>
          <w:rFonts w:ascii="Times New Roman" w:hAnsi="Times New Roman"/>
          <w:sz w:val="24"/>
          <w:szCs w:val="24"/>
        </w:rPr>
        <w:t xml:space="preserve"> Федерального закона № 210-ФЗ;</w:t>
      </w:r>
    </w:p>
    <w:p w:rsidR="0023479E" w:rsidRPr="00F54DEA" w:rsidRDefault="0023479E" w:rsidP="00433D85">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479E" w:rsidRPr="00F54DEA" w:rsidRDefault="0023479E" w:rsidP="00E64280">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 xml:space="preserve">2.7.3. При наступлении событий, являющихся основанием </w:t>
      </w:r>
      <w:r w:rsidRPr="00F54DEA">
        <w:rPr>
          <w:rFonts w:ascii="Times New Roman" w:hAnsi="Times New Roman"/>
          <w:sz w:val="24"/>
          <w:szCs w:val="24"/>
        </w:rPr>
        <w:br/>
        <w:t>для предоставления муниципальной услуги, ОИВ, предоставляющий муниципальную услугу, вправе:</w:t>
      </w:r>
    </w:p>
    <w:p w:rsidR="0023479E" w:rsidRPr="00F54DEA" w:rsidRDefault="0023479E" w:rsidP="00E64280">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479E" w:rsidRPr="00F54DEA" w:rsidRDefault="0023479E" w:rsidP="00E64280">
      <w:pPr>
        <w:autoSpaceDE w:val="0"/>
        <w:autoSpaceDN w:val="0"/>
        <w:adjustRightInd w:val="0"/>
        <w:spacing w:after="0" w:line="240" w:lineRule="auto"/>
        <w:ind w:firstLine="540"/>
        <w:jc w:val="both"/>
        <w:rPr>
          <w:rFonts w:ascii="Times New Roman" w:hAnsi="Times New Roman"/>
          <w:sz w:val="24"/>
          <w:szCs w:val="24"/>
        </w:rPr>
      </w:pPr>
      <w:r w:rsidRPr="00F54DEA">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479E" w:rsidRPr="00F54DEA" w:rsidRDefault="0023479E" w:rsidP="00EE1ED4">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rPr>
        <w:t xml:space="preserve">2.8. </w:t>
      </w:r>
      <w:r w:rsidRPr="00F54DEA">
        <w:rPr>
          <w:rFonts w:ascii="Times New Roman" w:hAnsi="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479E" w:rsidRPr="00F54DEA" w:rsidRDefault="0023479E" w:rsidP="00EE1ED4">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23479E" w:rsidRPr="00F54DEA" w:rsidRDefault="0023479E" w:rsidP="00EE1ED4">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2.9. Основания для отказа в приеме документов, необходимых</w:t>
      </w:r>
      <w:r w:rsidR="006F22AB">
        <w:rPr>
          <w:rFonts w:ascii="Times New Roman" w:hAnsi="Times New Roman"/>
          <w:sz w:val="24"/>
          <w:szCs w:val="24"/>
        </w:rPr>
        <w:t xml:space="preserve"> </w:t>
      </w:r>
      <w:r w:rsidRPr="00F54DEA">
        <w:rPr>
          <w:rFonts w:ascii="Times New Roman" w:hAnsi="Times New Roman"/>
          <w:sz w:val="24"/>
          <w:szCs w:val="24"/>
        </w:rPr>
        <w:t>для предоставления муниципальной услуги, отсутствуют.</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2.10. Исчерпывающий перечень оснований для отказа в предоставлении муниципальной услуги:</w:t>
      </w:r>
    </w:p>
    <w:p w:rsidR="0023479E" w:rsidRPr="00F54DEA" w:rsidRDefault="0023479E" w:rsidP="00264A24">
      <w:pPr>
        <w:autoSpaceDE w:val="0"/>
        <w:autoSpaceDN w:val="0"/>
        <w:adjustRightInd w:val="0"/>
        <w:spacing w:after="0" w:line="240" w:lineRule="auto"/>
        <w:ind w:firstLine="708"/>
        <w:jc w:val="both"/>
        <w:rPr>
          <w:rFonts w:ascii="Times New Roman" w:hAnsi="Times New Roman"/>
          <w:sz w:val="24"/>
          <w:szCs w:val="24"/>
        </w:rPr>
      </w:pPr>
      <w:r w:rsidRPr="00F54DEA">
        <w:rPr>
          <w:rFonts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представление неполного пакета документов, указанного в пункте 2.</w:t>
      </w:r>
      <w:r w:rsidRPr="00F54DEA">
        <w:rPr>
          <w:rStyle w:val="a3"/>
          <w:rFonts w:ascii="Times New Roman" w:hAnsi="Times New Roman"/>
          <w:color w:val="auto"/>
          <w:sz w:val="24"/>
          <w:szCs w:val="24"/>
          <w:u w:val="none"/>
        </w:rPr>
        <w:t xml:space="preserve">6 </w:t>
      </w:r>
      <w:r w:rsidRPr="00F54DEA">
        <w:rPr>
          <w:rFonts w:ascii="Times New Roman" w:hAnsi="Times New Roman"/>
          <w:sz w:val="24"/>
          <w:szCs w:val="24"/>
        </w:rPr>
        <w:t xml:space="preserve">настоящего </w:t>
      </w:r>
      <w:r w:rsidRPr="00F54DEA">
        <w:rPr>
          <w:rFonts w:ascii="Times New Roman" w:hAnsi="Times New Roman"/>
          <w:sz w:val="24"/>
          <w:szCs w:val="24"/>
        </w:rPr>
        <w:lastRenderedPageBreak/>
        <w:t>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представленные документы не подтверждают право соответствующих граждан на приватизацию жилого помещения.</w:t>
      </w:r>
    </w:p>
    <w:p w:rsidR="0023479E" w:rsidRPr="00F54DEA" w:rsidRDefault="0023479E" w:rsidP="00282F0A">
      <w:pPr>
        <w:autoSpaceDE w:val="0"/>
        <w:autoSpaceDN w:val="0"/>
        <w:adjustRightInd w:val="0"/>
        <w:spacing w:after="0" w:line="240" w:lineRule="auto"/>
        <w:ind w:firstLine="708"/>
        <w:jc w:val="both"/>
        <w:rPr>
          <w:rFonts w:ascii="Times New Roman" w:hAnsi="Times New Roman"/>
          <w:sz w:val="24"/>
          <w:szCs w:val="24"/>
        </w:rPr>
      </w:pPr>
      <w:r w:rsidRPr="00F54DEA">
        <w:rPr>
          <w:rFonts w:ascii="Times New Roman" w:hAnsi="Times New Roman"/>
          <w:sz w:val="24"/>
          <w:szCs w:val="24"/>
        </w:rPr>
        <w:t>2. Отсутствие права на предоставление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отсутствие у заявителя гражданства РФ;</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жилое помещение не относится к муниципальному жилищному фонду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участие гражданина в совершеннолетнем возрасте в приватизации другого жилого помещения;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 отсутствие согласия члена семьи, являющегося сонанимателем жилого помещения на условиях социального найма; </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нахождение жилого помещения в аварийном состоянии;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жилое помещение включено в специализированный жилищный фонд.</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2.11. Муниципальная услуга предоставляется Администрацией бесплатно.</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при личном обращении заявителя - в день поступления заявления в Администрацию;</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2.14.8. Вход в помещение и места ожидания оборудуются кнопками, а также содержат </w:t>
      </w:r>
      <w:r w:rsidRPr="00F54DEA">
        <w:rPr>
          <w:rFonts w:ascii="Times New Roman" w:hAnsi="Times New Roman"/>
          <w:sz w:val="24"/>
          <w:szCs w:val="24"/>
        </w:rPr>
        <w:lastRenderedPageBreak/>
        <w:t>информацию о контактных номерах телефонов вызова работника для сопровождения инвалида.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2.15. Показатели доступности и качества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1) транспортная доступность к месту предоставления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3479E" w:rsidRPr="00F54DEA" w:rsidRDefault="0023479E" w:rsidP="008F1EAF">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1) наличие инфраструктуры, указанной в п. 2.17 регламента;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 исполнение требований доступности услуг для инвалидов;</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2.15.3. Показатели качества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1) соблюдение срока предоставления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 соблюдение времени ожидания в очереди при подаче заявления и получении результата;</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Согласований, необходимых для получения муниципальной услуги, не требуется.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2.17. Иные требования, в том числе учитывающие особенности предоставления </w:t>
      </w:r>
      <w:r w:rsidRPr="00F54DEA">
        <w:rPr>
          <w:rFonts w:ascii="Times New Roman" w:hAnsi="Times New Roman"/>
          <w:sz w:val="24"/>
          <w:szCs w:val="24"/>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479E" w:rsidRPr="00F54DEA" w:rsidRDefault="0023479E" w:rsidP="00D8643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rPr>
        <w:t xml:space="preserve">2.17.1. </w:t>
      </w:r>
      <w:r w:rsidRPr="00F54DEA">
        <w:rPr>
          <w:rFonts w:ascii="Times New Roman" w:hAnsi="Times New Roman"/>
          <w:sz w:val="24"/>
          <w:szCs w:val="24"/>
          <w:lang w:eastAsia="ru-RU"/>
        </w:rPr>
        <w:t>Предоставление услуги по экстерриториальному принципу не предусмотрено.</w:t>
      </w:r>
    </w:p>
    <w:p w:rsidR="0023479E"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p>
    <w:p w:rsidR="0023479E" w:rsidRPr="00F54DEA" w:rsidRDefault="0023479E" w:rsidP="009B5BC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54DEA">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23479E" w:rsidRPr="00F54DEA" w:rsidRDefault="0023479E" w:rsidP="00D864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1) </w:t>
      </w:r>
      <w:r w:rsidRPr="00F54DEA">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дня;</w:t>
      </w:r>
    </w:p>
    <w:p w:rsidR="0023479E" w:rsidRPr="00F54DEA" w:rsidRDefault="0023479E" w:rsidP="00D864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2) </w:t>
      </w:r>
      <w:r w:rsidRPr="00F54DEA">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25 дней; </w:t>
      </w:r>
    </w:p>
    <w:p w:rsidR="0023479E" w:rsidRPr="00F54DEA" w:rsidRDefault="0023479E" w:rsidP="00D864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3) </w:t>
      </w:r>
      <w:r w:rsidRPr="00F54DEA">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23479E" w:rsidRPr="00F54DEA" w:rsidRDefault="0023479E" w:rsidP="00D864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4) </w:t>
      </w:r>
      <w:r w:rsidRPr="00F54DEA">
        <w:rPr>
          <w:rFonts w:ascii="Times New Roman" w:hAnsi="Times New Roman"/>
          <w:sz w:val="24"/>
          <w:szCs w:val="24"/>
          <w:lang w:eastAsia="ru-RU"/>
        </w:rPr>
        <w:tab/>
        <w:t>выдача результата – не более 1 дня.</w:t>
      </w:r>
    </w:p>
    <w:p w:rsidR="0023479E" w:rsidRPr="00F54DEA" w:rsidRDefault="0023479E" w:rsidP="00207F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3.1.2. </w:t>
      </w:r>
      <w:bookmarkStart w:id="4" w:name="Par395"/>
      <w:bookmarkEnd w:id="4"/>
      <w:r w:rsidRPr="00F54DEA">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23479E" w:rsidRPr="00F54DEA" w:rsidRDefault="0023479E" w:rsidP="00207F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3479E" w:rsidRPr="00F54DEA" w:rsidRDefault="0023479E" w:rsidP="00207F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23479E" w:rsidRPr="00F54DEA" w:rsidRDefault="0023479E" w:rsidP="00207F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3479E" w:rsidRPr="00F54DEA" w:rsidRDefault="0023479E" w:rsidP="005F3DFD">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lang w:eastAsia="ru-RU"/>
        </w:rPr>
        <w:t xml:space="preserve">3.1.2.4. Критерий принятия решения: </w:t>
      </w:r>
      <w:r w:rsidRPr="00F54DEA">
        <w:rPr>
          <w:rFonts w:ascii="Times New Roman" w:hAnsi="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F54DEA">
        <w:rPr>
          <w:rFonts w:ascii="Times New Roman" w:hAnsi="Times New Roman"/>
          <w:sz w:val="24"/>
          <w:szCs w:val="24"/>
          <w:lang w:eastAsia="ru-RU"/>
        </w:rPr>
        <w:t>.</w:t>
      </w:r>
    </w:p>
    <w:p w:rsidR="0023479E" w:rsidRPr="00F54DEA" w:rsidRDefault="0023479E" w:rsidP="00207F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3.1.2.5. Результат выполнения административной процедуры:</w:t>
      </w:r>
    </w:p>
    <w:p w:rsidR="0023479E" w:rsidRPr="00F54DEA" w:rsidRDefault="0023479E" w:rsidP="00207FB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23479E" w:rsidRPr="00F54DEA" w:rsidRDefault="0023479E" w:rsidP="00207FBB">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23479E" w:rsidRPr="00F54DEA" w:rsidRDefault="0023479E" w:rsidP="00207FBB">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3479E" w:rsidRPr="00F54DEA" w:rsidRDefault="0023479E" w:rsidP="00207FBB">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rsidR="0023479E" w:rsidRPr="00F54DEA" w:rsidRDefault="0023479E" w:rsidP="00207FBB">
      <w:pPr>
        <w:pStyle w:val="a4"/>
        <w:widowControl w:val="0"/>
        <w:numPr>
          <w:ilvl w:val="0"/>
          <w:numId w:val="10"/>
        </w:numPr>
        <w:autoSpaceDE w:val="0"/>
        <w:autoSpaceDN w:val="0"/>
        <w:spacing w:after="0" w:line="240" w:lineRule="auto"/>
        <w:ind w:left="0" w:firstLine="709"/>
        <w:jc w:val="both"/>
        <w:rPr>
          <w:rFonts w:ascii="Times New Roman" w:hAnsi="Times New Roman"/>
          <w:sz w:val="24"/>
          <w:szCs w:val="24"/>
          <w:lang w:eastAsia="ru-RU"/>
        </w:rPr>
      </w:pPr>
      <w:r w:rsidRPr="00F54DEA">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3479E" w:rsidRPr="00F54DEA" w:rsidRDefault="0023479E" w:rsidP="00207FBB">
      <w:pPr>
        <w:pStyle w:val="a4"/>
        <w:widowControl w:val="0"/>
        <w:numPr>
          <w:ilvl w:val="0"/>
          <w:numId w:val="10"/>
        </w:numPr>
        <w:autoSpaceDE w:val="0"/>
        <w:autoSpaceDN w:val="0"/>
        <w:spacing w:after="0" w:line="240" w:lineRule="auto"/>
        <w:ind w:left="0" w:firstLine="709"/>
        <w:jc w:val="both"/>
        <w:rPr>
          <w:rFonts w:ascii="Times New Roman" w:hAnsi="Times New Roman"/>
          <w:sz w:val="24"/>
          <w:szCs w:val="24"/>
          <w:lang w:eastAsia="ru-RU"/>
        </w:rPr>
      </w:pPr>
      <w:r w:rsidRPr="00F54DEA">
        <w:rPr>
          <w:rFonts w:ascii="Times New Roman" w:hAnsi="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23479E" w:rsidRPr="00F54DEA" w:rsidRDefault="0023479E" w:rsidP="00207FBB">
      <w:pPr>
        <w:widowControl w:val="0"/>
        <w:tabs>
          <w:tab w:val="left" w:pos="709"/>
        </w:tabs>
        <w:autoSpaceDE w:val="0"/>
        <w:autoSpaceDN w:val="0"/>
        <w:spacing w:after="0" w:line="240" w:lineRule="auto"/>
        <w:jc w:val="both"/>
        <w:rPr>
          <w:rFonts w:ascii="Times New Roman" w:hAnsi="Times New Roman"/>
          <w:sz w:val="24"/>
          <w:szCs w:val="24"/>
          <w:lang w:eastAsia="ru-RU"/>
        </w:rPr>
      </w:pPr>
      <w:r w:rsidRPr="00F54DEA">
        <w:rPr>
          <w:rFonts w:ascii="Times New Roman" w:hAnsi="Times New Roman"/>
          <w:sz w:val="24"/>
          <w:szCs w:val="24"/>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F54DEA">
        <w:rPr>
          <w:rFonts w:ascii="Times New Roman" w:hAnsi="Times New Roman"/>
          <w:sz w:val="24"/>
          <w:szCs w:val="24"/>
          <w:lang w:eastAsia="ru-RU"/>
        </w:rPr>
        <w:lastRenderedPageBreak/>
        <w:t>на бумажном носителе - не более 5 рабочих дней со дня его поступления в орган или организацию, предоставляющие документ и информацию;</w:t>
      </w:r>
    </w:p>
    <w:p w:rsidR="0023479E" w:rsidRPr="00F54DEA" w:rsidRDefault="0023479E" w:rsidP="00207FBB">
      <w:pPr>
        <w:widowControl w:val="0"/>
        <w:tabs>
          <w:tab w:val="left" w:pos="709"/>
        </w:tabs>
        <w:autoSpaceDE w:val="0"/>
        <w:autoSpaceDN w:val="0"/>
        <w:spacing w:after="0" w:line="240" w:lineRule="auto"/>
        <w:jc w:val="both"/>
        <w:rPr>
          <w:rFonts w:ascii="Times New Roman" w:hAnsi="Times New Roman"/>
          <w:sz w:val="24"/>
          <w:szCs w:val="24"/>
          <w:lang w:eastAsia="ru-RU"/>
        </w:rPr>
      </w:pPr>
      <w:r w:rsidRPr="00F54DEA">
        <w:rPr>
          <w:rFonts w:ascii="Times New Roman" w:hAnsi="Times New Roman"/>
          <w:sz w:val="24"/>
          <w:szCs w:val="24"/>
          <w:lang w:eastAsia="ru-RU"/>
        </w:rPr>
        <w:tab/>
        <w:t>3 действие: формирование проекта решения по итогам рассмотрения заявления и документов.</w:t>
      </w:r>
    </w:p>
    <w:p w:rsidR="0023479E" w:rsidRPr="00F54DEA" w:rsidRDefault="0023479E" w:rsidP="00207FBB">
      <w:pPr>
        <w:widowControl w:val="0"/>
        <w:tabs>
          <w:tab w:val="left" w:pos="709"/>
        </w:tabs>
        <w:autoSpaceDE w:val="0"/>
        <w:autoSpaceDN w:val="0"/>
        <w:spacing w:after="0" w:line="240" w:lineRule="auto"/>
        <w:jc w:val="both"/>
        <w:rPr>
          <w:rFonts w:ascii="Times New Roman" w:hAnsi="Times New Roman"/>
          <w:sz w:val="24"/>
          <w:szCs w:val="24"/>
          <w:lang w:eastAsia="ru-RU"/>
        </w:rPr>
      </w:pPr>
      <w:r w:rsidRPr="00F54DEA">
        <w:rPr>
          <w:rFonts w:ascii="Times New Roman" w:hAnsi="Times New Roman"/>
          <w:sz w:val="24"/>
          <w:szCs w:val="24"/>
          <w:lang w:eastAsia="ru-RU"/>
        </w:rPr>
        <w:tab/>
        <w:t>Общий срок выполнения административных действий: не более 25 дней.</w:t>
      </w:r>
    </w:p>
    <w:p w:rsidR="0023479E" w:rsidRPr="00F54DEA" w:rsidRDefault="0023479E" w:rsidP="00207FBB">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3479E" w:rsidRPr="00F54DEA" w:rsidRDefault="0023479E" w:rsidP="00207FBB">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3479E" w:rsidRPr="00F54DEA" w:rsidRDefault="0023479E" w:rsidP="00B93BEE">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3.1.3.5. Результат выполнения административной процедуры:</w:t>
      </w:r>
    </w:p>
    <w:p w:rsidR="0023479E" w:rsidRPr="00F54DEA" w:rsidRDefault="0023479E" w:rsidP="00B93BEE">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23479E" w:rsidRPr="00F54DEA" w:rsidRDefault="0023479E" w:rsidP="00B93BEE">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проект решения об отказе в предоставлении муниципальной услуги.</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23479E" w:rsidRPr="00F54DEA" w:rsidRDefault="0023479E" w:rsidP="009B5BC6">
      <w:pPr>
        <w:widowControl w:val="0"/>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23479E" w:rsidRPr="00F54DEA" w:rsidRDefault="0023479E" w:rsidP="005443EA">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23479E" w:rsidRPr="00F54DEA" w:rsidRDefault="0023479E" w:rsidP="005443EA">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23479E" w:rsidRPr="00F54DEA" w:rsidRDefault="0023479E" w:rsidP="005443EA">
      <w:pPr>
        <w:spacing w:after="0" w:line="240" w:lineRule="auto"/>
        <w:ind w:firstLine="709"/>
        <w:contextualSpacing/>
        <w:jc w:val="both"/>
        <w:rPr>
          <w:rFonts w:ascii="Times New Roman" w:hAnsi="Times New Roman"/>
          <w:sz w:val="24"/>
          <w:szCs w:val="24"/>
        </w:rPr>
      </w:pPr>
      <w:r w:rsidRPr="00F54DEA">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479E" w:rsidRPr="00F54DEA" w:rsidRDefault="0023479E" w:rsidP="005443EA">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23479E" w:rsidRPr="00F54DEA" w:rsidRDefault="0023479E" w:rsidP="005443EA">
      <w:pPr>
        <w:spacing w:after="0" w:line="240" w:lineRule="auto"/>
        <w:ind w:firstLine="709"/>
        <w:contextualSpacing/>
        <w:jc w:val="both"/>
        <w:rPr>
          <w:rFonts w:ascii="Times New Roman" w:hAnsi="Times New Roman"/>
          <w:sz w:val="24"/>
          <w:szCs w:val="24"/>
          <w:lang w:eastAsia="ru-RU"/>
        </w:rPr>
      </w:pPr>
      <w:r w:rsidRPr="00F54DEA">
        <w:rPr>
          <w:rFonts w:ascii="Times New Roman" w:hAnsi="Times New Roman"/>
          <w:sz w:val="24"/>
          <w:szCs w:val="24"/>
        </w:rPr>
        <w:t xml:space="preserve">3.1.4.3. Лицо, ответственное за выполнение административной процедуры: </w:t>
      </w:r>
      <w:r w:rsidRPr="00F54DEA">
        <w:rPr>
          <w:rFonts w:ascii="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23479E" w:rsidRPr="00F54DEA" w:rsidRDefault="0023479E" w:rsidP="005443EA">
      <w:pPr>
        <w:spacing w:after="0" w:line="240" w:lineRule="auto"/>
        <w:ind w:firstLine="709"/>
        <w:contextualSpacing/>
        <w:jc w:val="both"/>
        <w:rPr>
          <w:rFonts w:ascii="Times New Roman" w:hAnsi="Times New Roman"/>
          <w:sz w:val="24"/>
          <w:szCs w:val="24"/>
          <w:lang w:eastAsia="ru-RU"/>
        </w:rPr>
      </w:pPr>
      <w:r w:rsidRPr="00F54DEA">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3479E" w:rsidRPr="00F54DEA" w:rsidRDefault="0023479E" w:rsidP="005443EA">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3.1.4.5. Результат выполнения административной процедуры: подписание </w:t>
      </w:r>
      <w:r w:rsidRPr="00F54DEA">
        <w:rPr>
          <w:rFonts w:ascii="Times New Roman" w:hAnsi="Times New Roman"/>
          <w:sz w:val="24"/>
          <w:szCs w:val="24"/>
        </w:rPr>
        <w:t xml:space="preserve">решения о согласовании вопроса о приватизации жилого помещения муниципального жилищного фонда и </w:t>
      </w:r>
      <w:r w:rsidRPr="00F54DEA">
        <w:rPr>
          <w:rFonts w:ascii="Times New Roman" w:hAnsi="Times New Roman"/>
          <w:sz w:val="24"/>
          <w:szCs w:val="24"/>
          <w:lang w:eastAsia="ru-RU"/>
        </w:rPr>
        <w:t xml:space="preserve">согласование проекта </w:t>
      </w:r>
      <w:r w:rsidRPr="00F54DEA">
        <w:rPr>
          <w:rFonts w:ascii="Times New Roman" w:hAnsi="Times New Roman"/>
          <w:sz w:val="24"/>
          <w:szCs w:val="24"/>
        </w:rPr>
        <w:t>договора передачи жилого помещения в собственность граждан</w:t>
      </w:r>
      <w:r w:rsidRPr="00F54DEA">
        <w:rPr>
          <w:rFonts w:ascii="Times New Roman" w:hAnsi="Times New Roman"/>
          <w:sz w:val="24"/>
          <w:szCs w:val="24"/>
          <w:lang w:eastAsia="ru-RU"/>
        </w:rPr>
        <w:t xml:space="preserve"> либо подписание решения об отказе в предоставлении муниципальной услуги.</w:t>
      </w:r>
    </w:p>
    <w:p w:rsidR="0023479E" w:rsidRPr="00F54DEA" w:rsidRDefault="0023479E" w:rsidP="005443EA">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3.1.5. Выдача результата.</w:t>
      </w:r>
    </w:p>
    <w:p w:rsidR="0023479E" w:rsidRPr="00F54DEA" w:rsidRDefault="0023479E" w:rsidP="005443EA">
      <w:pPr>
        <w:spacing w:after="0" w:line="240" w:lineRule="auto"/>
        <w:ind w:firstLine="709"/>
        <w:contextualSpacing/>
        <w:jc w:val="both"/>
        <w:rPr>
          <w:rFonts w:ascii="Times New Roman" w:hAnsi="Times New Roman"/>
          <w:sz w:val="24"/>
          <w:szCs w:val="24"/>
          <w:lang w:eastAsia="ru-RU"/>
        </w:rPr>
      </w:pPr>
      <w:r w:rsidRPr="00F54DEA">
        <w:rPr>
          <w:rFonts w:ascii="Times New Roman" w:hAnsi="Times New Roman"/>
          <w:sz w:val="24"/>
          <w:szCs w:val="24"/>
        </w:rPr>
        <w:t xml:space="preserve">3.1.5.1. Основание для начала административной процедуры: подписание соответствующего результата </w:t>
      </w:r>
      <w:r w:rsidRPr="00F54DEA">
        <w:rPr>
          <w:rFonts w:ascii="Times New Roman" w:hAnsi="Times New Roman"/>
          <w:sz w:val="24"/>
          <w:szCs w:val="24"/>
          <w:lang w:eastAsia="ru-RU"/>
        </w:rPr>
        <w:t>предоставления муниципальной услуги.</w:t>
      </w:r>
    </w:p>
    <w:p w:rsidR="0023479E" w:rsidRPr="00F54DEA" w:rsidRDefault="0023479E" w:rsidP="00E9289A">
      <w:pPr>
        <w:spacing w:after="0" w:line="240" w:lineRule="auto"/>
        <w:ind w:firstLine="709"/>
        <w:contextualSpacing/>
        <w:jc w:val="both"/>
        <w:rPr>
          <w:rFonts w:ascii="Times New Roman" w:hAnsi="Times New Roman"/>
          <w:sz w:val="24"/>
          <w:szCs w:val="24"/>
        </w:rPr>
      </w:pPr>
      <w:r w:rsidRPr="00F54DEA">
        <w:rPr>
          <w:rFonts w:ascii="Times New Roman" w:hAnsi="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23479E" w:rsidRPr="00F54DEA" w:rsidRDefault="0023479E" w:rsidP="00E9289A">
      <w:pPr>
        <w:spacing w:after="0" w:line="240" w:lineRule="auto"/>
        <w:ind w:firstLine="709"/>
        <w:contextualSpacing/>
        <w:jc w:val="both"/>
        <w:rPr>
          <w:rFonts w:ascii="Times New Roman" w:hAnsi="Times New Roman"/>
          <w:sz w:val="24"/>
          <w:szCs w:val="24"/>
        </w:rPr>
      </w:pPr>
      <w:r w:rsidRPr="00F54DEA">
        <w:rPr>
          <w:rFonts w:ascii="Times New Roman" w:hAnsi="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23479E" w:rsidRPr="00F54DEA" w:rsidRDefault="0023479E" w:rsidP="005443EA">
      <w:pPr>
        <w:spacing w:after="0" w:line="240" w:lineRule="auto"/>
        <w:ind w:firstLine="709"/>
        <w:contextualSpacing/>
        <w:jc w:val="both"/>
        <w:rPr>
          <w:rFonts w:ascii="Times New Roman" w:hAnsi="Times New Roman"/>
          <w:sz w:val="24"/>
          <w:szCs w:val="24"/>
          <w:lang w:eastAsia="ru-RU"/>
        </w:rPr>
      </w:pPr>
      <w:r w:rsidRPr="00F54DEA">
        <w:rPr>
          <w:rFonts w:ascii="Times New Roman" w:hAnsi="Times New Roman"/>
          <w:sz w:val="24"/>
          <w:szCs w:val="24"/>
        </w:rPr>
        <w:lastRenderedPageBreak/>
        <w:t xml:space="preserve">3.1.5.3. Лицо, ответственное за выполнение административной процедуры: </w:t>
      </w:r>
      <w:r w:rsidRPr="00F54DEA">
        <w:rPr>
          <w:rFonts w:ascii="Times New Roman" w:hAnsi="Times New Roman"/>
          <w:sz w:val="24"/>
          <w:szCs w:val="24"/>
          <w:lang w:eastAsia="ru-RU"/>
        </w:rPr>
        <w:t>работник Администрации, ответственный за делопроизводство.</w:t>
      </w:r>
    </w:p>
    <w:p w:rsidR="0023479E" w:rsidRPr="00F54DEA" w:rsidRDefault="0023479E" w:rsidP="005443EA">
      <w:pPr>
        <w:spacing w:after="0" w:line="240" w:lineRule="auto"/>
        <w:ind w:firstLine="709"/>
        <w:contextualSpacing/>
        <w:jc w:val="both"/>
        <w:rPr>
          <w:rFonts w:ascii="Times New Roman" w:hAnsi="Times New Roman"/>
          <w:sz w:val="24"/>
          <w:szCs w:val="24"/>
          <w:lang w:eastAsia="ru-RU"/>
        </w:rPr>
      </w:pPr>
      <w:r w:rsidRPr="00F54DEA">
        <w:rPr>
          <w:rFonts w:ascii="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479E" w:rsidRPr="00F54DEA" w:rsidRDefault="0023479E" w:rsidP="00DA0850">
      <w:pPr>
        <w:autoSpaceDE w:val="0"/>
        <w:autoSpaceDN w:val="0"/>
        <w:adjustRightInd w:val="0"/>
        <w:spacing w:after="0" w:line="240" w:lineRule="auto"/>
        <w:ind w:firstLine="709"/>
        <w:jc w:val="both"/>
        <w:outlineLvl w:val="0"/>
        <w:rPr>
          <w:rFonts w:ascii="Times New Roman" w:hAnsi="Times New Roman"/>
          <w:sz w:val="24"/>
          <w:szCs w:val="24"/>
        </w:rPr>
      </w:pPr>
      <w:bookmarkStart w:id="5" w:name="Par0"/>
      <w:bookmarkEnd w:id="5"/>
      <w:r w:rsidRPr="00F54DEA">
        <w:rPr>
          <w:rFonts w:ascii="Times New Roman" w:hAnsi="Times New Roman"/>
          <w:sz w:val="24"/>
          <w:szCs w:val="24"/>
        </w:rPr>
        <w:t>3.2. Особенности выполнения административных процедур в электронной форме.</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F54DEA">
          <w:rPr>
            <w:rFonts w:ascii="Times New Roman" w:hAnsi="Times New Roman"/>
            <w:sz w:val="24"/>
            <w:szCs w:val="24"/>
          </w:rPr>
          <w:t>законом</w:t>
        </w:r>
      </w:hyperlink>
      <w:r w:rsidRPr="00F54DEA">
        <w:rPr>
          <w:rFonts w:ascii="Times New Roman" w:hAnsi="Times New Roman"/>
          <w:sz w:val="24"/>
          <w:szCs w:val="24"/>
        </w:rPr>
        <w:t xml:space="preserve"> № 210-ФЗ, Федеральным </w:t>
      </w:r>
      <w:hyperlink r:id="rId16" w:history="1">
        <w:r w:rsidRPr="00F54DEA">
          <w:rPr>
            <w:rFonts w:ascii="Times New Roman" w:hAnsi="Times New Roman"/>
            <w:sz w:val="24"/>
            <w:szCs w:val="24"/>
          </w:rPr>
          <w:t>законом</w:t>
        </w:r>
      </w:hyperlink>
      <w:r w:rsidRPr="00F54DEA">
        <w:rPr>
          <w:rFonts w:ascii="Times New Roman" w:hAnsi="Times New Roman"/>
          <w:sz w:val="24"/>
          <w:szCs w:val="24"/>
        </w:rPr>
        <w:t xml:space="preserve"> от 27.07.2006 № 149-ФЗ "Об информации, информационных технологиях и о защите информации", </w:t>
      </w:r>
      <w:hyperlink r:id="rId17" w:history="1">
        <w:r w:rsidRPr="00F54DEA">
          <w:rPr>
            <w:rFonts w:ascii="Times New Roman" w:hAnsi="Times New Roman"/>
            <w:sz w:val="24"/>
            <w:szCs w:val="24"/>
          </w:rPr>
          <w:t>постановлением</w:t>
        </w:r>
      </w:hyperlink>
      <w:r w:rsidRPr="00F54DEA">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3.2.3. Муниципальная услуга может быть получена через ПГУ ЛО либо через ЕПГУ без личной явки на прием в Администрацию.</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пройти идентификацию и аутентификацию в ЕСИА;</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479E" w:rsidRPr="00F54DEA" w:rsidRDefault="0023479E" w:rsidP="00DA085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3.2.7. В случае поступления всех документов, указанных в </w:t>
      </w:r>
      <w:hyperlink r:id="rId18" w:history="1">
        <w:r w:rsidRPr="00F54DEA">
          <w:rPr>
            <w:rFonts w:ascii="Times New Roman" w:hAnsi="Times New Roman"/>
            <w:sz w:val="24"/>
            <w:szCs w:val="24"/>
          </w:rPr>
          <w:t>пункте 2.6</w:t>
        </w:r>
      </w:hyperlink>
      <w:r w:rsidRPr="00F54DEA">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F54DEA">
        <w:rPr>
          <w:rFonts w:ascii="Times New Roman" w:hAnsi="Times New Roman"/>
          <w:sz w:val="24"/>
          <w:szCs w:val="24"/>
        </w:rPr>
        <w:lastRenderedPageBreak/>
        <w:t>заявления на предоставление услуги отмечает в соответствующем поле такую необходимость).</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23479E" w:rsidRPr="00F54DEA" w:rsidRDefault="0023479E" w:rsidP="0017500A">
      <w:pPr>
        <w:autoSpaceDE w:val="0"/>
        <w:autoSpaceDN w:val="0"/>
        <w:adjustRightInd w:val="0"/>
        <w:spacing w:after="0" w:line="240" w:lineRule="auto"/>
        <w:ind w:firstLine="709"/>
        <w:jc w:val="both"/>
        <w:outlineLvl w:val="0"/>
        <w:rPr>
          <w:rFonts w:ascii="Times New Roman" w:hAnsi="Times New Roman"/>
          <w:sz w:val="24"/>
          <w:szCs w:val="24"/>
        </w:rPr>
      </w:pPr>
      <w:r w:rsidRPr="00F54DEA">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479E" w:rsidRPr="00F54DEA" w:rsidRDefault="0023479E" w:rsidP="0017500A">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p>
    <w:p w:rsidR="0023479E" w:rsidRPr="00F54DEA" w:rsidRDefault="0023479E" w:rsidP="009B5BC6">
      <w:pPr>
        <w:widowControl w:val="0"/>
        <w:autoSpaceDE w:val="0"/>
        <w:autoSpaceDN w:val="0"/>
        <w:spacing w:after="0" w:line="240" w:lineRule="auto"/>
        <w:ind w:firstLine="709"/>
        <w:jc w:val="center"/>
        <w:rPr>
          <w:rFonts w:ascii="Times New Roman" w:hAnsi="Times New Roman"/>
          <w:b/>
          <w:sz w:val="24"/>
          <w:szCs w:val="24"/>
          <w:lang w:eastAsia="ru-RU"/>
        </w:rPr>
      </w:pPr>
      <w:r w:rsidRPr="00F54DEA">
        <w:rPr>
          <w:rFonts w:ascii="Times New Roman" w:hAnsi="Times New Roman"/>
          <w:b/>
          <w:sz w:val="24"/>
          <w:szCs w:val="24"/>
          <w:lang w:eastAsia="ru-RU"/>
        </w:rPr>
        <w:t>4. Формы контроля за исполнением административного регламента</w:t>
      </w:r>
    </w:p>
    <w:p w:rsidR="0023479E" w:rsidRPr="00F54DEA" w:rsidRDefault="0023479E" w:rsidP="009B5BC6">
      <w:pPr>
        <w:widowControl w:val="0"/>
        <w:autoSpaceDE w:val="0"/>
        <w:autoSpaceDN w:val="0"/>
        <w:spacing w:after="0" w:line="240" w:lineRule="auto"/>
        <w:ind w:firstLine="709"/>
        <w:jc w:val="both"/>
        <w:rPr>
          <w:rFonts w:ascii="Times New Roman" w:hAnsi="Times New Roman"/>
          <w:b/>
          <w:sz w:val="24"/>
          <w:szCs w:val="24"/>
          <w:lang w:eastAsia="ru-RU"/>
        </w:rPr>
      </w:pP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По результатам проведения проверки составляется акт, в котором должны быть </w:t>
      </w:r>
      <w:r w:rsidRPr="00F54DEA">
        <w:rPr>
          <w:rFonts w:ascii="Times New Roman" w:hAnsi="Times New Roman"/>
          <w:sz w:val="24"/>
          <w:szCs w:val="24"/>
          <w:lang w:eastAsia="ru-RU"/>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По результатам рассмотрения обращений обратившемуся дается письменный ответ.</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6F22AB" w:rsidRPr="00F54DEA">
        <w:rPr>
          <w:rFonts w:ascii="Times New Roman" w:hAnsi="Times New Roman"/>
          <w:sz w:val="24"/>
          <w:szCs w:val="24"/>
          <w:lang w:eastAsia="ru-RU"/>
        </w:rPr>
        <w:t>требований,</w:t>
      </w:r>
      <w:r w:rsidRPr="00F54DEA">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p>
    <w:p w:rsidR="0023479E" w:rsidRPr="00F54DEA" w:rsidRDefault="0023479E" w:rsidP="009B5BC6">
      <w:pPr>
        <w:autoSpaceDE w:val="0"/>
        <w:autoSpaceDN w:val="0"/>
        <w:adjustRightInd w:val="0"/>
        <w:spacing w:after="0" w:line="240" w:lineRule="auto"/>
        <w:ind w:firstLine="709"/>
        <w:jc w:val="center"/>
        <w:rPr>
          <w:rFonts w:ascii="Times New Roman" w:hAnsi="Times New Roman"/>
          <w:b/>
          <w:sz w:val="24"/>
          <w:szCs w:val="24"/>
        </w:rPr>
      </w:pPr>
      <w:r w:rsidRPr="00F54DEA">
        <w:rPr>
          <w:rFonts w:ascii="Times New Roman" w:hAnsi="Times New Roman"/>
          <w:b/>
          <w:sz w:val="24"/>
          <w:szCs w:val="24"/>
        </w:rPr>
        <w:t>5. Досудебный (внесудебный) порядок обжалования решений</w:t>
      </w:r>
    </w:p>
    <w:p w:rsidR="0023479E" w:rsidRPr="00F54DEA" w:rsidRDefault="0023479E" w:rsidP="009B5BC6">
      <w:pPr>
        <w:autoSpaceDE w:val="0"/>
        <w:autoSpaceDN w:val="0"/>
        <w:adjustRightInd w:val="0"/>
        <w:spacing w:after="0" w:line="240" w:lineRule="auto"/>
        <w:ind w:firstLine="709"/>
        <w:jc w:val="center"/>
        <w:rPr>
          <w:rFonts w:ascii="Times New Roman" w:hAnsi="Times New Roman"/>
          <w:b/>
          <w:sz w:val="24"/>
          <w:szCs w:val="24"/>
        </w:rPr>
      </w:pPr>
      <w:r w:rsidRPr="00F54DEA">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F54DEA">
        <w:rPr>
          <w:rFonts w:ascii="Times New Roman" w:hAnsi="Times New Roman"/>
          <w:sz w:val="24"/>
          <w:szCs w:val="24"/>
          <w:lang w:eastAsia="ru-RU"/>
        </w:rPr>
        <w:lastRenderedPageBreak/>
        <w:t>Ленинградской области для предоставления муниципальной услуги, у заявителя;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F54DEA">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F54DEA">
        <w:rPr>
          <w:rFonts w:ascii="Times New Roman" w:hAnsi="Times New Roman"/>
          <w:sz w:val="24"/>
          <w:szCs w:val="24"/>
          <w:lang w:eastAsia="ru-RU"/>
        </w:rPr>
        <w:t xml:space="preserve">. Жалобы на решения и действия (бездействие) работника ГБУ ЛО </w:t>
      </w:r>
      <w:r w:rsidRPr="00F54DEA">
        <w:rPr>
          <w:rFonts w:ascii="Times New Roman" w:hAnsi="Times New Roman"/>
          <w:sz w:val="24"/>
          <w:szCs w:val="24"/>
          <w:lang w:eastAsia="ru-RU"/>
        </w:rPr>
        <w:lastRenderedPageBreak/>
        <w:t xml:space="preserve">«МФЦ» подаются руководителю многофункционального центра. Жалобы на решения и действия (бездействие) ГБУ ЛО «МФЦ» подаются учредителю ГБУ ЛО «МФЦ» </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54DEA">
          <w:rPr>
            <w:rFonts w:ascii="Times New Roman" w:hAnsi="Times New Roman"/>
            <w:sz w:val="24"/>
            <w:szCs w:val="24"/>
            <w:lang w:eastAsia="ru-RU"/>
          </w:rPr>
          <w:t>ч. 5 ст. 11.2</w:t>
        </w:r>
      </w:hyperlink>
      <w:r w:rsidRPr="00F54DEA">
        <w:rPr>
          <w:rFonts w:ascii="Times New Roman" w:hAnsi="Times New Roman"/>
          <w:sz w:val="24"/>
          <w:szCs w:val="24"/>
          <w:lang w:eastAsia="ru-RU"/>
        </w:rPr>
        <w:t xml:space="preserve"> Федерального закона от 27.07.2010 № 210-ФЗ.</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В письменной жалобе в обязательном порядке указываются: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54DEA">
          <w:rPr>
            <w:rFonts w:ascii="Times New Roman" w:hAnsi="Times New Roman"/>
            <w:sz w:val="24"/>
            <w:szCs w:val="24"/>
            <w:lang w:eastAsia="ru-RU"/>
          </w:rPr>
          <w:t>ст. 11.1</w:t>
        </w:r>
      </w:hyperlink>
      <w:r w:rsidRPr="00F54DEA">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Pr="00F54DEA">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F54DEA">
        <w:rPr>
          <w:rFonts w:ascii="Times New Roman" w:hAnsi="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5.7. По результатам рассмотрения жалобы принимается одно из следующих решений:</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F54DEA">
        <w:rPr>
          <w:rFonts w:ascii="Times New Roman" w:hAnsi="Times New Roman"/>
          <w:sz w:val="24"/>
          <w:szCs w:val="24"/>
          <w:lang w:eastAsia="ru-RU"/>
        </w:rPr>
        <w:lastRenderedPageBreak/>
        <w:t xml:space="preserve">актами; </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2) в удовлетворении жалобы отказывается.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79E" w:rsidRPr="00F54DEA" w:rsidRDefault="0023479E" w:rsidP="009B5BC6">
      <w:pPr>
        <w:widowControl w:val="0"/>
        <w:autoSpaceDE w:val="0"/>
        <w:autoSpaceDN w:val="0"/>
        <w:spacing w:after="0" w:line="240" w:lineRule="auto"/>
        <w:ind w:firstLine="709"/>
        <w:jc w:val="both"/>
        <w:rPr>
          <w:rFonts w:ascii="Times New Roman" w:hAnsi="Times New Roman"/>
          <w:sz w:val="24"/>
          <w:szCs w:val="24"/>
          <w:lang w:eastAsia="ru-RU"/>
        </w:rPr>
      </w:pPr>
      <w:r w:rsidRPr="00F54DEA">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479E" w:rsidRPr="00F54DEA" w:rsidRDefault="0023479E" w:rsidP="009B5BC6">
      <w:pPr>
        <w:autoSpaceDE w:val="0"/>
        <w:autoSpaceDN w:val="0"/>
        <w:adjustRightInd w:val="0"/>
        <w:spacing w:after="0" w:line="240" w:lineRule="auto"/>
        <w:ind w:firstLine="709"/>
        <w:jc w:val="center"/>
        <w:outlineLvl w:val="2"/>
        <w:rPr>
          <w:rFonts w:ascii="Times New Roman" w:hAnsi="Times New Roman"/>
          <w:sz w:val="24"/>
          <w:szCs w:val="24"/>
        </w:rPr>
      </w:pPr>
    </w:p>
    <w:p w:rsidR="0023479E" w:rsidRPr="00F54DEA" w:rsidRDefault="0023479E" w:rsidP="009B5BC6">
      <w:pPr>
        <w:autoSpaceDE w:val="0"/>
        <w:autoSpaceDN w:val="0"/>
        <w:adjustRightInd w:val="0"/>
        <w:spacing w:after="0" w:line="240" w:lineRule="auto"/>
        <w:ind w:firstLine="709"/>
        <w:jc w:val="center"/>
        <w:outlineLvl w:val="2"/>
        <w:rPr>
          <w:rFonts w:ascii="Times New Roman" w:hAnsi="Times New Roman"/>
          <w:sz w:val="24"/>
          <w:szCs w:val="24"/>
        </w:rPr>
      </w:pPr>
      <w:r w:rsidRPr="00F54DEA">
        <w:rPr>
          <w:rFonts w:ascii="Times New Roman" w:hAnsi="Times New Roman"/>
          <w:sz w:val="24"/>
          <w:szCs w:val="24"/>
        </w:rPr>
        <w:tab/>
      </w:r>
      <w:r w:rsidRPr="00F54DEA">
        <w:rPr>
          <w:rFonts w:ascii="Times New Roman" w:hAnsi="Times New Roman"/>
          <w:b/>
          <w:sz w:val="24"/>
          <w:szCs w:val="24"/>
        </w:rPr>
        <w:t xml:space="preserve">6. Особенности выполнения административных процедур </w:t>
      </w:r>
      <w:r w:rsidRPr="00F54DEA">
        <w:rPr>
          <w:rFonts w:ascii="Times New Roman" w:hAnsi="Times New Roman"/>
          <w:b/>
          <w:sz w:val="24"/>
          <w:szCs w:val="24"/>
        </w:rPr>
        <w:br/>
        <w:t>в многофункциональных центрах</w:t>
      </w:r>
      <w:r w:rsidRPr="00F54DEA">
        <w:rPr>
          <w:rFonts w:ascii="Times New Roman" w:hAnsi="Times New Roman"/>
          <w:sz w:val="24"/>
          <w:szCs w:val="24"/>
        </w:rPr>
        <w:t>.</w:t>
      </w:r>
    </w:p>
    <w:p w:rsidR="0023479E" w:rsidRPr="00F54DEA" w:rsidRDefault="0023479E" w:rsidP="009B5BC6">
      <w:pPr>
        <w:autoSpaceDE w:val="0"/>
        <w:autoSpaceDN w:val="0"/>
        <w:adjustRightInd w:val="0"/>
        <w:spacing w:after="0" w:line="240" w:lineRule="auto"/>
        <w:ind w:firstLine="709"/>
        <w:jc w:val="center"/>
        <w:outlineLvl w:val="2"/>
        <w:rPr>
          <w:rFonts w:ascii="Times New Roman" w:hAnsi="Times New Roman"/>
          <w:sz w:val="24"/>
          <w:szCs w:val="24"/>
        </w:rPr>
      </w:pP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б) определяет предмет обращения;</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в) проводит проверку правильности заполнения обращения;</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г) проводит проверку укомплектованности пакета документов;</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е) заверяет каждый документ дела своей электронной подписью (далее - ЭП);</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ж) направляет копии документов и реестр документов в комитет:</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в электронной форме (в составе пакетов электронных дел) в день обращения заявителя в МФЦ;</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F54DEA">
        <w:rPr>
          <w:rFonts w:ascii="Times New Roman" w:hAnsi="Times New Roman"/>
          <w:sz w:val="24"/>
          <w:szCs w:val="24"/>
        </w:rPr>
        <w:lastRenderedPageBreak/>
        <w:t>передачи в соответствующий МФЦ результат предоставления услуги для его последующей выдачи заявителю:</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3479E" w:rsidRPr="00F54DEA" w:rsidRDefault="0023479E" w:rsidP="00B80890">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479E" w:rsidRPr="00F54DEA" w:rsidRDefault="0023479E" w:rsidP="009B5BC6">
      <w:pPr>
        <w:autoSpaceDE w:val="0"/>
        <w:autoSpaceDN w:val="0"/>
        <w:adjustRightInd w:val="0"/>
        <w:spacing w:after="0" w:line="240" w:lineRule="auto"/>
        <w:ind w:firstLine="709"/>
        <w:jc w:val="both"/>
        <w:rPr>
          <w:rFonts w:ascii="Times New Roman" w:hAnsi="Times New Roman"/>
          <w:sz w:val="24"/>
          <w:szCs w:val="24"/>
        </w:rPr>
      </w:pPr>
      <w:r w:rsidRPr="00F54DEA">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479E" w:rsidRPr="00787B4B" w:rsidRDefault="0023479E" w:rsidP="00AD59CF">
      <w:pPr>
        <w:autoSpaceDE w:val="0"/>
        <w:autoSpaceDN w:val="0"/>
        <w:adjustRightInd w:val="0"/>
        <w:spacing w:after="0" w:line="240" w:lineRule="auto"/>
        <w:ind w:firstLine="709"/>
        <w:jc w:val="both"/>
        <w:outlineLvl w:val="0"/>
        <w:rPr>
          <w:rFonts w:ascii="Times New Roman" w:hAnsi="Times New Roman"/>
          <w:sz w:val="24"/>
          <w:szCs w:val="24"/>
        </w:rPr>
      </w:pPr>
      <w:r w:rsidRPr="00F54DEA">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3479E" w:rsidRPr="006F22AB" w:rsidRDefault="0023479E" w:rsidP="009B5BC6">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6F22AB">
        <w:rPr>
          <w:rFonts w:ascii="Times New Roman" w:hAnsi="Times New Roman"/>
          <w:sz w:val="20"/>
          <w:szCs w:val="20"/>
        </w:rPr>
        <w:t>Приложение 1</w:t>
      </w:r>
    </w:p>
    <w:p w:rsidR="0023479E" w:rsidRPr="006F22AB" w:rsidRDefault="0023479E" w:rsidP="00EA323C">
      <w:pPr>
        <w:pStyle w:val="af8"/>
        <w:ind w:right="96" w:firstLine="4820"/>
        <w:jc w:val="right"/>
        <w:rPr>
          <w:sz w:val="20"/>
          <w:szCs w:val="20"/>
        </w:rPr>
      </w:pPr>
      <w:r w:rsidRPr="006F22AB">
        <w:rPr>
          <w:sz w:val="20"/>
          <w:szCs w:val="20"/>
        </w:rPr>
        <w:t>к Административному регламенту предоставления администрацией</w:t>
      </w:r>
    </w:p>
    <w:p w:rsidR="0023479E" w:rsidRPr="006F22AB" w:rsidRDefault="0023479E" w:rsidP="00EA323C">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EA323C">
      <w:pPr>
        <w:pStyle w:val="af8"/>
        <w:ind w:right="96" w:firstLine="4820"/>
        <w:jc w:val="right"/>
        <w:rPr>
          <w:sz w:val="20"/>
          <w:szCs w:val="20"/>
        </w:rPr>
      </w:pPr>
      <w:r w:rsidRPr="006F22AB">
        <w:rPr>
          <w:sz w:val="20"/>
          <w:szCs w:val="20"/>
        </w:rPr>
        <w:t>Кузнечнинское городское поселение</w:t>
      </w:r>
    </w:p>
    <w:p w:rsidR="0023479E" w:rsidRPr="006F22AB" w:rsidRDefault="0023479E" w:rsidP="00EA323C">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EA323C">
      <w:pPr>
        <w:pStyle w:val="af8"/>
        <w:ind w:right="96" w:firstLine="4820"/>
        <w:jc w:val="right"/>
        <w:rPr>
          <w:sz w:val="20"/>
          <w:szCs w:val="20"/>
        </w:rPr>
      </w:pPr>
      <w:r w:rsidRPr="006F22AB">
        <w:rPr>
          <w:sz w:val="20"/>
          <w:szCs w:val="20"/>
        </w:rPr>
        <w:t>Приозерский муниципальный район</w:t>
      </w:r>
    </w:p>
    <w:p w:rsidR="0023479E" w:rsidRPr="006F22AB" w:rsidRDefault="0023479E" w:rsidP="00EA323C">
      <w:pPr>
        <w:pStyle w:val="af8"/>
        <w:ind w:right="96" w:firstLine="4820"/>
        <w:jc w:val="right"/>
        <w:rPr>
          <w:sz w:val="20"/>
          <w:szCs w:val="20"/>
        </w:rPr>
      </w:pPr>
      <w:r w:rsidRPr="006F22AB">
        <w:rPr>
          <w:sz w:val="20"/>
          <w:szCs w:val="20"/>
        </w:rPr>
        <w:t xml:space="preserve">Ленинградской области муниципальной услуги «Решение вопроса о приватизации жилого </w:t>
      </w:r>
    </w:p>
    <w:p w:rsidR="0023479E" w:rsidRPr="006F22AB" w:rsidRDefault="0023479E" w:rsidP="00EA323C">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6F22AB">
        <w:rPr>
          <w:rFonts w:ascii="Times New Roman" w:hAnsi="Times New Roman"/>
          <w:sz w:val="20"/>
          <w:szCs w:val="20"/>
        </w:rPr>
        <w:t xml:space="preserve">                                                               помещения муниципального жилищного фонда»</w:t>
      </w:r>
    </w:p>
    <w:p w:rsidR="0023479E" w:rsidRPr="00EA323C" w:rsidRDefault="0023479E" w:rsidP="00F54DEA">
      <w:pPr>
        <w:autoSpaceDE w:val="0"/>
        <w:autoSpaceDN w:val="0"/>
        <w:adjustRightInd w:val="0"/>
        <w:spacing w:line="240" w:lineRule="auto"/>
        <w:jc w:val="both"/>
        <w:rPr>
          <w:rFonts w:ascii="Times New Roman" w:hAnsi="Times New Roman"/>
          <w:sz w:val="24"/>
          <w:szCs w:val="24"/>
        </w:rPr>
      </w:pPr>
    </w:p>
    <w:p w:rsidR="0023479E" w:rsidRPr="00F54DEA" w:rsidRDefault="0023479E" w:rsidP="00F54DEA">
      <w:pPr>
        <w:autoSpaceDE w:val="0"/>
        <w:autoSpaceDN w:val="0"/>
        <w:adjustRightInd w:val="0"/>
        <w:spacing w:line="240" w:lineRule="auto"/>
        <w:jc w:val="both"/>
        <w:rPr>
          <w:rFonts w:ascii="Times New Roman" w:hAnsi="Times New Roman"/>
          <w:sz w:val="24"/>
          <w:szCs w:val="24"/>
          <w:u w:val="single"/>
        </w:rPr>
      </w:pPr>
      <w:r w:rsidRPr="00F54DEA">
        <w:rPr>
          <w:rFonts w:ascii="Times New Roman" w:hAnsi="Times New Roman"/>
          <w:sz w:val="24"/>
          <w:szCs w:val="24"/>
          <w:u w:val="single"/>
        </w:rPr>
        <w:t>Примерная форма</w:t>
      </w:r>
    </w:p>
    <w:p w:rsidR="0023479E" w:rsidRPr="00BF25F4" w:rsidRDefault="0023479E" w:rsidP="0030274F">
      <w:pPr>
        <w:spacing w:after="1" w:line="237" w:lineRule="auto"/>
        <w:ind w:left="5936" w:hanging="1342"/>
        <w:jc w:val="right"/>
        <w:rPr>
          <w:rFonts w:ascii="Times New Roman" w:hAnsi="Times New Roman"/>
          <w:sz w:val="24"/>
          <w:szCs w:val="24"/>
        </w:rPr>
      </w:pPr>
      <w:r w:rsidRPr="00BF25F4">
        <w:rPr>
          <w:rFonts w:ascii="Times New Roman" w:hAnsi="Times New Roman"/>
          <w:sz w:val="24"/>
          <w:szCs w:val="24"/>
        </w:rPr>
        <w:t xml:space="preserve">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23479E" w:rsidRPr="00BF25F4" w:rsidRDefault="0023479E" w:rsidP="00140460">
      <w:pPr>
        <w:autoSpaceDE w:val="0"/>
        <w:autoSpaceDN w:val="0"/>
        <w:adjustRightInd w:val="0"/>
        <w:spacing w:after="0" w:line="240" w:lineRule="auto"/>
        <w:jc w:val="both"/>
        <w:outlineLvl w:val="0"/>
        <w:rPr>
          <w:rFonts w:ascii="Times New Roman" w:hAnsi="Times New Roman"/>
          <w:sz w:val="24"/>
          <w:szCs w:val="24"/>
        </w:rPr>
      </w:pPr>
    </w:p>
    <w:p w:rsidR="0023479E" w:rsidRDefault="0023479E" w:rsidP="00A303C0">
      <w:pPr>
        <w:autoSpaceDE w:val="0"/>
        <w:autoSpaceDN w:val="0"/>
        <w:adjustRightInd w:val="0"/>
        <w:spacing w:after="0" w:line="240" w:lineRule="auto"/>
        <w:jc w:val="center"/>
        <w:outlineLvl w:val="0"/>
        <w:rPr>
          <w:rFonts w:ascii="Courier New" w:hAnsi="Courier New" w:cs="Courier New"/>
          <w:sz w:val="20"/>
          <w:szCs w:val="20"/>
        </w:rPr>
      </w:pPr>
    </w:p>
    <w:p w:rsidR="0023479E" w:rsidRPr="00BF25F4" w:rsidRDefault="0023479E" w:rsidP="00A303C0">
      <w:pPr>
        <w:autoSpaceDE w:val="0"/>
        <w:autoSpaceDN w:val="0"/>
        <w:adjustRightInd w:val="0"/>
        <w:spacing w:after="0" w:line="240" w:lineRule="auto"/>
        <w:jc w:val="center"/>
        <w:outlineLvl w:val="0"/>
        <w:rPr>
          <w:rFonts w:ascii="Times New Roman" w:hAnsi="Times New Roman"/>
          <w:sz w:val="24"/>
          <w:szCs w:val="24"/>
        </w:rPr>
      </w:pPr>
      <w:r w:rsidRPr="00BF25F4">
        <w:rPr>
          <w:rFonts w:ascii="Times New Roman" w:hAnsi="Times New Roman"/>
          <w:sz w:val="24"/>
          <w:szCs w:val="24"/>
        </w:rPr>
        <w:t>ЗАЯВЛЕНИЕ</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p>
    <w:p w:rsidR="0023479E" w:rsidRPr="00BF25F4" w:rsidRDefault="0023479E" w:rsidP="00BF25F4">
      <w:pPr>
        <w:tabs>
          <w:tab w:val="left" w:pos="0"/>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BF25F4">
        <w:rPr>
          <w:rFonts w:ascii="Times New Roman" w:hAnsi="Times New Roman"/>
          <w:sz w:val="24"/>
          <w:szCs w:val="24"/>
        </w:rPr>
        <w:t xml:space="preserve">1. На основании </w:t>
      </w:r>
      <w:hyperlink r:id="rId21" w:history="1">
        <w:r w:rsidRPr="00BF25F4">
          <w:rPr>
            <w:rFonts w:ascii="Times New Roman" w:hAnsi="Times New Roman"/>
            <w:sz w:val="24"/>
            <w:szCs w:val="24"/>
          </w:rPr>
          <w:t>Закона</w:t>
        </w:r>
      </w:hyperlink>
      <w:r w:rsidRPr="00BF25F4">
        <w:rPr>
          <w:rFonts w:ascii="Times New Roman" w:hAnsi="Times New Roman"/>
          <w:sz w:val="24"/>
          <w:szCs w:val="24"/>
        </w:rPr>
        <w:t xml:space="preserve"> Российской Федерации  "О  приватизации</w:t>
      </w:r>
      <w:r>
        <w:rPr>
          <w:rFonts w:ascii="Times New Roman" w:hAnsi="Times New Roman"/>
          <w:sz w:val="24"/>
          <w:szCs w:val="24"/>
        </w:rPr>
        <w:t xml:space="preserve"> </w:t>
      </w:r>
      <w:r w:rsidRPr="00BF25F4">
        <w:rPr>
          <w:rFonts w:ascii="Times New Roman" w:hAnsi="Times New Roman"/>
          <w:sz w:val="24"/>
          <w:szCs w:val="24"/>
        </w:rPr>
        <w:t>жилищного фонда  в  Российской Федерации" просим  (прошу) передать</w:t>
      </w:r>
      <w:r>
        <w:rPr>
          <w:rFonts w:ascii="Times New Roman" w:hAnsi="Times New Roman"/>
          <w:sz w:val="24"/>
          <w:szCs w:val="24"/>
        </w:rPr>
        <w:t xml:space="preserve"> </w:t>
      </w:r>
      <w:r w:rsidRPr="00BF25F4">
        <w:rPr>
          <w:rFonts w:ascii="Times New Roman" w:hAnsi="Times New Roman"/>
          <w:sz w:val="24"/>
          <w:szCs w:val="24"/>
        </w:rPr>
        <w:t>нам (мне) в собственность ______________________________________</w:t>
      </w:r>
      <w:r>
        <w:rPr>
          <w:rFonts w:ascii="Times New Roman" w:hAnsi="Times New Roman"/>
          <w:sz w:val="24"/>
          <w:szCs w:val="24"/>
        </w:rPr>
        <w:t>________________________________________</w:t>
      </w:r>
      <w:r w:rsidRPr="00BF25F4">
        <w:rPr>
          <w:rFonts w:ascii="Times New Roman" w:hAnsi="Times New Roman"/>
          <w:sz w:val="24"/>
          <w:szCs w:val="24"/>
        </w:rPr>
        <w:t>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 xml:space="preserve"> </w:t>
      </w:r>
      <w:r w:rsidRPr="00BF25F4">
        <w:rPr>
          <w:rFonts w:ascii="Times New Roman" w:hAnsi="Times New Roman"/>
          <w:sz w:val="20"/>
          <w:szCs w:val="20"/>
        </w:rPr>
        <w:t>(указать вид собственности: общая</w:t>
      </w:r>
      <w:r>
        <w:rPr>
          <w:rFonts w:ascii="Times New Roman" w:hAnsi="Times New Roman"/>
          <w:sz w:val="20"/>
          <w:szCs w:val="20"/>
        </w:rPr>
        <w:t xml:space="preserve"> </w:t>
      </w:r>
      <w:r w:rsidRPr="00BF25F4">
        <w:rPr>
          <w:rFonts w:ascii="Times New Roman" w:hAnsi="Times New Roman"/>
          <w:sz w:val="20"/>
          <w:szCs w:val="20"/>
        </w:rPr>
        <w:t>совместная, общая долевая или в</w:t>
      </w:r>
      <w:r>
        <w:rPr>
          <w:rFonts w:ascii="Times New Roman" w:hAnsi="Times New Roman"/>
          <w:sz w:val="20"/>
          <w:szCs w:val="20"/>
        </w:rPr>
        <w:t xml:space="preserve"> </w:t>
      </w:r>
      <w:r w:rsidRPr="00BF25F4">
        <w:rPr>
          <w:rFonts w:ascii="Times New Roman" w:hAnsi="Times New Roman"/>
          <w:sz w:val="20"/>
          <w:szCs w:val="20"/>
        </w:rPr>
        <w:t>собственность одного из членов семьи</w:t>
      </w:r>
      <w:r w:rsidRPr="00BF25F4">
        <w:rPr>
          <w:rFonts w:ascii="Times New Roman" w:hAnsi="Times New Roman"/>
          <w:sz w:val="24"/>
          <w:szCs w:val="24"/>
        </w:rPr>
        <w:t>)</w:t>
      </w:r>
    </w:p>
    <w:p w:rsidR="0023479E" w:rsidRDefault="0023479E" w:rsidP="00BF25F4">
      <w:pPr>
        <w:autoSpaceDE w:val="0"/>
        <w:autoSpaceDN w:val="0"/>
        <w:adjustRightInd w:val="0"/>
        <w:spacing w:after="0" w:line="240" w:lineRule="auto"/>
        <w:outlineLvl w:val="0"/>
        <w:rPr>
          <w:rFonts w:ascii="Times New Roman" w:hAnsi="Times New Roman"/>
          <w:sz w:val="24"/>
          <w:szCs w:val="24"/>
        </w:rPr>
      </w:pPr>
      <w:r w:rsidRPr="00BF25F4">
        <w:rPr>
          <w:rFonts w:ascii="Times New Roman" w:hAnsi="Times New Roman"/>
          <w:sz w:val="24"/>
          <w:szCs w:val="24"/>
        </w:rPr>
        <w:t>занимаемую нами (мной) по договору найма, аренды ______________</w:t>
      </w:r>
      <w:r>
        <w:rPr>
          <w:rFonts w:ascii="Times New Roman" w:hAnsi="Times New Roman"/>
          <w:sz w:val="24"/>
          <w:szCs w:val="24"/>
        </w:rPr>
        <w:t>_________________</w:t>
      </w:r>
      <w:r w:rsidRPr="00BF25F4">
        <w:rPr>
          <w:rFonts w:ascii="Times New Roman" w:hAnsi="Times New Roman"/>
          <w:sz w:val="24"/>
          <w:szCs w:val="24"/>
        </w:rPr>
        <w:t xml:space="preserve">___               </w:t>
      </w:r>
      <w:r>
        <w:rPr>
          <w:rFonts w:ascii="Times New Roman" w:hAnsi="Times New Roman"/>
          <w:sz w:val="24"/>
          <w:szCs w:val="24"/>
        </w:rPr>
        <w:t xml:space="preserve">                            </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Pr="00BF25F4">
        <w:rPr>
          <w:rFonts w:ascii="Times New Roman" w:hAnsi="Times New Roman"/>
          <w:sz w:val="20"/>
          <w:szCs w:val="20"/>
        </w:rPr>
        <w:t xml:space="preserve">(указать: отдельную, количество комнат)                        </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 квартиру по адресу: ________</w:t>
      </w:r>
      <w:r>
        <w:rPr>
          <w:rFonts w:ascii="Times New Roman" w:hAnsi="Times New Roman"/>
          <w:sz w:val="24"/>
          <w:szCs w:val="24"/>
        </w:rPr>
        <w:t>__________________</w:t>
      </w:r>
      <w:r w:rsidRPr="00BF25F4">
        <w:rPr>
          <w:rFonts w:ascii="Times New Roman" w:hAnsi="Times New Roman"/>
          <w:sz w:val="24"/>
          <w:szCs w:val="24"/>
        </w:rPr>
        <w:t>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 xml:space="preserve"> </w:t>
      </w:r>
      <w:r w:rsidRPr="00BF25F4">
        <w:rPr>
          <w:rFonts w:ascii="Times New Roman" w:hAnsi="Times New Roman"/>
          <w:sz w:val="20"/>
          <w:szCs w:val="20"/>
        </w:rPr>
        <w:t>отдельную, количество комнат)</w:t>
      </w:r>
      <w:r w:rsidRPr="00BF25F4">
        <w:rPr>
          <w:rFonts w:ascii="Times New Roman" w:hAnsi="Times New Roman"/>
          <w:sz w:val="24"/>
          <w:szCs w:val="24"/>
        </w:rPr>
        <w:t xml:space="preserve">                        </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w:t>
      </w:r>
      <w:r w:rsidRPr="00BF25F4">
        <w:rPr>
          <w:rFonts w:ascii="Times New Roman" w:hAnsi="Times New Roman"/>
          <w:sz w:val="24"/>
          <w:szCs w:val="24"/>
        </w:rPr>
        <w:t>___________________________________________</w:t>
      </w:r>
      <w:r>
        <w:rPr>
          <w:rFonts w:ascii="Times New Roman" w:hAnsi="Times New Roman"/>
          <w:sz w:val="24"/>
          <w:szCs w:val="24"/>
        </w:rPr>
        <w:t>________________</w:t>
      </w:r>
      <w:r w:rsidRPr="00BF25F4">
        <w:rPr>
          <w:rFonts w:ascii="Times New Roman" w:hAnsi="Times New Roman"/>
          <w:sz w:val="24"/>
          <w:szCs w:val="24"/>
        </w:rPr>
        <w:t>____________________</w:t>
      </w:r>
    </w:p>
    <w:p w:rsidR="0023479E" w:rsidRPr="00BF25F4" w:rsidRDefault="0023479E" w:rsidP="00BF25F4">
      <w:pPr>
        <w:autoSpaceDE w:val="0"/>
        <w:autoSpaceDN w:val="0"/>
        <w:adjustRightInd w:val="0"/>
        <w:spacing w:after="0" w:line="240" w:lineRule="auto"/>
        <w:jc w:val="center"/>
        <w:outlineLvl w:val="0"/>
        <w:rPr>
          <w:rFonts w:ascii="Times New Roman" w:hAnsi="Times New Roman"/>
          <w:sz w:val="20"/>
          <w:szCs w:val="20"/>
        </w:rPr>
      </w:pPr>
      <w:r w:rsidRPr="00BF25F4">
        <w:rPr>
          <w:rFonts w:ascii="Times New Roman" w:hAnsi="Times New Roman"/>
          <w:sz w:val="20"/>
          <w:szCs w:val="20"/>
        </w:rPr>
        <w:t>(указать населенный пункт, наименование улицы, номер дома, номер квартиры)</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2. Участвующие в приватизации согласились   реализовать свое</w:t>
      </w:r>
      <w:r>
        <w:rPr>
          <w:rFonts w:ascii="Times New Roman" w:hAnsi="Times New Roman"/>
          <w:sz w:val="24"/>
          <w:szCs w:val="24"/>
        </w:rPr>
        <w:t xml:space="preserve"> </w:t>
      </w:r>
      <w:r w:rsidRPr="00BF25F4">
        <w:rPr>
          <w:rFonts w:ascii="Times New Roman" w:hAnsi="Times New Roman"/>
          <w:sz w:val="24"/>
          <w:szCs w:val="24"/>
        </w:rPr>
        <w:t>право   на   приватизацию   занимаемой    квартиры   со следующим</w:t>
      </w:r>
      <w:r>
        <w:rPr>
          <w:rFonts w:ascii="Times New Roman" w:hAnsi="Times New Roman"/>
          <w:sz w:val="24"/>
          <w:szCs w:val="24"/>
        </w:rPr>
        <w:t xml:space="preserve"> </w:t>
      </w:r>
      <w:r w:rsidRPr="00BF25F4">
        <w:rPr>
          <w:rFonts w:ascii="Times New Roman" w:hAnsi="Times New Roman"/>
          <w:sz w:val="24"/>
          <w:szCs w:val="24"/>
        </w:rPr>
        <w:t>распределением долей (заполняется при передаче жилого помещения в</w:t>
      </w:r>
      <w:r>
        <w:rPr>
          <w:rFonts w:ascii="Times New Roman" w:hAnsi="Times New Roman"/>
          <w:sz w:val="24"/>
          <w:szCs w:val="24"/>
        </w:rPr>
        <w:t xml:space="preserve"> </w:t>
      </w:r>
      <w:r w:rsidRPr="00BF25F4">
        <w:rPr>
          <w:rFonts w:ascii="Times New Roman" w:hAnsi="Times New Roman"/>
          <w:sz w:val="24"/>
          <w:szCs w:val="24"/>
        </w:rPr>
        <w:t>общую долевую собственность):</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w:t>
      </w:r>
      <w:r>
        <w:rPr>
          <w:rFonts w:ascii="Times New Roman" w:hAnsi="Times New Roman"/>
          <w:sz w:val="24"/>
          <w:szCs w:val="24"/>
        </w:rPr>
        <w:t>______________</w:t>
      </w:r>
      <w:r w:rsidRPr="00BF25F4">
        <w:rPr>
          <w:rFonts w:ascii="Times New Roman" w:hAnsi="Times New Roman"/>
          <w:sz w:val="24"/>
          <w:szCs w:val="24"/>
        </w:rPr>
        <w:t>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0"/>
          <w:szCs w:val="20"/>
        </w:rPr>
      </w:pPr>
      <w:r w:rsidRPr="00BF25F4">
        <w:rPr>
          <w:rFonts w:ascii="Times New Roman" w:hAnsi="Times New Roman"/>
          <w:sz w:val="20"/>
          <w:szCs w:val="20"/>
        </w:rPr>
        <w:t>(указать фамилии, имена, отчества - полностью и размер выделяемой доли)</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3</w:t>
      </w:r>
      <w:r w:rsidRPr="00BF25F4">
        <w:rPr>
          <w:rFonts w:ascii="Times New Roman" w:hAnsi="Times New Roman"/>
          <w:sz w:val="24"/>
          <w:szCs w:val="24"/>
        </w:rPr>
        <w:t>. Ранее никто из членов семьи в приватизации жилой площади</w:t>
      </w:r>
      <w:r>
        <w:rPr>
          <w:rFonts w:ascii="Times New Roman" w:hAnsi="Times New Roman"/>
          <w:sz w:val="24"/>
          <w:szCs w:val="24"/>
        </w:rPr>
        <w:t xml:space="preserve"> </w:t>
      </w:r>
      <w:r w:rsidRPr="00BF25F4">
        <w:rPr>
          <w:rFonts w:ascii="Times New Roman" w:hAnsi="Times New Roman"/>
          <w:sz w:val="24"/>
          <w:szCs w:val="24"/>
        </w:rPr>
        <w:t>не участвовал или реализовал свое право _________________________</w:t>
      </w:r>
      <w:r>
        <w:rPr>
          <w:rFonts w:ascii="Times New Roman" w:hAnsi="Times New Roman"/>
          <w:sz w:val="24"/>
          <w:szCs w:val="24"/>
        </w:rPr>
        <w:t>__________________________________</w:t>
      </w:r>
      <w:r w:rsidRPr="00BF25F4">
        <w:rPr>
          <w:rFonts w:ascii="Times New Roman" w:hAnsi="Times New Roman"/>
          <w:sz w:val="24"/>
          <w:szCs w:val="24"/>
        </w:rPr>
        <w:t>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0"/>
          <w:szCs w:val="20"/>
        </w:rPr>
      </w:pPr>
      <w:r w:rsidRPr="00BF25F4">
        <w:rPr>
          <w:rFonts w:ascii="Times New Roman" w:hAnsi="Times New Roman"/>
          <w:sz w:val="20"/>
          <w:szCs w:val="20"/>
        </w:rPr>
        <w:t xml:space="preserve">                                        (фамилия, имя, отчество по какому адресу - полностью)</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w:t>
      </w:r>
      <w:r>
        <w:rPr>
          <w:rFonts w:ascii="Times New Roman" w:hAnsi="Times New Roman"/>
          <w:sz w:val="24"/>
          <w:szCs w:val="24"/>
        </w:rPr>
        <w:t>______________</w:t>
      </w:r>
      <w:r w:rsidRPr="00BF25F4">
        <w:rPr>
          <w:rFonts w:ascii="Times New Roman" w:hAnsi="Times New Roman"/>
          <w:sz w:val="24"/>
          <w:szCs w:val="24"/>
        </w:rPr>
        <w:t>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 xml:space="preserve">     Подписи совершеннолетних    членов    семьи,  подтверждающих</w:t>
      </w:r>
      <w:r w:rsidR="006F22AB">
        <w:rPr>
          <w:rFonts w:ascii="Times New Roman" w:hAnsi="Times New Roman"/>
          <w:sz w:val="24"/>
          <w:szCs w:val="24"/>
        </w:rPr>
        <w:t xml:space="preserve"> </w:t>
      </w:r>
      <w:r w:rsidRPr="00BF25F4">
        <w:rPr>
          <w:rFonts w:ascii="Times New Roman" w:hAnsi="Times New Roman"/>
          <w:sz w:val="24"/>
          <w:szCs w:val="24"/>
        </w:rPr>
        <w:t>согласие на приватизацию занимаемого жилого помещения:</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   _________________   ___________________</w:t>
      </w:r>
    </w:p>
    <w:p w:rsidR="0023479E" w:rsidRPr="00BF25F4" w:rsidRDefault="0023479E" w:rsidP="00BF25F4">
      <w:pPr>
        <w:autoSpaceDE w:val="0"/>
        <w:autoSpaceDN w:val="0"/>
        <w:adjustRightInd w:val="0"/>
        <w:spacing w:before="240" w:after="0" w:line="240" w:lineRule="auto"/>
        <w:jc w:val="both"/>
        <w:outlineLvl w:val="0"/>
        <w:rPr>
          <w:rFonts w:ascii="Times New Roman" w:hAnsi="Times New Roman"/>
          <w:sz w:val="20"/>
          <w:szCs w:val="20"/>
        </w:rPr>
      </w:pPr>
      <w:r w:rsidRPr="00BF25F4">
        <w:rPr>
          <w:rFonts w:ascii="Times New Roman" w:hAnsi="Times New Roman"/>
          <w:sz w:val="20"/>
          <w:szCs w:val="20"/>
        </w:rPr>
        <w:t xml:space="preserve">(фамилии, имена,                     </w:t>
      </w:r>
      <w:r>
        <w:rPr>
          <w:rFonts w:ascii="Times New Roman" w:hAnsi="Times New Roman"/>
          <w:sz w:val="20"/>
          <w:szCs w:val="20"/>
        </w:rPr>
        <w:t xml:space="preserve">               </w:t>
      </w:r>
      <w:r w:rsidRPr="00BF25F4">
        <w:rPr>
          <w:rFonts w:ascii="Times New Roman" w:hAnsi="Times New Roman"/>
          <w:sz w:val="20"/>
          <w:szCs w:val="20"/>
        </w:rPr>
        <w:t xml:space="preserve">   (подпись)                             (паспортные данные</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0"/>
          <w:szCs w:val="20"/>
        </w:rPr>
      </w:pPr>
      <w:r w:rsidRPr="00BF25F4">
        <w:rPr>
          <w:rFonts w:ascii="Times New Roman" w:hAnsi="Times New Roman"/>
          <w:sz w:val="20"/>
          <w:szCs w:val="20"/>
        </w:rPr>
        <w:t xml:space="preserve">отчества - полностью)                            </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   _________________   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   _________________   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   _________________   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   _________________   ___________________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4. Прошу не включать меня   в   число   участников   общей</w:t>
      </w:r>
      <w:r>
        <w:rPr>
          <w:rFonts w:ascii="Times New Roman" w:hAnsi="Times New Roman"/>
          <w:sz w:val="24"/>
          <w:szCs w:val="24"/>
        </w:rPr>
        <w:t xml:space="preserve"> </w:t>
      </w:r>
      <w:r w:rsidRPr="00BF25F4">
        <w:rPr>
          <w:rFonts w:ascii="Times New Roman" w:hAnsi="Times New Roman"/>
          <w:sz w:val="24"/>
          <w:szCs w:val="24"/>
        </w:rPr>
        <w:t>собственности приватизируемого жилого помещения.  С последствиями</w:t>
      </w:r>
      <w:r>
        <w:rPr>
          <w:rFonts w:ascii="Times New Roman" w:hAnsi="Times New Roman"/>
          <w:sz w:val="24"/>
          <w:szCs w:val="24"/>
        </w:rPr>
        <w:t xml:space="preserve"> </w:t>
      </w:r>
      <w:r w:rsidRPr="00BF25F4">
        <w:rPr>
          <w:rFonts w:ascii="Times New Roman" w:hAnsi="Times New Roman"/>
          <w:sz w:val="24"/>
          <w:szCs w:val="24"/>
        </w:rPr>
        <w:t>отказа от участия в приватизации ознакомлен(а):</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   __________________</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0"/>
          <w:szCs w:val="20"/>
        </w:rPr>
      </w:pPr>
      <w:r w:rsidRPr="00BF25F4">
        <w:rPr>
          <w:rFonts w:ascii="Times New Roman" w:hAnsi="Times New Roman"/>
          <w:sz w:val="20"/>
          <w:szCs w:val="20"/>
        </w:rPr>
        <w:t xml:space="preserve">(фамилия, имя, отчество - полностью)             </w:t>
      </w:r>
      <w:r>
        <w:rPr>
          <w:rFonts w:ascii="Times New Roman" w:hAnsi="Times New Roman"/>
          <w:sz w:val="20"/>
          <w:szCs w:val="20"/>
        </w:rPr>
        <w:t xml:space="preserve">                                               </w:t>
      </w:r>
      <w:r w:rsidRPr="00BF25F4">
        <w:rPr>
          <w:rFonts w:ascii="Times New Roman" w:hAnsi="Times New Roman"/>
          <w:sz w:val="20"/>
          <w:szCs w:val="20"/>
        </w:rPr>
        <w:t xml:space="preserve">  (подпись)</w:t>
      </w:r>
    </w:p>
    <w:p w:rsidR="0023479E" w:rsidRPr="00BF25F4" w:rsidRDefault="0023479E" w:rsidP="00BF25F4">
      <w:pPr>
        <w:autoSpaceDE w:val="0"/>
        <w:autoSpaceDN w:val="0"/>
        <w:adjustRightInd w:val="0"/>
        <w:spacing w:after="0" w:line="240" w:lineRule="auto"/>
        <w:jc w:val="both"/>
        <w:outlineLvl w:val="0"/>
        <w:rPr>
          <w:rFonts w:ascii="Times New Roman" w:hAnsi="Times New Roman"/>
          <w:sz w:val="24"/>
          <w:szCs w:val="24"/>
        </w:rPr>
      </w:pPr>
      <w:r w:rsidRPr="00BF25F4">
        <w:rPr>
          <w:rFonts w:ascii="Times New Roman" w:hAnsi="Times New Roman"/>
          <w:sz w:val="24"/>
          <w:szCs w:val="24"/>
        </w:rPr>
        <w:t>_____________________________________________   __________________</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r w:rsidRPr="00BF25F4">
        <w:rPr>
          <w:rFonts w:ascii="Times New Roman" w:hAnsi="Times New Roman"/>
          <w:sz w:val="24"/>
          <w:szCs w:val="24"/>
        </w:rPr>
        <w:t xml:space="preserve">     Подпись членов семьи удостоверяю:</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__________________________________________________________________</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0"/>
          <w:szCs w:val="20"/>
        </w:rPr>
      </w:pPr>
      <w:r w:rsidRPr="00BF25F4">
        <w:rPr>
          <w:rFonts w:ascii="Times New Roman" w:hAnsi="Times New Roman"/>
          <w:sz w:val="20"/>
          <w:szCs w:val="20"/>
        </w:rPr>
        <w:t xml:space="preserve">        (должность, фамилия, имя, отчество - полностью)</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r w:rsidRPr="00BF25F4">
        <w:rPr>
          <w:rFonts w:ascii="Times New Roman" w:hAnsi="Times New Roman"/>
          <w:sz w:val="24"/>
          <w:szCs w:val="24"/>
        </w:rPr>
        <w:t>__________________________________________________________________</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0"/>
          <w:szCs w:val="20"/>
        </w:rPr>
      </w:pPr>
      <w:r w:rsidRPr="00BF25F4">
        <w:rPr>
          <w:rFonts w:ascii="Times New Roman" w:hAnsi="Times New Roman"/>
          <w:sz w:val="20"/>
          <w:szCs w:val="20"/>
        </w:rPr>
        <w:t xml:space="preserve">                                                (подпись, печать)</w:t>
      </w: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p>
    <w:p w:rsidR="0023479E" w:rsidRPr="00BF25F4" w:rsidRDefault="0023479E" w:rsidP="00A303C0">
      <w:pPr>
        <w:autoSpaceDE w:val="0"/>
        <w:autoSpaceDN w:val="0"/>
        <w:adjustRightInd w:val="0"/>
        <w:spacing w:after="0" w:line="240" w:lineRule="auto"/>
        <w:jc w:val="right"/>
        <w:outlineLvl w:val="0"/>
        <w:rPr>
          <w:rFonts w:ascii="Times New Roman" w:hAnsi="Times New Roman"/>
          <w:sz w:val="24"/>
          <w:szCs w:val="24"/>
        </w:rPr>
      </w:pPr>
      <w:r w:rsidRPr="00BF25F4">
        <w:rPr>
          <w:rFonts w:ascii="Times New Roman" w:hAnsi="Times New Roman"/>
          <w:sz w:val="24"/>
          <w:szCs w:val="24"/>
        </w:rPr>
        <w:t xml:space="preserve">     "____" _______________ 20__ года</w:t>
      </w:r>
    </w:p>
    <w:p w:rsidR="0023479E" w:rsidRPr="00BF25F4" w:rsidRDefault="0023479E" w:rsidP="00140460">
      <w:pPr>
        <w:autoSpaceDE w:val="0"/>
        <w:autoSpaceDN w:val="0"/>
        <w:adjustRightInd w:val="0"/>
        <w:spacing w:after="0" w:line="240" w:lineRule="auto"/>
        <w:rPr>
          <w:rFonts w:ascii="Times New Roman" w:hAnsi="Times New Roman"/>
          <w:sz w:val="24"/>
          <w:szCs w:val="24"/>
        </w:rPr>
      </w:pPr>
    </w:p>
    <w:p w:rsidR="0023479E" w:rsidRPr="00BF25F4" w:rsidRDefault="0023479E" w:rsidP="00140460">
      <w:pPr>
        <w:autoSpaceDE w:val="0"/>
        <w:autoSpaceDN w:val="0"/>
        <w:adjustRightInd w:val="0"/>
        <w:spacing w:after="0" w:line="240" w:lineRule="auto"/>
        <w:ind w:firstLine="540"/>
        <w:jc w:val="both"/>
        <w:rPr>
          <w:rFonts w:ascii="Times New Roman" w:hAnsi="Times New Roman"/>
          <w:sz w:val="24"/>
          <w:szCs w:val="24"/>
        </w:rPr>
      </w:pPr>
      <w:r w:rsidRPr="00BF25F4">
        <w:rPr>
          <w:rFonts w:ascii="Times New Roman" w:hAnsi="Times New Roman"/>
          <w:sz w:val="24"/>
          <w:szCs w:val="24"/>
        </w:rPr>
        <w:t>Заявление зарегистрировано за N           Дата регистрации</w:t>
      </w:r>
    </w:p>
    <w:p w:rsidR="0023479E" w:rsidRPr="00BF25F4" w:rsidRDefault="0023479E" w:rsidP="00140460">
      <w:pPr>
        <w:autoSpaceDE w:val="0"/>
        <w:autoSpaceDN w:val="0"/>
        <w:adjustRightInd w:val="0"/>
        <w:spacing w:after="0" w:line="240" w:lineRule="auto"/>
        <w:rPr>
          <w:rFonts w:ascii="Times New Roman" w:hAnsi="Times New Roman"/>
          <w:sz w:val="24"/>
          <w:szCs w:val="24"/>
        </w:rPr>
      </w:pPr>
    </w:p>
    <w:p w:rsidR="0023479E" w:rsidRPr="00BF25F4" w:rsidRDefault="0023479E" w:rsidP="00140460">
      <w:pPr>
        <w:autoSpaceDE w:val="0"/>
        <w:autoSpaceDN w:val="0"/>
        <w:adjustRightInd w:val="0"/>
        <w:spacing w:after="0" w:line="240" w:lineRule="auto"/>
        <w:ind w:firstLine="540"/>
        <w:jc w:val="both"/>
        <w:rPr>
          <w:rFonts w:ascii="Times New Roman" w:hAnsi="Times New Roman"/>
          <w:sz w:val="24"/>
          <w:szCs w:val="24"/>
        </w:rPr>
      </w:pPr>
      <w:r w:rsidRPr="00BF25F4">
        <w:rPr>
          <w:rFonts w:ascii="Times New Roman" w:hAnsi="Times New Roman"/>
          <w:sz w:val="24"/>
          <w:szCs w:val="24"/>
        </w:rPr>
        <w:t>К заявлению прилагаются:</w:t>
      </w:r>
    </w:p>
    <w:p w:rsidR="0023479E" w:rsidRPr="00BF25F4" w:rsidRDefault="0023479E" w:rsidP="005C0C1B">
      <w:pPr>
        <w:rPr>
          <w:rFonts w:ascii="Times New Roman" w:hAnsi="Times New Roman"/>
          <w:strike/>
          <w:sz w:val="24"/>
          <w:szCs w:val="24"/>
        </w:rPr>
      </w:pP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r w:rsidRPr="00BF25F4">
        <w:rPr>
          <w:rFonts w:ascii="Times New Roman" w:hAnsi="Times New Roman"/>
          <w:strike/>
          <w:sz w:val="24"/>
          <w:szCs w:val="24"/>
        </w:rPr>
        <w:softHyphen/>
      </w:r>
    </w:p>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F25F4">
        <w:rPr>
          <w:rFonts w:ascii="Times New Roman" w:hAnsi="Times New Roman"/>
          <w:sz w:val="24"/>
          <w:szCs w:val="24"/>
          <w:lang w:eastAsia="ru-RU"/>
        </w:rPr>
        <w:t> Результат рассмотрения заявления прошу:</w:t>
      </w:r>
    </w:p>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3479E" w:rsidRPr="00BF25F4" w:rsidTr="007C20EE">
        <w:tc>
          <w:tcPr>
            <w:tcW w:w="534" w:type="dxa"/>
          </w:tcPr>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r w:rsidRPr="00BF25F4">
              <w:rPr>
                <w:rFonts w:ascii="Times New Roman" w:hAnsi="Times New Roman"/>
                <w:sz w:val="24"/>
                <w:szCs w:val="24"/>
              </w:rPr>
              <w:t>выдать на руки в Администрации</w:t>
            </w:r>
          </w:p>
        </w:tc>
      </w:tr>
      <w:tr w:rsidR="0023479E" w:rsidRPr="00BF25F4" w:rsidTr="007C20EE">
        <w:tc>
          <w:tcPr>
            <w:tcW w:w="534" w:type="dxa"/>
          </w:tcPr>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r w:rsidRPr="00BF25F4">
              <w:rPr>
                <w:rFonts w:ascii="Times New Roman" w:hAnsi="Times New Roman"/>
                <w:sz w:val="24"/>
                <w:szCs w:val="24"/>
              </w:rPr>
              <w:t>выдать на руки в МФЦ, расположенном по адресу:____________________________________________________________________</w:t>
            </w:r>
          </w:p>
        </w:tc>
      </w:tr>
      <w:tr w:rsidR="0023479E" w:rsidRPr="00BF25F4" w:rsidTr="007C20EE">
        <w:trPr>
          <w:trHeight w:val="407"/>
        </w:trPr>
        <w:tc>
          <w:tcPr>
            <w:tcW w:w="534" w:type="dxa"/>
          </w:tcPr>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c>
        <w:tc>
          <w:tcPr>
            <w:tcW w:w="9247" w:type="dxa"/>
            <w:vMerge w:val="restart"/>
            <w:tcBorders>
              <w:top w:val="nil"/>
              <w:right w:val="nil"/>
            </w:tcBorders>
            <w:vAlign w:val="center"/>
          </w:tcPr>
          <w:p w:rsidR="0023479E" w:rsidRPr="00BF25F4" w:rsidRDefault="0023479E" w:rsidP="007C20EE">
            <w:pPr>
              <w:widowControl w:val="0"/>
              <w:shd w:val="clear" w:color="auto" w:fill="FFFFFF"/>
              <w:autoSpaceDE w:val="0"/>
              <w:autoSpaceDN w:val="0"/>
              <w:adjustRightInd w:val="0"/>
              <w:spacing w:after="0" w:line="240" w:lineRule="auto"/>
              <w:rPr>
                <w:rFonts w:ascii="Times New Roman" w:hAnsi="Times New Roman"/>
                <w:strike/>
                <w:sz w:val="24"/>
                <w:szCs w:val="24"/>
              </w:rPr>
            </w:pPr>
            <w:r w:rsidRPr="00BF25F4">
              <w:rPr>
                <w:rFonts w:ascii="Times New Roman" w:hAnsi="Times New Roman"/>
                <w:sz w:val="24"/>
                <w:szCs w:val="24"/>
              </w:rPr>
              <w:t>направить в электронной форме в личный кабинет на ПГУ ЛО/ЕПГУ</w:t>
            </w:r>
          </w:p>
        </w:tc>
      </w:tr>
    </w:tbl>
    <w:p w:rsidR="0023479E" w:rsidRPr="00BF25F4" w:rsidRDefault="0023479E" w:rsidP="005C0C1B">
      <w:pPr>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3479E" w:rsidRPr="006F22AB" w:rsidRDefault="0023479E" w:rsidP="005E21D1">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6F22AB">
        <w:rPr>
          <w:rFonts w:ascii="Times New Roman" w:hAnsi="Times New Roman"/>
          <w:sz w:val="20"/>
          <w:szCs w:val="20"/>
        </w:rPr>
        <w:lastRenderedPageBreak/>
        <w:t>Приложение 2</w:t>
      </w:r>
    </w:p>
    <w:p w:rsidR="0023479E" w:rsidRPr="006F22AB" w:rsidRDefault="0023479E" w:rsidP="005E21D1">
      <w:pPr>
        <w:pStyle w:val="af8"/>
        <w:ind w:right="96" w:firstLine="4820"/>
        <w:jc w:val="right"/>
        <w:rPr>
          <w:sz w:val="20"/>
          <w:szCs w:val="20"/>
        </w:rPr>
      </w:pPr>
      <w:r w:rsidRPr="006F22AB">
        <w:rPr>
          <w:sz w:val="20"/>
          <w:szCs w:val="20"/>
        </w:rPr>
        <w:t>к Административному регламенту предоставления администрацией</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Кузнечнинское городское поселение</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Приозерский муниципальный район</w:t>
      </w:r>
    </w:p>
    <w:p w:rsidR="0023479E" w:rsidRPr="006F22AB" w:rsidRDefault="0023479E" w:rsidP="005E21D1">
      <w:pPr>
        <w:pStyle w:val="af8"/>
        <w:ind w:right="96" w:firstLine="4820"/>
        <w:jc w:val="right"/>
        <w:rPr>
          <w:sz w:val="20"/>
          <w:szCs w:val="20"/>
        </w:rPr>
      </w:pPr>
      <w:r w:rsidRPr="006F22AB">
        <w:rPr>
          <w:sz w:val="20"/>
          <w:szCs w:val="20"/>
        </w:rPr>
        <w:t xml:space="preserve">Ленинградской области муниципальной услуги «Решение вопроса о приватизации жилого </w:t>
      </w:r>
    </w:p>
    <w:p w:rsidR="0023479E" w:rsidRPr="006F22AB" w:rsidRDefault="0023479E" w:rsidP="005E21D1">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6F22AB">
        <w:rPr>
          <w:rFonts w:ascii="Times New Roman" w:hAnsi="Times New Roman"/>
          <w:sz w:val="20"/>
          <w:szCs w:val="20"/>
        </w:rPr>
        <w:t xml:space="preserve">                                                               помещения муниципального жилищного фонда»</w:t>
      </w:r>
    </w:p>
    <w:p w:rsidR="0023479E" w:rsidRDefault="0023479E" w:rsidP="00A303C0">
      <w:pPr>
        <w:autoSpaceDE w:val="0"/>
        <w:autoSpaceDN w:val="0"/>
        <w:adjustRightInd w:val="0"/>
        <w:spacing w:line="240" w:lineRule="auto"/>
        <w:jc w:val="both"/>
        <w:rPr>
          <w:rFonts w:ascii="Courier New" w:hAnsi="Courier New" w:cs="Courier New"/>
          <w:sz w:val="20"/>
          <w:szCs w:val="20"/>
          <w:u w:val="single"/>
        </w:rPr>
      </w:pPr>
    </w:p>
    <w:p w:rsidR="0023479E" w:rsidRPr="00A303C0" w:rsidRDefault="0023479E"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23479E" w:rsidRPr="00BF25F4" w:rsidRDefault="0023479E" w:rsidP="0030274F">
      <w:pPr>
        <w:spacing w:after="1" w:line="237" w:lineRule="auto"/>
        <w:ind w:left="5936" w:hanging="1342"/>
        <w:jc w:val="right"/>
        <w:rPr>
          <w:rFonts w:ascii="Times New Roman" w:hAnsi="Times New Roman"/>
          <w:sz w:val="24"/>
          <w:szCs w:val="24"/>
        </w:rPr>
      </w:pPr>
      <w:r w:rsidRPr="00BF25F4">
        <w:rPr>
          <w:rFonts w:ascii="Times New Roman" w:hAnsi="Times New Roman"/>
          <w:sz w:val="24"/>
          <w:szCs w:val="24"/>
        </w:rPr>
        <w:t xml:space="preserve">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23479E" w:rsidRPr="00140460" w:rsidRDefault="0023479E" w:rsidP="00140460">
      <w:pPr>
        <w:autoSpaceDE w:val="0"/>
        <w:autoSpaceDN w:val="0"/>
        <w:adjustRightInd w:val="0"/>
        <w:spacing w:after="0" w:line="240" w:lineRule="auto"/>
        <w:rPr>
          <w:rFonts w:ascii="Courier New" w:hAnsi="Courier New" w:cs="Courier New"/>
          <w:sz w:val="20"/>
          <w:szCs w:val="20"/>
        </w:rPr>
      </w:pPr>
    </w:p>
    <w:p w:rsidR="0023479E" w:rsidRPr="00787B4B" w:rsidRDefault="0023479E" w:rsidP="00140460">
      <w:pPr>
        <w:autoSpaceDE w:val="0"/>
        <w:autoSpaceDN w:val="0"/>
        <w:adjustRightInd w:val="0"/>
        <w:spacing w:after="0" w:line="240" w:lineRule="auto"/>
        <w:jc w:val="center"/>
        <w:rPr>
          <w:rFonts w:ascii="Times New Roman" w:hAnsi="Times New Roman"/>
          <w:sz w:val="24"/>
          <w:szCs w:val="24"/>
        </w:rPr>
      </w:pPr>
      <w:r w:rsidRPr="00787B4B">
        <w:rPr>
          <w:rFonts w:ascii="Times New Roman" w:hAnsi="Times New Roman"/>
          <w:sz w:val="24"/>
          <w:szCs w:val="24"/>
        </w:rPr>
        <w:t>ЗАЯВЛЕНИЕ</w:t>
      </w:r>
    </w:p>
    <w:p w:rsidR="0023479E" w:rsidRPr="00787B4B" w:rsidRDefault="0023479E" w:rsidP="00140460">
      <w:pPr>
        <w:autoSpaceDE w:val="0"/>
        <w:autoSpaceDN w:val="0"/>
        <w:adjustRightInd w:val="0"/>
        <w:spacing w:after="0" w:line="240" w:lineRule="auto"/>
        <w:rPr>
          <w:rFonts w:ascii="Times New Roman" w:hAnsi="Times New Roman"/>
          <w:sz w:val="24"/>
          <w:szCs w:val="24"/>
        </w:rPr>
      </w:pPr>
    </w:p>
    <w:p w:rsidR="0023479E" w:rsidRPr="00787B4B" w:rsidRDefault="0023479E" w:rsidP="00140460">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 xml:space="preserve">1. На основании </w:t>
      </w:r>
      <w:hyperlink r:id="rId22" w:history="1">
        <w:r w:rsidRPr="00787B4B">
          <w:rPr>
            <w:rFonts w:ascii="Times New Roman" w:hAnsi="Times New Roman"/>
            <w:sz w:val="24"/>
            <w:szCs w:val="24"/>
          </w:rPr>
          <w:t>Закона</w:t>
        </w:r>
      </w:hyperlink>
      <w:r w:rsidRPr="00787B4B">
        <w:rPr>
          <w:rFonts w:ascii="Times New Roman" w:hAnsi="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23479E" w:rsidRPr="00787B4B" w:rsidRDefault="0023479E" w:rsidP="00140460">
      <w:pPr>
        <w:autoSpaceDE w:val="0"/>
        <w:autoSpaceDN w:val="0"/>
        <w:adjustRightInd w:val="0"/>
        <w:spacing w:before="200" w:after="0" w:line="240" w:lineRule="auto"/>
        <w:jc w:val="both"/>
        <w:outlineLvl w:val="0"/>
        <w:rPr>
          <w:rFonts w:ascii="Times New Roman" w:hAnsi="Times New Roman"/>
          <w:sz w:val="24"/>
          <w:szCs w:val="24"/>
        </w:rPr>
      </w:pPr>
      <w:r w:rsidRPr="00787B4B">
        <w:rPr>
          <w:rFonts w:ascii="Times New Roman" w:hAnsi="Times New Roman"/>
          <w:sz w:val="24"/>
          <w:szCs w:val="24"/>
        </w:rPr>
        <w:t>_______________________________________________________________________________</w:t>
      </w:r>
    </w:p>
    <w:p w:rsidR="0023479E" w:rsidRPr="00787B4B" w:rsidRDefault="0023479E" w:rsidP="00140460">
      <w:pPr>
        <w:autoSpaceDE w:val="0"/>
        <w:autoSpaceDN w:val="0"/>
        <w:adjustRightInd w:val="0"/>
        <w:spacing w:after="0" w:line="240" w:lineRule="auto"/>
        <w:jc w:val="both"/>
        <w:outlineLvl w:val="0"/>
        <w:rPr>
          <w:rFonts w:ascii="Times New Roman" w:hAnsi="Times New Roman"/>
          <w:sz w:val="24"/>
          <w:szCs w:val="24"/>
        </w:rPr>
      </w:pPr>
      <w:r w:rsidRPr="00787B4B">
        <w:rPr>
          <w:rFonts w:ascii="Times New Roman" w:hAnsi="Times New Roman"/>
          <w:sz w:val="24"/>
          <w:szCs w:val="24"/>
        </w:rPr>
        <w:t>________________________________________________________________________________</w:t>
      </w:r>
    </w:p>
    <w:p w:rsidR="0023479E" w:rsidRPr="00787B4B" w:rsidRDefault="0023479E" w:rsidP="00140460">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23479E" w:rsidRPr="00787B4B" w:rsidRDefault="0023479E" w:rsidP="00140460">
      <w:pPr>
        <w:autoSpaceDE w:val="0"/>
        <w:autoSpaceDN w:val="0"/>
        <w:adjustRightInd w:val="0"/>
        <w:spacing w:after="0" w:line="240" w:lineRule="auto"/>
        <w:rPr>
          <w:rFonts w:ascii="Times New Roman" w:hAnsi="Times New Roman"/>
          <w:sz w:val="24"/>
          <w:szCs w:val="24"/>
        </w:rPr>
      </w:pPr>
    </w:p>
    <w:p w:rsidR="0023479E" w:rsidRPr="00787B4B" w:rsidRDefault="0023479E" w:rsidP="00140460">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Подписи совершеннолетних членов семьи, подтверждающих согласие на приватизацию занимаемых жилых помещений:</w:t>
      </w:r>
    </w:p>
    <w:p w:rsidR="0023479E" w:rsidRPr="00140460" w:rsidRDefault="0023479E" w:rsidP="00140460">
      <w:pPr>
        <w:autoSpaceDE w:val="0"/>
        <w:autoSpaceDN w:val="0"/>
        <w:adjustRightInd w:val="0"/>
        <w:spacing w:after="0" w:line="240" w:lineRule="auto"/>
        <w:rPr>
          <w:rFonts w:ascii="Courier New" w:hAnsi="Courier New" w:cs="Courier New"/>
          <w:sz w:val="20"/>
          <w:szCs w:val="20"/>
        </w:rPr>
      </w:pP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3479E" w:rsidRPr="00787B4B" w:rsidRDefault="0023479E" w:rsidP="00787B4B">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                                       </w:t>
      </w:r>
      <w:r w:rsidRPr="00787B4B">
        <w:rPr>
          <w:rFonts w:ascii="Times New Roman" w:hAnsi="Times New Roman"/>
          <w:sz w:val="20"/>
          <w:szCs w:val="20"/>
        </w:rPr>
        <w:t xml:space="preserve">(фамилии, имена,               </w:t>
      </w:r>
      <w:r>
        <w:rPr>
          <w:rFonts w:ascii="Times New Roman" w:hAnsi="Times New Roman"/>
          <w:sz w:val="20"/>
          <w:szCs w:val="20"/>
        </w:rPr>
        <w:t xml:space="preserve">                          </w:t>
      </w:r>
      <w:r w:rsidRPr="00787B4B">
        <w:rPr>
          <w:rFonts w:ascii="Times New Roman" w:hAnsi="Times New Roman"/>
          <w:sz w:val="20"/>
          <w:szCs w:val="20"/>
        </w:rPr>
        <w:t xml:space="preserve">(подпись)        </w:t>
      </w:r>
      <w:r>
        <w:rPr>
          <w:rFonts w:ascii="Times New Roman" w:hAnsi="Times New Roman"/>
          <w:sz w:val="20"/>
          <w:szCs w:val="20"/>
        </w:rPr>
        <w:t xml:space="preserve">                </w:t>
      </w:r>
      <w:r w:rsidRPr="00787B4B">
        <w:rPr>
          <w:rFonts w:ascii="Times New Roman" w:hAnsi="Times New Roman"/>
          <w:sz w:val="20"/>
          <w:szCs w:val="20"/>
        </w:rPr>
        <w:t>(паспортные</w:t>
      </w:r>
      <w:r>
        <w:rPr>
          <w:rFonts w:ascii="Times New Roman" w:hAnsi="Times New Roman"/>
          <w:sz w:val="20"/>
          <w:szCs w:val="20"/>
        </w:rPr>
        <w:t xml:space="preserve"> данные)</w:t>
      </w:r>
    </w:p>
    <w:p w:rsidR="0023479E" w:rsidRPr="00140460" w:rsidRDefault="0023479E" w:rsidP="00787B4B">
      <w:pPr>
        <w:autoSpaceDE w:val="0"/>
        <w:autoSpaceDN w:val="0"/>
        <w:adjustRightInd w:val="0"/>
        <w:spacing w:after="0" w:line="240" w:lineRule="auto"/>
        <w:jc w:val="both"/>
        <w:outlineLvl w:val="0"/>
        <w:rPr>
          <w:rFonts w:ascii="Courier New" w:hAnsi="Courier New" w:cs="Courier New"/>
          <w:sz w:val="20"/>
          <w:szCs w:val="20"/>
        </w:rPr>
      </w:pPr>
      <w:r>
        <w:rPr>
          <w:rFonts w:ascii="Times New Roman" w:hAnsi="Times New Roman"/>
          <w:sz w:val="20"/>
          <w:szCs w:val="20"/>
        </w:rPr>
        <w:t xml:space="preserve">                                         о</w:t>
      </w:r>
      <w:r w:rsidRPr="00787B4B">
        <w:rPr>
          <w:rFonts w:ascii="Times New Roman" w:hAnsi="Times New Roman"/>
          <w:sz w:val="20"/>
          <w:szCs w:val="20"/>
        </w:rPr>
        <w:t>тчества</w:t>
      </w:r>
      <w:r>
        <w:rPr>
          <w:rFonts w:ascii="Times New Roman" w:hAnsi="Times New Roman"/>
          <w:sz w:val="20"/>
          <w:szCs w:val="20"/>
        </w:rPr>
        <w:t xml:space="preserve"> полностью</w:t>
      </w:r>
      <w:r w:rsidRPr="00787B4B">
        <w:rPr>
          <w:rFonts w:ascii="Times New Roman" w:hAnsi="Times New Roman"/>
          <w:sz w:val="20"/>
          <w:szCs w:val="20"/>
        </w:rPr>
        <w:t>)</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3479E" w:rsidRPr="00787B4B" w:rsidRDefault="0023479E" w:rsidP="00140460">
      <w:pPr>
        <w:autoSpaceDE w:val="0"/>
        <w:autoSpaceDN w:val="0"/>
        <w:adjustRightInd w:val="0"/>
        <w:spacing w:after="0" w:line="240" w:lineRule="auto"/>
        <w:rPr>
          <w:rFonts w:ascii="Times New Roman" w:hAnsi="Times New Roman"/>
          <w:sz w:val="24"/>
          <w:szCs w:val="24"/>
        </w:rPr>
      </w:pPr>
    </w:p>
    <w:p w:rsidR="0023479E" w:rsidRPr="00787B4B" w:rsidRDefault="0023479E" w:rsidP="00140460">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23479E" w:rsidRPr="00140460" w:rsidRDefault="0023479E" w:rsidP="00140460">
      <w:pPr>
        <w:autoSpaceDE w:val="0"/>
        <w:autoSpaceDN w:val="0"/>
        <w:adjustRightInd w:val="0"/>
        <w:spacing w:after="0" w:line="240" w:lineRule="auto"/>
        <w:rPr>
          <w:rFonts w:ascii="Courier New" w:hAnsi="Courier New" w:cs="Courier New"/>
          <w:sz w:val="20"/>
          <w:szCs w:val="20"/>
        </w:rPr>
      </w:pP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3479E" w:rsidRPr="00787B4B" w:rsidRDefault="0023479E" w:rsidP="00787B4B">
      <w:pPr>
        <w:autoSpaceDE w:val="0"/>
        <w:autoSpaceDN w:val="0"/>
        <w:adjustRightInd w:val="0"/>
        <w:spacing w:after="0" w:line="240" w:lineRule="auto"/>
        <w:jc w:val="center"/>
        <w:outlineLvl w:val="0"/>
        <w:rPr>
          <w:rFonts w:ascii="Times New Roman" w:hAnsi="Times New Roman"/>
          <w:sz w:val="20"/>
          <w:szCs w:val="20"/>
        </w:rPr>
      </w:pPr>
      <w:r w:rsidRPr="00140460">
        <w:rPr>
          <w:rFonts w:ascii="Courier New" w:hAnsi="Courier New" w:cs="Courier New"/>
          <w:sz w:val="20"/>
          <w:szCs w:val="20"/>
        </w:rPr>
        <w:t xml:space="preserve">   </w:t>
      </w:r>
      <w:r w:rsidRPr="00787B4B">
        <w:rPr>
          <w:rFonts w:ascii="Times New Roman" w:hAnsi="Times New Roman"/>
          <w:sz w:val="20"/>
          <w:szCs w:val="20"/>
        </w:rPr>
        <w:t xml:space="preserve">(фамилия, имя, отчество - полностью)       </w:t>
      </w:r>
      <w:r>
        <w:rPr>
          <w:rFonts w:ascii="Times New Roman" w:hAnsi="Times New Roman"/>
          <w:sz w:val="20"/>
          <w:szCs w:val="20"/>
        </w:rPr>
        <w:t xml:space="preserve"> </w:t>
      </w:r>
      <w:r w:rsidRPr="00787B4B">
        <w:rPr>
          <w:rFonts w:ascii="Times New Roman" w:hAnsi="Times New Roman"/>
          <w:sz w:val="20"/>
          <w:szCs w:val="20"/>
        </w:rPr>
        <w:t xml:space="preserve">     </w:t>
      </w:r>
      <w:r>
        <w:rPr>
          <w:rFonts w:ascii="Times New Roman" w:hAnsi="Times New Roman"/>
          <w:sz w:val="20"/>
          <w:szCs w:val="20"/>
        </w:rPr>
        <w:t xml:space="preserve">                                       </w:t>
      </w:r>
      <w:r w:rsidRPr="00787B4B">
        <w:rPr>
          <w:rFonts w:ascii="Times New Roman" w:hAnsi="Times New Roman"/>
          <w:sz w:val="20"/>
          <w:szCs w:val="20"/>
        </w:rPr>
        <w:t xml:space="preserve">  (подпись)</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787B4B">
        <w:rPr>
          <w:rFonts w:ascii="Times New Roman" w:hAnsi="Times New Roman"/>
          <w:sz w:val="20"/>
          <w:szCs w:val="20"/>
        </w:rPr>
        <w:t>____________________________________________</w:t>
      </w:r>
      <w:r w:rsidRPr="00140460">
        <w:rPr>
          <w:rFonts w:ascii="Courier New" w:hAnsi="Courier New" w:cs="Courier New"/>
          <w:sz w:val="20"/>
          <w:szCs w:val="20"/>
        </w:rPr>
        <w:t xml:space="preserve">   ___________________</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p>
    <w:p w:rsidR="0023479E" w:rsidRDefault="0023479E" w:rsidP="00A303C0">
      <w:pPr>
        <w:autoSpaceDE w:val="0"/>
        <w:autoSpaceDN w:val="0"/>
        <w:adjustRightInd w:val="0"/>
        <w:spacing w:after="0" w:line="240" w:lineRule="auto"/>
        <w:jc w:val="right"/>
        <w:outlineLvl w:val="0"/>
        <w:rPr>
          <w:rFonts w:ascii="Times New Roman" w:hAnsi="Times New Roman"/>
          <w:sz w:val="24"/>
          <w:szCs w:val="24"/>
        </w:rPr>
      </w:pPr>
      <w:r w:rsidRPr="00140460">
        <w:rPr>
          <w:rFonts w:ascii="Courier New" w:hAnsi="Courier New" w:cs="Courier New"/>
          <w:sz w:val="20"/>
          <w:szCs w:val="20"/>
        </w:rPr>
        <w:t xml:space="preserve">     </w:t>
      </w:r>
      <w:r w:rsidRPr="00787B4B">
        <w:rPr>
          <w:rFonts w:ascii="Times New Roman" w:hAnsi="Times New Roman"/>
          <w:sz w:val="24"/>
          <w:szCs w:val="24"/>
        </w:rPr>
        <w:t>Подпись нанимателей квартиры удостоверяю:</w:t>
      </w:r>
    </w:p>
    <w:p w:rsidR="0023479E" w:rsidRPr="00787B4B" w:rsidRDefault="0023479E" w:rsidP="00A303C0">
      <w:pPr>
        <w:autoSpaceDE w:val="0"/>
        <w:autoSpaceDN w:val="0"/>
        <w:adjustRightInd w:val="0"/>
        <w:spacing w:after="0" w:line="240" w:lineRule="auto"/>
        <w:jc w:val="right"/>
        <w:outlineLvl w:val="0"/>
        <w:rPr>
          <w:rFonts w:ascii="Times New Roman" w:hAnsi="Times New Roman"/>
          <w:sz w:val="24"/>
          <w:szCs w:val="24"/>
        </w:rPr>
      </w:pP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3479E" w:rsidRDefault="0023479E" w:rsidP="00787B4B">
      <w:pPr>
        <w:autoSpaceDE w:val="0"/>
        <w:autoSpaceDN w:val="0"/>
        <w:adjustRightInd w:val="0"/>
        <w:spacing w:after="0" w:line="240" w:lineRule="auto"/>
        <w:outlineLvl w:val="0"/>
        <w:rPr>
          <w:rFonts w:ascii="Times New Roman" w:hAnsi="Times New Roman"/>
          <w:sz w:val="20"/>
          <w:szCs w:val="20"/>
        </w:rPr>
      </w:pPr>
    </w:p>
    <w:p w:rsidR="0023479E" w:rsidRPr="00787B4B" w:rsidRDefault="0023479E" w:rsidP="00787B4B">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Pr="00787B4B">
        <w:rPr>
          <w:rFonts w:ascii="Times New Roman" w:hAnsi="Times New Roman"/>
          <w:sz w:val="20"/>
          <w:szCs w:val="20"/>
        </w:rPr>
        <w:t xml:space="preserve">должность, фамилия, имя, отчество </w:t>
      </w:r>
      <w:r>
        <w:rPr>
          <w:rFonts w:ascii="Times New Roman" w:hAnsi="Times New Roman"/>
          <w:sz w:val="20"/>
          <w:szCs w:val="20"/>
        </w:rPr>
        <w:t>–</w:t>
      </w:r>
      <w:r w:rsidRPr="00787B4B">
        <w:rPr>
          <w:rFonts w:ascii="Times New Roman" w:hAnsi="Times New Roman"/>
          <w:sz w:val="20"/>
          <w:szCs w:val="20"/>
        </w:rPr>
        <w:t xml:space="preserve"> полностью</w:t>
      </w:r>
      <w:r>
        <w:rPr>
          <w:rFonts w:ascii="Times New Roman" w:hAnsi="Times New Roman"/>
          <w:sz w:val="20"/>
          <w:szCs w:val="20"/>
        </w:rPr>
        <w:t>»</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3479E" w:rsidRPr="00787B4B" w:rsidRDefault="0023479E" w:rsidP="00A303C0">
      <w:pPr>
        <w:autoSpaceDE w:val="0"/>
        <w:autoSpaceDN w:val="0"/>
        <w:adjustRightInd w:val="0"/>
        <w:spacing w:after="0" w:line="240" w:lineRule="auto"/>
        <w:jc w:val="right"/>
        <w:outlineLvl w:val="0"/>
        <w:rPr>
          <w:rFonts w:ascii="Times New Roman" w:hAnsi="Times New Roman"/>
          <w:sz w:val="20"/>
          <w:szCs w:val="20"/>
        </w:rPr>
      </w:pPr>
      <w:r w:rsidRPr="00140460">
        <w:rPr>
          <w:rFonts w:ascii="Courier New" w:hAnsi="Courier New" w:cs="Courier New"/>
          <w:sz w:val="20"/>
          <w:szCs w:val="20"/>
        </w:rPr>
        <w:t xml:space="preserve">                                                    </w:t>
      </w:r>
      <w:r w:rsidRPr="00787B4B">
        <w:rPr>
          <w:rFonts w:ascii="Times New Roman" w:hAnsi="Times New Roman"/>
          <w:sz w:val="20"/>
          <w:szCs w:val="20"/>
        </w:rPr>
        <w:t>подпись</w:t>
      </w: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p>
    <w:p w:rsidR="0023479E" w:rsidRPr="00140460" w:rsidRDefault="0023479E"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23479E" w:rsidRPr="00140460" w:rsidRDefault="0023479E" w:rsidP="00140460">
      <w:pPr>
        <w:autoSpaceDE w:val="0"/>
        <w:autoSpaceDN w:val="0"/>
        <w:adjustRightInd w:val="0"/>
        <w:spacing w:after="0" w:line="240" w:lineRule="auto"/>
        <w:rPr>
          <w:rFonts w:ascii="Courier New" w:hAnsi="Courier New" w:cs="Courier New"/>
          <w:sz w:val="20"/>
          <w:szCs w:val="20"/>
        </w:rPr>
      </w:pPr>
    </w:p>
    <w:p w:rsidR="0023479E" w:rsidRPr="00787B4B" w:rsidRDefault="0023479E" w:rsidP="00140460">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Заявление зарегистрировано за N              Дата регистрации</w:t>
      </w:r>
    </w:p>
    <w:p w:rsidR="0023479E" w:rsidRPr="00787B4B" w:rsidRDefault="0023479E" w:rsidP="00140460">
      <w:pPr>
        <w:autoSpaceDE w:val="0"/>
        <w:autoSpaceDN w:val="0"/>
        <w:adjustRightInd w:val="0"/>
        <w:spacing w:after="0" w:line="240" w:lineRule="auto"/>
        <w:rPr>
          <w:rFonts w:ascii="Times New Roman" w:hAnsi="Times New Roman"/>
          <w:sz w:val="24"/>
          <w:szCs w:val="24"/>
        </w:rPr>
      </w:pPr>
    </w:p>
    <w:p w:rsidR="0023479E" w:rsidRPr="00787B4B" w:rsidRDefault="0023479E" w:rsidP="00140460">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К заявлению прилагаются:</w:t>
      </w:r>
    </w:p>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87B4B">
        <w:rPr>
          <w:rFonts w:ascii="Times New Roman" w:hAnsi="Times New Roman"/>
          <w:sz w:val="24"/>
          <w:szCs w:val="24"/>
          <w:lang w:eastAsia="ru-RU"/>
        </w:rPr>
        <w:t>Результат рассмотрения заявления прошу:</w:t>
      </w:r>
    </w:p>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3479E" w:rsidRPr="00787B4B" w:rsidTr="007C20EE">
        <w:tc>
          <w:tcPr>
            <w:tcW w:w="534" w:type="dxa"/>
          </w:tcPr>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r w:rsidRPr="00787B4B">
              <w:rPr>
                <w:rFonts w:ascii="Times New Roman" w:hAnsi="Times New Roman"/>
                <w:sz w:val="24"/>
                <w:szCs w:val="24"/>
              </w:rPr>
              <w:t>выдать на руки в Администрации</w:t>
            </w:r>
          </w:p>
        </w:tc>
      </w:tr>
      <w:tr w:rsidR="0023479E" w:rsidRPr="00787B4B" w:rsidTr="007C20EE">
        <w:tc>
          <w:tcPr>
            <w:tcW w:w="534" w:type="dxa"/>
          </w:tcPr>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r w:rsidRPr="00787B4B">
              <w:rPr>
                <w:rFonts w:ascii="Times New Roman" w:hAnsi="Times New Roman"/>
                <w:sz w:val="24"/>
                <w:szCs w:val="24"/>
              </w:rPr>
              <w:t>выдать на руки в МФЦ, расположенном по адресу:____________________________________________________________________</w:t>
            </w:r>
          </w:p>
        </w:tc>
      </w:tr>
      <w:tr w:rsidR="0023479E" w:rsidRPr="00787B4B" w:rsidTr="007C20EE">
        <w:trPr>
          <w:trHeight w:val="407"/>
        </w:trPr>
        <w:tc>
          <w:tcPr>
            <w:tcW w:w="534" w:type="dxa"/>
          </w:tcPr>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z w:val="24"/>
                <w:szCs w:val="24"/>
              </w:rPr>
            </w:pPr>
          </w:p>
        </w:tc>
        <w:tc>
          <w:tcPr>
            <w:tcW w:w="9247" w:type="dxa"/>
            <w:tcBorders>
              <w:top w:val="nil"/>
              <w:right w:val="nil"/>
            </w:tcBorders>
            <w:vAlign w:val="center"/>
          </w:tcPr>
          <w:p w:rsidR="0023479E" w:rsidRPr="00787B4B" w:rsidRDefault="0023479E" w:rsidP="007C20EE">
            <w:pPr>
              <w:widowControl w:val="0"/>
              <w:shd w:val="clear" w:color="auto" w:fill="FFFFFF"/>
              <w:autoSpaceDE w:val="0"/>
              <w:autoSpaceDN w:val="0"/>
              <w:adjustRightInd w:val="0"/>
              <w:spacing w:after="0" w:line="240" w:lineRule="auto"/>
              <w:rPr>
                <w:rFonts w:ascii="Times New Roman" w:hAnsi="Times New Roman"/>
                <w:strike/>
                <w:sz w:val="24"/>
                <w:szCs w:val="24"/>
              </w:rPr>
            </w:pPr>
            <w:r w:rsidRPr="00787B4B">
              <w:rPr>
                <w:rFonts w:ascii="Times New Roman" w:hAnsi="Times New Roman"/>
                <w:sz w:val="24"/>
                <w:szCs w:val="24"/>
              </w:rPr>
              <w:t>направить в электронной форме в личный кабинет на ПГУ ЛО/ЕПГУ</w:t>
            </w:r>
          </w:p>
        </w:tc>
      </w:tr>
    </w:tbl>
    <w:p w:rsidR="0023479E" w:rsidRDefault="0023479E" w:rsidP="0008771B">
      <w:pPr>
        <w:widowControl w:val="0"/>
        <w:autoSpaceDE w:val="0"/>
        <w:autoSpaceDN w:val="0"/>
        <w:spacing w:after="0" w:line="240" w:lineRule="auto"/>
        <w:jc w:val="right"/>
        <w:rPr>
          <w:rFonts w:ascii="Times New Roman" w:hAnsi="Times New Roman"/>
          <w:sz w:val="28"/>
          <w:szCs w:val="28"/>
          <w:lang w:eastAsia="ru-RU"/>
        </w:rPr>
      </w:pPr>
    </w:p>
    <w:p w:rsidR="0023479E" w:rsidRDefault="0023479E" w:rsidP="0008771B">
      <w:pPr>
        <w:widowControl w:val="0"/>
        <w:autoSpaceDE w:val="0"/>
        <w:autoSpaceDN w:val="0"/>
        <w:spacing w:after="0" w:line="240" w:lineRule="auto"/>
        <w:jc w:val="right"/>
        <w:rPr>
          <w:rFonts w:ascii="Times New Roman" w:hAnsi="Times New Roman"/>
          <w:sz w:val="28"/>
          <w:szCs w:val="28"/>
          <w:lang w:eastAsia="ru-RU"/>
        </w:rPr>
      </w:pPr>
    </w:p>
    <w:p w:rsidR="0023479E" w:rsidRDefault="0023479E" w:rsidP="0008771B">
      <w:pPr>
        <w:widowControl w:val="0"/>
        <w:autoSpaceDE w:val="0"/>
        <w:autoSpaceDN w:val="0"/>
        <w:spacing w:after="0" w:line="240" w:lineRule="auto"/>
        <w:jc w:val="right"/>
        <w:rPr>
          <w:rFonts w:ascii="Times New Roman" w:hAnsi="Times New Roman"/>
          <w:sz w:val="28"/>
          <w:szCs w:val="28"/>
          <w:lang w:eastAsia="ru-RU"/>
        </w:rPr>
      </w:pPr>
    </w:p>
    <w:p w:rsidR="0023479E" w:rsidRPr="006F22AB" w:rsidRDefault="0023479E" w:rsidP="005E21D1">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6F22AB">
        <w:rPr>
          <w:rFonts w:ascii="Times New Roman" w:hAnsi="Times New Roman"/>
          <w:sz w:val="20"/>
          <w:szCs w:val="20"/>
        </w:rPr>
        <w:t>Приложение 3</w:t>
      </w:r>
    </w:p>
    <w:p w:rsidR="0023479E" w:rsidRPr="006F22AB" w:rsidRDefault="0023479E" w:rsidP="005E21D1">
      <w:pPr>
        <w:pStyle w:val="af8"/>
        <w:ind w:right="96" w:firstLine="4820"/>
        <w:jc w:val="right"/>
        <w:rPr>
          <w:sz w:val="20"/>
          <w:szCs w:val="20"/>
        </w:rPr>
      </w:pPr>
      <w:r w:rsidRPr="006F22AB">
        <w:rPr>
          <w:sz w:val="20"/>
          <w:szCs w:val="20"/>
        </w:rPr>
        <w:t>к Административному регламенту предоставления администрацией</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Кузнечнинское городское поселение</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Приозерский муниципальный район</w:t>
      </w:r>
    </w:p>
    <w:p w:rsidR="0023479E" w:rsidRPr="006F22AB" w:rsidRDefault="0023479E" w:rsidP="005E21D1">
      <w:pPr>
        <w:pStyle w:val="af8"/>
        <w:ind w:right="96" w:firstLine="4820"/>
        <w:jc w:val="right"/>
        <w:rPr>
          <w:sz w:val="20"/>
          <w:szCs w:val="20"/>
        </w:rPr>
      </w:pPr>
      <w:r w:rsidRPr="006F22AB">
        <w:rPr>
          <w:sz w:val="20"/>
          <w:szCs w:val="20"/>
        </w:rPr>
        <w:t xml:space="preserve">Ленинградской области муниципальной услуги «Решение вопроса о приватизации жилого </w:t>
      </w:r>
    </w:p>
    <w:p w:rsidR="0023479E" w:rsidRPr="006F22AB" w:rsidRDefault="0023479E" w:rsidP="005E21D1">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6F22AB">
        <w:rPr>
          <w:rFonts w:ascii="Times New Roman" w:hAnsi="Times New Roman"/>
          <w:sz w:val="20"/>
          <w:szCs w:val="20"/>
        </w:rPr>
        <w:t xml:space="preserve">                                                               помещения муниципального жилищного фонда»</w:t>
      </w:r>
    </w:p>
    <w:p w:rsidR="0023479E" w:rsidRPr="006F22AB" w:rsidRDefault="0023479E" w:rsidP="00140460">
      <w:pPr>
        <w:widowControl w:val="0"/>
        <w:tabs>
          <w:tab w:val="left" w:leader="underscore" w:pos="9887"/>
        </w:tabs>
        <w:spacing w:after="0" w:line="240" w:lineRule="auto"/>
        <w:ind w:left="6820"/>
        <w:rPr>
          <w:rFonts w:ascii="Times New Roman" w:hAnsi="Times New Roman"/>
          <w:sz w:val="20"/>
          <w:szCs w:val="20"/>
        </w:rPr>
      </w:pPr>
    </w:p>
    <w:p w:rsidR="0023479E" w:rsidRDefault="0023479E" w:rsidP="00140460">
      <w:pPr>
        <w:widowControl w:val="0"/>
        <w:tabs>
          <w:tab w:val="left" w:leader="underscore" w:pos="9887"/>
        </w:tabs>
        <w:spacing w:after="0" w:line="240" w:lineRule="auto"/>
        <w:ind w:left="6820"/>
        <w:rPr>
          <w:rFonts w:ascii="Times New Roman" w:hAnsi="Times New Roman"/>
          <w:sz w:val="24"/>
          <w:szCs w:val="24"/>
        </w:rPr>
      </w:pPr>
    </w:p>
    <w:p w:rsidR="0023479E" w:rsidRPr="00787B4B" w:rsidRDefault="0023479E" w:rsidP="00140460">
      <w:pPr>
        <w:widowControl w:val="0"/>
        <w:tabs>
          <w:tab w:val="left" w:leader="underscore" w:pos="9887"/>
        </w:tabs>
        <w:spacing w:after="0" w:line="240" w:lineRule="auto"/>
        <w:ind w:left="6820"/>
        <w:rPr>
          <w:rFonts w:ascii="Times New Roman" w:hAnsi="Times New Roman"/>
          <w:color w:val="000000"/>
          <w:sz w:val="24"/>
          <w:szCs w:val="24"/>
          <w:lang w:eastAsia="ru-RU"/>
        </w:rPr>
      </w:pPr>
      <w:r w:rsidRPr="00787B4B">
        <w:rPr>
          <w:rFonts w:ascii="Times New Roman" w:hAnsi="Times New Roman"/>
          <w:sz w:val="24"/>
          <w:szCs w:val="24"/>
        </w:rPr>
        <w:t>Кому: ________________</w:t>
      </w:r>
    </w:p>
    <w:p w:rsidR="0023479E" w:rsidRPr="00787B4B" w:rsidRDefault="0023479E" w:rsidP="00140460">
      <w:pPr>
        <w:widowControl w:val="0"/>
        <w:tabs>
          <w:tab w:val="left" w:leader="underscore" w:pos="9904"/>
        </w:tabs>
        <w:spacing w:after="40" w:line="240" w:lineRule="auto"/>
        <w:ind w:left="6820"/>
        <w:rPr>
          <w:rFonts w:ascii="Times New Roman" w:hAnsi="Times New Roman"/>
          <w:sz w:val="24"/>
          <w:szCs w:val="24"/>
        </w:rPr>
      </w:pPr>
      <w:r w:rsidRPr="00787B4B">
        <w:rPr>
          <w:rFonts w:ascii="Times New Roman" w:hAnsi="Times New Roman"/>
          <w:sz w:val="24"/>
          <w:szCs w:val="24"/>
        </w:rPr>
        <w:t>адрес:__________________</w:t>
      </w:r>
    </w:p>
    <w:p w:rsidR="0023479E" w:rsidRPr="00787B4B" w:rsidRDefault="0023479E" w:rsidP="00140460">
      <w:pPr>
        <w:widowControl w:val="0"/>
        <w:spacing w:after="40" w:line="240" w:lineRule="auto"/>
        <w:ind w:left="6820"/>
        <w:rPr>
          <w:rFonts w:ascii="Times New Roman" w:hAnsi="Times New Roman"/>
          <w:color w:val="000000"/>
          <w:sz w:val="24"/>
          <w:szCs w:val="24"/>
          <w:lang w:eastAsia="ru-RU"/>
        </w:rPr>
      </w:pPr>
      <w:r w:rsidRPr="00787B4B">
        <w:rPr>
          <w:rFonts w:ascii="Times New Roman" w:hAnsi="Times New Roman"/>
          <w:color w:val="000000"/>
          <w:sz w:val="24"/>
          <w:szCs w:val="24"/>
          <w:lang w:eastAsia="ru-RU"/>
        </w:rPr>
        <w:t xml:space="preserve">Представитель: </w:t>
      </w:r>
    </w:p>
    <w:p w:rsidR="0023479E" w:rsidRPr="00787B4B" w:rsidRDefault="0023479E" w:rsidP="00140460">
      <w:pPr>
        <w:widowControl w:val="0"/>
        <w:pBdr>
          <w:bottom w:val="single" w:sz="4" w:space="0" w:color="auto"/>
        </w:pBdr>
        <w:spacing w:after="220" w:line="240" w:lineRule="auto"/>
        <w:ind w:left="6820"/>
        <w:rPr>
          <w:rFonts w:ascii="Times New Roman" w:hAnsi="Times New Roman"/>
          <w:color w:val="000000"/>
          <w:sz w:val="24"/>
          <w:szCs w:val="24"/>
          <w:lang w:eastAsia="ru-RU"/>
        </w:rPr>
      </w:pPr>
      <w:r w:rsidRPr="00787B4B">
        <w:rPr>
          <w:rFonts w:ascii="Times New Roman" w:hAnsi="Times New Roman"/>
          <w:color w:val="000000"/>
          <w:sz w:val="24"/>
          <w:szCs w:val="24"/>
          <w:lang w:eastAsia="ru-RU"/>
        </w:rPr>
        <w:t>Контактные данные заявителя (представителя):</w:t>
      </w:r>
    </w:p>
    <w:p w:rsidR="0023479E" w:rsidRPr="00787B4B" w:rsidRDefault="0023479E" w:rsidP="00140460">
      <w:pPr>
        <w:widowControl w:val="0"/>
        <w:tabs>
          <w:tab w:val="left" w:leader="underscore" w:pos="9887"/>
        </w:tabs>
        <w:spacing w:after="0" w:line="240" w:lineRule="auto"/>
        <w:ind w:left="6820"/>
        <w:rPr>
          <w:rFonts w:ascii="Times New Roman" w:hAnsi="Times New Roman"/>
          <w:color w:val="000000"/>
          <w:sz w:val="24"/>
          <w:szCs w:val="24"/>
          <w:lang w:eastAsia="ru-RU"/>
        </w:rPr>
      </w:pPr>
      <w:r w:rsidRPr="00787B4B">
        <w:rPr>
          <w:rFonts w:ascii="Times New Roman" w:hAnsi="Times New Roman"/>
          <w:color w:val="000000"/>
          <w:sz w:val="24"/>
          <w:szCs w:val="24"/>
          <w:lang w:eastAsia="ru-RU"/>
        </w:rPr>
        <w:t xml:space="preserve">Тел.: </w:t>
      </w:r>
      <w:r w:rsidRPr="00787B4B">
        <w:rPr>
          <w:rFonts w:ascii="Times New Roman" w:hAnsi="Times New Roman"/>
          <w:color w:val="000000"/>
          <w:sz w:val="24"/>
          <w:szCs w:val="24"/>
          <w:lang w:eastAsia="ru-RU"/>
        </w:rPr>
        <w:tab/>
      </w:r>
    </w:p>
    <w:p w:rsidR="0023479E" w:rsidRPr="00725FD7" w:rsidRDefault="0023479E" w:rsidP="00140460">
      <w:pPr>
        <w:widowControl w:val="0"/>
        <w:tabs>
          <w:tab w:val="left" w:leader="underscore" w:pos="9887"/>
        </w:tabs>
        <w:spacing w:after="660" w:line="240" w:lineRule="auto"/>
        <w:ind w:left="6820"/>
        <w:rPr>
          <w:rFonts w:ascii="Times New Roman" w:hAnsi="Times New Roman"/>
          <w:color w:val="000000"/>
          <w:sz w:val="24"/>
          <w:szCs w:val="24"/>
          <w:lang w:eastAsia="ru-RU"/>
        </w:rPr>
      </w:pPr>
      <w:r w:rsidRPr="00787B4B">
        <w:rPr>
          <w:rFonts w:ascii="Times New Roman" w:hAnsi="Times New Roman"/>
          <w:color w:val="000000"/>
          <w:sz w:val="24"/>
          <w:szCs w:val="24"/>
          <w:lang w:eastAsia="ru-RU"/>
        </w:rPr>
        <w:t>Эл. почта:</w:t>
      </w:r>
      <w:r w:rsidRPr="00725FD7">
        <w:rPr>
          <w:rFonts w:ascii="Times New Roman" w:hAnsi="Times New Roman"/>
          <w:color w:val="000000"/>
          <w:sz w:val="24"/>
          <w:szCs w:val="24"/>
          <w:lang w:eastAsia="ru-RU"/>
        </w:rPr>
        <w:t xml:space="preserve"> </w:t>
      </w:r>
      <w:r w:rsidRPr="00725FD7">
        <w:rPr>
          <w:rFonts w:ascii="Times New Roman" w:hAnsi="Times New Roman"/>
          <w:color w:val="000000"/>
          <w:sz w:val="24"/>
          <w:szCs w:val="24"/>
          <w:lang w:eastAsia="ru-RU"/>
        </w:rPr>
        <w:tab/>
      </w:r>
    </w:p>
    <w:p w:rsidR="0023479E" w:rsidRPr="00140460" w:rsidRDefault="0023479E" w:rsidP="00140460">
      <w:pPr>
        <w:widowControl w:val="0"/>
        <w:autoSpaceDE w:val="0"/>
        <w:autoSpaceDN w:val="0"/>
        <w:spacing w:after="0" w:line="240" w:lineRule="auto"/>
        <w:jc w:val="both"/>
        <w:rPr>
          <w:rFonts w:ascii="Courier New" w:hAnsi="Courier New" w:cs="Courier New"/>
          <w:sz w:val="20"/>
          <w:szCs w:val="20"/>
          <w:lang w:eastAsia="ru-RU"/>
        </w:rPr>
      </w:pPr>
    </w:p>
    <w:p w:rsidR="0023479E" w:rsidRPr="00140460" w:rsidRDefault="0023479E" w:rsidP="00140460">
      <w:pPr>
        <w:widowControl w:val="0"/>
        <w:autoSpaceDE w:val="0"/>
        <w:autoSpaceDN w:val="0"/>
        <w:spacing w:after="0" w:line="240" w:lineRule="auto"/>
        <w:jc w:val="center"/>
        <w:rPr>
          <w:rFonts w:ascii="Times New Roman" w:hAnsi="Times New Roman"/>
          <w:sz w:val="24"/>
          <w:szCs w:val="24"/>
          <w:lang w:eastAsia="ru-RU"/>
        </w:rPr>
      </w:pPr>
      <w:r w:rsidRPr="00140460">
        <w:rPr>
          <w:rFonts w:ascii="Times New Roman" w:hAnsi="Times New Roman"/>
          <w:sz w:val="24"/>
          <w:szCs w:val="24"/>
          <w:lang w:eastAsia="ru-RU"/>
        </w:rPr>
        <w:t>РЕШЕНИЕ</w:t>
      </w:r>
    </w:p>
    <w:p w:rsidR="0023479E" w:rsidRPr="00140460" w:rsidRDefault="0023479E" w:rsidP="00140460">
      <w:pPr>
        <w:widowControl w:val="0"/>
        <w:autoSpaceDE w:val="0"/>
        <w:autoSpaceDN w:val="0"/>
        <w:spacing w:after="0" w:line="240" w:lineRule="auto"/>
        <w:jc w:val="center"/>
        <w:rPr>
          <w:rFonts w:ascii="Times New Roman" w:hAnsi="Times New Roman"/>
          <w:sz w:val="24"/>
          <w:szCs w:val="24"/>
          <w:lang w:eastAsia="ru-RU"/>
        </w:rPr>
      </w:pPr>
      <w:r w:rsidRPr="00140460">
        <w:rPr>
          <w:rFonts w:ascii="Times New Roman" w:hAnsi="Times New Roman"/>
          <w:sz w:val="24"/>
          <w:szCs w:val="24"/>
          <w:lang w:eastAsia="ru-RU"/>
        </w:rPr>
        <w:t xml:space="preserve">о </w:t>
      </w:r>
      <w:r>
        <w:rPr>
          <w:rFonts w:ascii="Times New Roman" w:hAnsi="Times New Roman"/>
          <w:sz w:val="24"/>
          <w:szCs w:val="24"/>
          <w:lang w:eastAsia="ru-RU"/>
        </w:rPr>
        <w:t>согласовании вопроса о приватизации жилого помещения муниципального жилищного фонда</w:t>
      </w:r>
    </w:p>
    <w:p w:rsidR="0023479E" w:rsidRPr="00140460" w:rsidRDefault="0023479E" w:rsidP="00140460">
      <w:pPr>
        <w:widowControl w:val="0"/>
        <w:autoSpaceDE w:val="0"/>
        <w:autoSpaceDN w:val="0"/>
        <w:spacing w:after="0" w:line="240" w:lineRule="auto"/>
        <w:jc w:val="both"/>
        <w:rPr>
          <w:rFonts w:ascii="Courier New" w:hAnsi="Courier New" w:cs="Courier New"/>
          <w:sz w:val="20"/>
          <w:szCs w:val="20"/>
          <w:lang w:eastAsia="ru-RU"/>
        </w:rPr>
      </w:pPr>
      <w:r w:rsidRPr="00140460">
        <w:rPr>
          <w:rFonts w:ascii="Courier New" w:hAnsi="Courier New" w:cs="Courier New"/>
          <w:sz w:val="20"/>
          <w:szCs w:val="20"/>
          <w:lang w:eastAsia="ru-RU"/>
        </w:rPr>
        <w:t xml:space="preserve">    </w:t>
      </w:r>
    </w:p>
    <w:p w:rsidR="0023479E" w:rsidRPr="00140460" w:rsidRDefault="0023479E" w:rsidP="00140460">
      <w:pPr>
        <w:widowControl w:val="0"/>
        <w:autoSpaceDE w:val="0"/>
        <w:autoSpaceDN w:val="0"/>
        <w:spacing w:after="0" w:line="240" w:lineRule="auto"/>
        <w:jc w:val="both"/>
        <w:rPr>
          <w:rFonts w:ascii="Courier New" w:hAnsi="Courier New" w:cs="Courier New"/>
          <w:sz w:val="20"/>
          <w:szCs w:val="20"/>
          <w:lang w:eastAsia="ru-RU"/>
        </w:rPr>
      </w:pPr>
    </w:p>
    <w:p w:rsidR="0023479E" w:rsidRDefault="0023479E" w:rsidP="00AA492B">
      <w:pPr>
        <w:widowControl w:val="0"/>
        <w:autoSpaceDE w:val="0"/>
        <w:autoSpaceDN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ab/>
      </w:r>
    </w:p>
    <w:p w:rsidR="0023479E" w:rsidRDefault="0023479E" w:rsidP="00AA492B">
      <w:pPr>
        <w:widowControl w:val="0"/>
        <w:autoSpaceDE w:val="0"/>
        <w:autoSpaceDN w:val="0"/>
        <w:spacing w:after="0" w:line="240" w:lineRule="auto"/>
        <w:rPr>
          <w:rFonts w:ascii="Courier New" w:hAnsi="Courier New" w:cs="Courier New"/>
          <w:sz w:val="20"/>
          <w:szCs w:val="20"/>
          <w:lang w:eastAsia="ru-RU"/>
        </w:rPr>
      </w:pPr>
    </w:p>
    <w:p w:rsidR="0023479E" w:rsidRDefault="0023479E" w:rsidP="00AA492B">
      <w:pPr>
        <w:widowControl w:val="0"/>
        <w:autoSpaceDE w:val="0"/>
        <w:autoSpaceDN w:val="0"/>
        <w:spacing w:after="0" w:line="240" w:lineRule="auto"/>
        <w:rPr>
          <w:rFonts w:ascii="Courier New" w:hAnsi="Courier New" w:cs="Courier New"/>
          <w:sz w:val="20"/>
          <w:szCs w:val="20"/>
          <w:lang w:eastAsia="ru-RU"/>
        </w:rPr>
      </w:pPr>
    </w:p>
    <w:p w:rsidR="0023479E" w:rsidRDefault="0023479E" w:rsidP="00AA492B">
      <w:pPr>
        <w:widowControl w:val="0"/>
        <w:autoSpaceDE w:val="0"/>
        <w:autoSpaceDN w:val="0"/>
        <w:spacing w:after="0" w:line="240" w:lineRule="auto"/>
        <w:rPr>
          <w:rFonts w:ascii="Courier New" w:hAnsi="Courier New" w:cs="Courier New"/>
          <w:sz w:val="20"/>
          <w:szCs w:val="20"/>
          <w:lang w:eastAsia="ru-RU"/>
        </w:rPr>
      </w:pPr>
    </w:p>
    <w:p w:rsidR="0023479E" w:rsidRPr="00140460" w:rsidRDefault="0023479E" w:rsidP="00AA492B">
      <w:pPr>
        <w:widowControl w:val="0"/>
        <w:autoSpaceDE w:val="0"/>
        <w:autoSpaceDN w:val="0"/>
        <w:spacing w:after="0" w:line="240" w:lineRule="auto"/>
        <w:ind w:firstLine="708"/>
        <w:rPr>
          <w:rFonts w:ascii="Times New Roman" w:hAnsi="Times New Roman"/>
          <w:sz w:val="24"/>
          <w:szCs w:val="24"/>
          <w:lang w:eastAsia="ru-RU"/>
        </w:rPr>
      </w:pPr>
      <w:r w:rsidRPr="00AA492B">
        <w:rPr>
          <w:rFonts w:ascii="Times New Roman" w:hAnsi="Times New Roman"/>
          <w:sz w:val="24"/>
          <w:szCs w:val="24"/>
          <w:u w:val="single"/>
          <w:lang w:eastAsia="ru-RU"/>
        </w:rPr>
        <w:t>Приложение:</w:t>
      </w:r>
      <w:r w:rsidRPr="00AA492B">
        <w:rPr>
          <w:rFonts w:ascii="Times New Roman" w:hAnsi="Times New Roman"/>
          <w:sz w:val="24"/>
          <w:szCs w:val="24"/>
          <w:lang w:eastAsia="ru-RU"/>
        </w:rPr>
        <w:t xml:space="preserve"> проект договора передачи жилого помещения в собственность граждан</w:t>
      </w:r>
    </w:p>
    <w:p w:rsidR="0023479E" w:rsidRDefault="0023479E" w:rsidP="00140460">
      <w:pPr>
        <w:widowControl w:val="0"/>
        <w:autoSpaceDE w:val="0"/>
        <w:autoSpaceDN w:val="0"/>
        <w:spacing w:after="0" w:line="240" w:lineRule="auto"/>
        <w:jc w:val="both"/>
        <w:rPr>
          <w:rFonts w:ascii="Courier New" w:hAnsi="Courier New" w:cs="Courier New"/>
          <w:sz w:val="20"/>
          <w:szCs w:val="20"/>
          <w:lang w:eastAsia="ru-RU"/>
        </w:rPr>
      </w:pPr>
    </w:p>
    <w:p w:rsidR="0023479E" w:rsidRDefault="0023479E" w:rsidP="00140460">
      <w:pPr>
        <w:widowControl w:val="0"/>
        <w:autoSpaceDE w:val="0"/>
        <w:autoSpaceDN w:val="0"/>
        <w:spacing w:after="0" w:line="240" w:lineRule="auto"/>
        <w:jc w:val="both"/>
        <w:rPr>
          <w:rFonts w:ascii="Courier New" w:hAnsi="Courier New" w:cs="Courier New"/>
          <w:sz w:val="20"/>
          <w:szCs w:val="20"/>
          <w:lang w:eastAsia="ru-RU"/>
        </w:rPr>
      </w:pPr>
    </w:p>
    <w:p w:rsidR="0023479E" w:rsidRPr="00140460" w:rsidRDefault="0023479E" w:rsidP="00140460">
      <w:pPr>
        <w:widowControl w:val="0"/>
        <w:autoSpaceDE w:val="0"/>
        <w:autoSpaceDN w:val="0"/>
        <w:spacing w:after="0" w:line="240" w:lineRule="auto"/>
        <w:jc w:val="both"/>
        <w:rPr>
          <w:rFonts w:ascii="Courier New" w:hAnsi="Courier New" w:cs="Courier New"/>
          <w:sz w:val="20"/>
          <w:szCs w:val="20"/>
          <w:lang w:eastAsia="ru-RU"/>
        </w:rPr>
      </w:pPr>
    </w:p>
    <w:p w:rsidR="0023479E" w:rsidRPr="00140460" w:rsidRDefault="0023479E" w:rsidP="00787B4B">
      <w:pPr>
        <w:widowControl w:val="0"/>
        <w:autoSpaceDE w:val="0"/>
        <w:autoSpaceDN w:val="0"/>
        <w:spacing w:after="0" w:line="240" w:lineRule="auto"/>
        <w:rPr>
          <w:rFonts w:ascii="Times New Roman" w:hAnsi="Times New Roman"/>
          <w:sz w:val="24"/>
          <w:szCs w:val="24"/>
          <w:lang w:eastAsia="ru-RU"/>
        </w:rPr>
      </w:pPr>
      <w:r w:rsidRPr="00140460">
        <w:rPr>
          <w:rFonts w:ascii="Times New Roman" w:hAnsi="Times New Roman"/>
          <w:sz w:val="24"/>
          <w:szCs w:val="24"/>
          <w:lang w:eastAsia="ru-RU"/>
        </w:rPr>
        <w:t>Глава</w:t>
      </w:r>
      <w:r>
        <w:rPr>
          <w:rFonts w:ascii="Times New Roman" w:hAnsi="Times New Roman"/>
          <w:sz w:val="24"/>
          <w:szCs w:val="24"/>
          <w:lang w:eastAsia="ru-RU"/>
        </w:rPr>
        <w:t xml:space="preserve"> </w:t>
      </w:r>
      <w:r w:rsidRPr="00140460">
        <w:rPr>
          <w:rFonts w:ascii="Times New Roman" w:hAnsi="Times New Roman"/>
          <w:sz w:val="24"/>
          <w:szCs w:val="24"/>
          <w:lang w:eastAsia="ru-RU"/>
        </w:rPr>
        <w:t>Администрации                                                                     ____________________________</w:t>
      </w:r>
    </w:p>
    <w:p w:rsidR="0023479E" w:rsidRPr="00140460" w:rsidRDefault="0023479E" w:rsidP="00140460">
      <w:pPr>
        <w:widowControl w:val="0"/>
        <w:autoSpaceDE w:val="0"/>
        <w:autoSpaceDN w:val="0"/>
        <w:spacing w:after="0" w:line="240" w:lineRule="auto"/>
        <w:jc w:val="right"/>
        <w:outlineLvl w:val="1"/>
        <w:rPr>
          <w:rFonts w:cs="Calibri"/>
          <w:szCs w:val="20"/>
          <w:lang w:eastAsia="ru-RU"/>
        </w:rPr>
      </w:pPr>
    </w:p>
    <w:p w:rsidR="0023479E" w:rsidRDefault="0023479E" w:rsidP="001D1691">
      <w:pPr>
        <w:autoSpaceDE w:val="0"/>
        <w:autoSpaceDN w:val="0"/>
        <w:adjustRightInd w:val="0"/>
        <w:spacing w:line="240" w:lineRule="auto"/>
        <w:jc w:val="both"/>
        <w:rPr>
          <w:rFonts w:ascii="Courier New" w:hAnsi="Courier New" w:cs="Courier New"/>
          <w:sz w:val="20"/>
          <w:szCs w:val="20"/>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3479E" w:rsidRPr="006F22AB" w:rsidRDefault="0023479E" w:rsidP="005E21D1">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6F22AB">
        <w:rPr>
          <w:rFonts w:ascii="Times New Roman" w:hAnsi="Times New Roman"/>
          <w:sz w:val="20"/>
          <w:szCs w:val="20"/>
        </w:rPr>
        <w:lastRenderedPageBreak/>
        <w:t>Приложение 4</w:t>
      </w:r>
    </w:p>
    <w:p w:rsidR="0023479E" w:rsidRPr="006F22AB" w:rsidRDefault="0023479E" w:rsidP="005E21D1">
      <w:pPr>
        <w:pStyle w:val="af8"/>
        <w:ind w:right="96" w:firstLine="4820"/>
        <w:jc w:val="right"/>
        <w:rPr>
          <w:sz w:val="20"/>
          <w:szCs w:val="20"/>
        </w:rPr>
      </w:pPr>
      <w:r w:rsidRPr="006F22AB">
        <w:rPr>
          <w:sz w:val="20"/>
          <w:szCs w:val="20"/>
        </w:rPr>
        <w:t>к Административному регламенту предоставления администрацией</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Кузнечнинское городское поселение</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Приозерский муниципальный район</w:t>
      </w:r>
    </w:p>
    <w:p w:rsidR="0023479E" w:rsidRPr="006F22AB" w:rsidRDefault="0023479E" w:rsidP="005E21D1">
      <w:pPr>
        <w:pStyle w:val="af8"/>
        <w:ind w:right="96" w:firstLine="4820"/>
        <w:jc w:val="right"/>
        <w:rPr>
          <w:sz w:val="20"/>
          <w:szCs w:val="20"/>
        </w:rPr>
      </w:pPr>
      <w:r w:rsidRPr="006F22AB">
        <w:rPr>
          <w:sz w:val="20"/>
          <w:szCs w:val="20"/>
        </w:rPr>
        <w:t xml:space="preserve">Ленинградской области муниципальной услуги «Решение вопроса о приватизации жилого </w:t>
      </w:r>
    </w:p>
    <w:p w:rsidR="0023479E" w:rsidRPr="006F22AB" w:rsidRDefault="0023479E" w:rsidP="005E21D1">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6F22AB">
        <w:rPr>
          <w:rFonts w:ascii="Times New Roman" w:hAnsi="Times New Roman"/>
          <w:sz w:val="20"/>
          <w:szCs w:val="20"/>
        </w:rPr>
        <w:t xml:space="preserve">                                                               помещения муниципального жилищного фонда»</w:t>
      </w:r>
    </w:p>
    <w:p w:rsidR="0023479E" w:rsidRPr="006F22AB" w:rsidRDefault="0023479E" w:rsidP="005C0C1B">
      <w:pPr>
        <w:rPr>
          <w:rFonts w:ascii="Times New Roman" w:hAnsi="Times New Roman"/>
          <w:sz w:val="20"/>
          <w:szCs w:val="20"/>
        </w:rPr>
      </w:pPr>
    </w:p>
    <w:p w:rsidR="0023479E" w:rsidRPr="006F22AB" w:rsidRDefault="0023479E" w:rsidP="005C0C1B">
      <w:pPr>
        <w:rPr>
          <w:rFonts w:ascii="Times New Roman" w:hAnsi="Times New Roman"/>
          <w:i/>
          <w:sz w:val="20"/>
          <w:szCs w:val="20"/>
          <w:u w:val="single"/>
        </w:rPr>
      </w:pPr>
      <w:r w:rsidRPr="006F22AB">
        <w:rPr>
          <w:rFonts w:ascii="Times New Roman" w:hAnsi="Times New Roman"/>
          <w:i/>
          <w:sz w:val="20"/>
          <w:szCs w:val="20"/>
          <w:u w:val="single"/>
        </w:rPr>
        <w:t>Примерная форма</w:t>
      </w:r>
    </w:p>
    <w:p w:rsidR="0023479E" w:rsidRPr="0030274F" w:rsidRDefault="0023479E" w:rsidP="0008771B">
      <w:pPr>
        <w:autoSpaceDE w:val="0"/>
        <w:autoSpaceDN w:val="0"/>
        <w:adjustRightInd w:val="0"/>
        <w:spacing w:after="0" w:line="240" w:lineRule="auto"/>
        <w:jc w:val="center"/>
        <w:rPr>
          <w:rFonts w:ascii="Times New Roman" w:hAnsi="Times New Roman"/>
          <w:sz w:val="24"/>
          <w:szCs w:val="24"/>
        </w:rPr>
      </w:pPr>
      <w:r w:rsidRPr="0030274F">
        <w:rPr>
          <w:rFonts w:ascii="Times New Roman" w:hAnsi="Times New Roman"/>
          <w:sz w:val="24"/>
          <w:szCs w:val="24"/>
        </w:rPr>
        <w:t>ДОГОВОР</w:t>
      </w:r>
    </w:p>
    <w:p w:rsidR="0023479E" w:rsidRPr="0030274F" w:rsidRDefault="0023479E" w:rsidP="0008771B">
      <w:pPr>
        <w:autoSpaceDE w:val="0"/>
        <w:autoSpaceDN w:val="0"/>
        <w:adjustRightInd w:val="0"/>
        <w:spacing w:after="0" w:line="240" w:lineRule="auto"/>
        <w:jc w:val="center"/>
        <w:rPr>
          <w:rFonts w:ascii="Times New Roman" w:hAnsi="Times New Roman"/>
          <w:sz w:val="24"/>
          <w:szCs w:val="24"/>
        </w:rPr>
      </w:pPr>
      <w:r w:rsidRPr="0030274F">
        <w:rPr>
          <w:rFonts w:ascii="Times New Roman" w:hAnsi="Times New Roman"/>
          <w:sz w:val="24"/>
          <w:szCs w:val="24"/>
        </w:rPr>
        <w:t>ПЕРЕДАЧИ ЖИЛОГО ПОМЕЩЕНИЯ В СОБСТВЕННОСТЬ ГРАЖДАН</w:t>
      </w:r>
    </w:p>
    <w:p w:rsidR="0023479E" w:rsidRPr="00787B4B" w:rsidRDefault="0023479E" w:rsidP="0008771B">
      <w:pPr>
        <w:autoSpaceDE w:val="0"/>
        <w:autoSpaceDN w:val="0"/>
        <w:adjustRightInd w:val="0"/>
        <w:spacing w:after="0" w:line="240" w:lineRule="auto"/>
        <w:outlineLvl w:val="0"/>
        <w:rPr>
          <w:rFonts w:ascii="Times New Roman" w:hAnsi="Times New Roman"/>
          <w:sz w:val="24"/>
          <w:szCs w:val="24"/>
        </w:rPr>
      </w:pPr>
    </w:p>
    <w:p w:rsidR="0023479E" w:rsidRPr="00787B4B" w:rsidRDefault="0023479E" w:rsidP="00A303C0">
      <w:pPr>
        <w:autoSpaceDE w:val="0"/>
        <w:autoSpaceDN w:val="0"/>
        <w:adjustRightInd w:val="0"/>
        <w:spacing w:line="240" w:lineRule="auto"/>
        <w:jc w:val="right"/>
        <w:rPr>
          <w:rFonts w:ascii="Times New Roman" w:hAnsi="Times New Roman"/>
          <w:sz w:val="24"/>
          <w:szCs w:val="24"/>
        </w:rPr>
      </w:pPr>
      <w:r w:rsidRPr="00787B4B">
        <w:rPr>
          <w:rFonts w:ascii="Times New Roman" w:hAnsi="Times New Roman"/>
          <w:sz w:val="24"/>
          <w:szCs w:val="24"/>
        </w:rPr>
        <w:t>______________________________         __________________________</w:t>
      </w:r>
    </w:p>
    <w:p w:rsidR="0023479E" w:rsidRPr="008A1F80" w:rsidRDefault="0023479E" w:rsidP="00A303C0">
      <w:pPr>
        <w:autoSpaceDE w:val="0"/>
        <w:autoSpaceDN w:val="0"/>
        <w:adjustRightInd w:val="0"/>
        <w:spacing w:line="240" w:lineRule="auto"/>
        <w:jc w:val="right"/>
        <w:rPr>
          <w:rFonts w:ascii="Times New Roman" w:hAnsi="Times New Roman"/>
          <w:sz w:val="20"/>
          <w:szCs w:val="20"/>
        </w:rPr>
      </w:pPr>
      <w:r w:rsidRPr="008A1F80">
        <w:rPr>
          <w:rFonts w:ascii="Times New Roman" w:hAnsi="Times New Roman"/>
          <w:sz w:val="20"/>
          <w:szCs w:val="20"/>
        </w:rPr>
        <w:t xml:space="preserve">        (область)</w:t>
      </w:r>
    </w:p>
    <w:p w:rsidR="0023479E" w:rsidRPr="00787B4B" w:rsidRDefault="0023479E" w:rsidP="00A303C0">
      <w:pPr>
        <w:autoSpaceDE w:val="0"/>
        <w:autoSpaceDN w:val="0"/>
        <w:adjustRightInd w:val="0"/>
        <w:spacing w:line="240" w:lineRule="auto"/>
        <w:jc w:val="right"/>
        <w:rPr>
          <w:rFonts w:ascii="Times New Roman" w:hAnsi="Times New Roman"/>
          <w:sz w:val="24"/>
          <w:szCs w:val="24"/>
        </w:rPr>
      </w:pPr>
      <w:r w:rsidRPr="00787B4B">
        <w:rPr>
          <w:rFonts w:ascii="Times New Roman" w:hAnsi="Times New Roman"/>
          <w:sz w:val="24"/>
          <w:szCs w:val="24"/>
        </w:rPr>
        <w:t>______________________________         __________________________</w:t>
      </w:r>
    </w:p>
    <w:p w:rsidR="0023479E" w:rsidRPr="008A1F80" w:rsidRDefault="0023479E" w:rsidP="00A303C0">
      <w:pPr>
        <w:autoSpaceDE w:val="0"/>
        <w:autoSpaceDN w:val="0"/>
        <w:adjustRightInd w:val="0"/>
        <w:spacing w:line="240" w:lineRule="auto"/>
        <w:jc w:val="right"/>
        <w:rPr>
          <w:rFonts w:ascii="Times New Roman" w:hAnsi="Times New Roman"/>
          <w:sz w:val="20"/>
          <w:szCs w:val="20"/>
        </w:rPr>
      </w:pPr>
      <w:r w:rsidRPr="00787B4B">
        <w:rPr>
          <w:rFonts w:ascii="Times New Roman" w:hAnsi="Times New Roman"/>
          <w:sz w:val="24"/>
          <w:szCs w:val="24"/>
        </w:rPr>
        <w:t xml:space="preserve">         </w:t>
      </w:r>
      <w:r w:rsidRPr="008A1F80">
        <w:rPr>
          <w:rFonts w:ascii="Times New Roman" w:hAnsi="Times New Roman"/>
          <w:sz w:val="20"/>
          <w:szCs w:val="20"/>
        </w:rPr>
        <w:t>(район)</w:t>
      </w:r>
    </w:p>
    <w:p w:rsidR="0023479E" w:rsidRPr="00787B4B" w:rsidRDefault="0023479E" w:rsidP="00A303C0">
      <w:pPr>
        <w:autoSpaceDE w:val="0"/>
        <w:autoSpaceDN w:val="0"/>
        <w:adjustRightInd w:val="0"/>
        <w:spacing w:line="240" w:lineRule="auto"/>
        <w:jc w:val="right"/>
        <w:rPr>
          <w:rFonts w:ascii="Times New Roman" w:hAnsi="Times New Roman"/>
          <w:sz w:val="24"/>
          <w:szCs w:val="24"/>
        </w:rPr>
      </w:pPr>
      <w:r w:rsidRPr="00787B4B">
        <w:rPr>
          <w:rFonts w:ascii="Times New Roman" w:hAnsi="Times New Roman"/>
          <w:sz w:val="24"/>
          <w:szCs w:val="24"/>
        </w:rPr>
        <w:t>______________________________         __________________________</w:t>
      </w:r>
    </w:p>
    <w:p w:rsidR="0023479E" w:rsidRDefault="0023479E" w:rsidP="00A303C0">
      <w:pPr>
        <w:autoSpaceDE w:val="0"/>
        <w:autoSpaceDN w:val="0"/>
        <w:adjustRightInd w:val="0"/>
        <w:spacing w:line="240" w:lineRule="auto"/>
        <w:jc w:val="right"/>
        <w:rPr>
          <w:rFonts w:ascii="Times New Roman" w:hAnsi="Times New Roman"/>
          <w:sz w:val="20"/>
          <w:szCs w:val="20"/>
        </w:rPr>
      </w:pPr>
      <w:r>
        <w:rPr>
          <w:rFonts w:ascii="Times New Roman" w:hAnsi="Times New Roman"/>
          <w:sz w:val="20"/>
          <w:szCs w:val="20"/>
        </w:rPr>
        <w:t xml:space="preserve">   </w:t>
      </w:r>
    </w:p>
    <w:p w:rsidR="0023479E" w:rsidRPr="00787B4B" w:rsidRDefault="0023479E" w:rsidP="00787B4B">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Pr="00787B4B">
        <w:rPr>
          <w:rFonts w:ascii="Times New Roman" w:hAnsi="Times New Roman"/>
          <w:sz w:val="20"/>
          <w:szCs w:val="20"/>
        </w:rPr>
        <w:t>населенный пункт (город, поселок, село)</w:t>
      </w:r>
      <w:r w:rsidRPr="00787B4B">
        <w:rPr>
          <w:rFonts w:ascii="Times New Roman" w:hAnsi="Times New Roman"/>
          <w:sz w:val="24"/>
          <w:szCs w:val="24"/>
        </w:rPr>
        <w:t xml:space="preserve">       </w:t>
      </w:r>
      <w:r w:rsidRPr="00787B4B">
        <w:rPr>
          <w:rFonts w:ascii="Times New Roman" w:hAnsi="Times New Roman"/>
          <w:sz w:val="20"/>
          <w:szCs w:val="20"/>
        </w:rPr>
        <w:t>(число, месяц, год - прописью)</w:t>
      </w:r>
    </w:p>
    <w:p w:rsidR="0023479E" w:rsidRPr="00787B4B" w:rsidRDefault="0023479E" w:rsidP="00787B4B">
      <w:pPr>
        <w:autoSpaceDE w:val="0"/>
        <w:autoSpaceDN w:val="0"/>
        <w:adjustRightInd w:val="0"/>
        <w:spacing w:line="240" w:lineRule="auto"/>
        <w:jc w:val="both"/>
        <w:rPr>
          <w:rFonts w:ascii="Times New Roman" w:hAnsi="Times New Roman"/>
          <w:sz w:val="24"/>
          <w:szCs w:val="24"/>
        </w:rPr>
      </w:pPr>
    </w:p>
    <w:p w:rsidR="0023479E" w:rsidRPr="00787B4B" w:rsidRDefault="0023479E" w:rsidP="00A303C0">
      <w:pPr>
        <w:autoSpaceDE w:val="0"/>
        <w:autoSpaceDN w:val="0"/>
        <w:adjustRightInd w:val="0"/>
        <w:spacing w:line="240" w:lineRule="auto"/>
        <w:jc w:val="right"/>
        <w:rPr>
          <w:rFonts w:ascii="Times New Roman" w:hAnsi="Times New Roman"/>
          <w:sz w:val="24"/>
          <w:szCs w:val="24"/>
        </w:rPr>
      </w:pPr>
      <w:r w:rsidRPr="00787B4B">
        <w:rPr>
          <w:rFonts w:ascii="Times New Roman" w:hAnsi="Times New Roman"/>
          <w:sz w:val="24"/>
          <w:szCs w:val="24"/>
        </w:rPr>
        <w:t xml:space="preserve">    </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w:t>
      </w:r>
      <w:r>
        <w:rPr>
          <w:rFonts w:ascii="Times New Roman" w:hAnsi="Times New Roman"/>
          <w:sz w:val="24"/>
          <w:szCs w:val="24"/>
        </w:rPr>
        <w:t>____________</w:t>
      </w:r>
      <w:r w:rsidRPr="00787B4B">
        <w:rPr>
          <w:rFonts w:ascii="Times New Roman" w:hAnsi="Times New Roman"/>
          <w:sz w:val="24"/>
          <w:szCs w:val="24"/>
        </w:rPr>
        <w:t>___________</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787B4B">
        <w:rPr>
          <w:rFonts w:ascii="Times New Roman" w:hAnsi="Times New Roman"/>
          <w:sz w:val="24"/>
          <w:szCs w:val="24"/>
        </w:rPr>
        <w:t xml:space="preserve">          </w:t>
      </w:r>
      <w:r w:rsidRPr="008A1F80">
        <w:rPr>
          <w:rFonts w:ascii="Times New Roman" w:hAnsi="Times New Roman"/>
          <w:sz w:val="20"/>
          <w:szCs w:val="20"/>
        </w:rPr>
        <w:t>(собственник жилищного фонда или уполномоченное</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_____________________________________________________________</w:t>
      </w:r>
      <w:r>
        <w:rPr>
          <w:rFonts w:ascii="Times New Roman" w:hAnsi="Times New Roman"/>
          <w:sz w:val="24"/>
          <w:szCs w:val="24"/>
        </w:rPr>
        <w:t>____________</w:t>
      </w:r>
      <w:r w:rsidRPr="00787B4B">
        <w:rPr>
          <w:rFonts w:ascii="Times New Roman" w:hAnsi="Times New Roman"/>
          <w:sz w:val="24"/>
          <w:szCs w:val="24"/>
        </w:rPr>
        <w:t>____</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 xml:space="preserve">                 им лицо, предприятие, учреждение)</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в лице _______________________________________________</w:t>
      </w:r>
      <w:r>
        <w:rPr>
          <w:rFonts w:ascii="Times New Roman" w:hAnsi="Times New Roman"/>
          <w:sz w:val="24"/>
          <w:szCs w:val="24"/>
        </w:rPr>
        <w:t>_____________</w:t>
      </w:r>
      <w:r w:rsidRPr="00787B4B">
        <w:rPr>
          <w:rFonts w:ascii="Times New Roman" w:hAnsi="Times New Roman"/>
          <w:sz w:val="24"/>
          <w:szCs w:val="24"/>
        </w:rPr>
        <w:t>___________</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 xml:space="preserve">        (фамилия, имя, отчество главы администрации, руководителя</w:t>
      </w:r>
      <w:r>
        <w:rPr>
          <w:rFonts w:ascii="Times New Roman" w:hAnsi="Times New Roman"/>
          <w:sz w:val="20"/>
          <w:szCs w:val="20"/>
        </w:rPr>
        <w:t xml:space="preserve"> </w:t>
      </w:r>
      <w:r w:rsidRPr="008A1F80">
        <w:rPr>
          <w:rFonts w:ascii="Times New Roman" w:hAnsi="Times New Roman"/>
          <w:sz w:val="20"/>
          <w:szCs w:val="20"/>
        </w:rPr>
        <w:t>предприятия, учреждения, специально уполномоченного лица с указанием должности -  полностью)</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w:t>
      </w:r>
      <w:r>
        <w:rPr>
          <w:rFonts w:ascii="Times New Roman" w:hAnsi="Times New Roman"/>
          <w:sz w:val="24"/>
          <w:szCs w:val="24"/>
        </w:rPr>
        <w:t>______________</w:t>
      </w:r>
      <w:r w:rsidRPr="00787B4B">
        <w:rPr>
          <w:rFonts w:ascii="Times New Roman" w:hAnsi="Times New Roman"/>
          <w:sz w:val="24"/>
          <w:szCs w:val="24"/>
        </w:rPr>
        <w:t>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действующего на основании _______________________________________</w:t>
      </w:r>
      <w:r>
        <w:rPr>
          <w:rFonts w:ascii="Times New Roman" w:hAnsi="Times New Roman"/>
          <w:sz w:val="24"/>
          <w:szCs w:val="24"/>
        </w:rPr>
        <w:t>________________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_____________________________________________________________</w:t>
      </w:r>
      <w:r>
        <w:rPr>
          <w:rFonts w:ascii="Times New Roman" w:hAnsi="Times New Roman"/>
          <w:sz w:val="24"/>
          <w:szCs w:val="24"/>
        </w:rPr>
        <w:t>_______________</w:t>
      </w:r>
      <w:r w:rsidRPr="00787B4B">
        <w:rPr>
          <w:rFonts w:ascii="Times New Roman" w:hAnsi="Times New Roman"/>
          <w:sz w:val="24"/>
          <w:szCs w:val="24"/>
        </w:rPr>
        <w:t>___,</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787B4B">
        <w:rPr>
          <w:rFonts w:ascii="Times New Roman" w:hAnsi="Times New Roman"/>
          <w:sz w:val="24"/>
          <w:szCs w:val="24"/>
        </w:rPr>
        <w:t xml:space="preserve">   </w:t>
      </w:r>
      <w:r w:rsidRPr="008A1F80">
        <w:rPr>
          <w:rFonts w:ascii="Times New Roman" w:hAnsi="Times New Roman"/>
          <w:sz w:val="20"/>
          <w:szCs w:val="20"/>
        </w:rPr>
        <w:t>(устава, положения, по доверенности - номер и дата выдачи доверенности),</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именуемого в дальнейшем "АДМИНИСТРАЦИЯ", с одной стороны, и</w:t>
      </w:r>
      <w:r w:rsidR="006F22AB">
        <w:rPr>
          <w:rFonts w:ascii="Times New Roman" w:hAnsi="Times New Roman"/>
          <w:sz w:val="24"/>
          <w:szCs w:val="24"/>
        </w:rPr>
        <w:t xml:space="preserve"> </w:t>
      </w:r>
      <w:r w:rsidRPr="00787B4B">
        <w:rPr>
          <w:rFonts w:ascii="Times New Roman" w:hAnsi="Times New Roman"/>
          <w:sz w:val="24"/>
          <w:szCs w:val="24"/>
        </w:rPr>
        <w:t>граждане (гражданин) ________________________________</w:t>
      </w:r>
      <w:r>
        <w:rPr>
          <w:rFonts w:ascii="Times New Roman" w:hAnsi="Times New Roman"/>
          <w:sz w:val="24"/>
          <w:szCs w:val="24"/>
        </w:rPr>
        <w:t>______________</w:t>
      </w:r>
      <w:r w:rsidRPr="00787B4B">
        <w:rPr>
          <w:rFonts w:ascii="Times New Roman" w:hAnsi="Times New Roman"/>
          <w:sz w:val="24"/>
          <w:szCs w:val="24"/>
        </w:rPr>
        <w:t>___________</w:t>
      </w:r>
      <w:r w:rsidR="006F22AB">
        <w:rPr>
          <w:rFonts w:ascii="Times New Roman" w:hAnsi="Times New Roman"/>
          <w:sz w:val="24"/>
          <w:szCs w:val="24"/>
        </w:rPr>
        <w:t>_____________________</w:t>
      </w:r>
      <w:r w:rsidRPr="00787B4B">
        <w:rPr>
          <w:rFonts w:ascii="Times New Roman" w:hAnsi="Times New Roman"/>
          <w:sz w:val="24"/>
          <w:szCs w:val="24"/>
        </w:rPr>
        <w:t>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w:t>
      </w:r>
      <w:r>
        <w:rPr>
          <w:rFonts w:ascii="Times New Roman" w:hAnsi="Times New Roman"/>
          <w:sz w:val="24"/>
          <w:szCs w:val="24"/>
        </w:rPr>
        <w:t>_____________</w:t>
      </w:r>
      <w:r w:rsidRPr="00787B4B">
        <w:rPr>
          <w:rFonts w:ascii="Times New Roman" w:hAnsi="Times New Roman"/>
          <w:sz w:val="24"/>
          <w:szCs w:val="24"/>
        </w:rPr>
        <w:t>_____</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 xml:space="preserve">  (при приобретении квартиры в общую собственность - фамилии, имена, отчества, родственные отношения, год рождения)</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w:t>
      </w:r>
      <w:r>
        <w:rPr>
          <w:rFonts w:ascii="Times New Roman" w:hAnsi="Times New Roman"/>
          <w:sz w:val="24"/>
          <w:szCs w:val="24"/>
        </w:rPr>
        <w:t>_____________</w:t>
      </w:r>
      <w:r w:rsidRPr="00787B4B">
        <w:rPr>
          <w:rFonts w:ascii="Times New Roman" w:hAnsi="Times New Roman"/>
          <w:sz w:val="24"/>
          <w:szCs w:val="24"/>
        </w:rPr>
        <w:t>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_______________________________________________________________</w:t>
      </w:r>
      <w:r>
        <w:rPr>
          <w:rFonts w:ascii="Times New Roman" w:hAnsi="Times New Roman"/>
          <w:sz w:val="24"/>
          <w:szCs w:val="24"/>
        </w:rPr>
        <w:t>_____________</w:t>
      </w:r>
      <w:r w:rsidRPr="00787B4B">
        <w:rPr>
          <w:rFonts w:ascii="Times New Roman" w:hAnsi="Times New Roman"/>
          <w:sz w:val="24"/>
          <w:szCs w:val="24"/>
        </w:rPr>
        <w:t>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lastRenderedPageBreak/>
        <w:t>________________________________________________________________</w:t>
      </w:r>
      <w:r>
        <w:rPr>
          <w:rFonts w:ascii="Times New Roman" w:hAnsi="Times New Roman"/>
          <w:sz w:val="24"/>
          <w:szCs w:val="24"/>
        </w:rPr>
        <w:t>_______________</w:t>
      </w:r>
      <w:r w:rsidRPr="00787B4B">
        <w:rPr>
          <w:rFonts w:ascii="Times New Roman" w:hAnsi="Times New Roman"/>
          <w:sz w:val="24"/>
          <w:szCs w:val="24"/>
        </w:rPr>
        <w:t>,</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именуемые в дальнейшем "ГРАЖДАНЕ", с другой стороны, на основании</w:t>
      </w:r>
      <w:r>
        <w:rPr>
          <w:rFonts w:ascii="Times New Roman" w:hAnsi="Times New Roman"/>
          <w:sz w:val="24"/>
          <w:szCs w:val="24"/>
        </w:rPr>
        <w:t xml:space="preserve"> </w:t>
      </w:r>
      <w:hyperlink r:id="rId23" w:history="1">
        <w:r w:rsidRPr="00787B4B">
          <w:rPr>
            <w:rFonts w:ascii="Times New Roman" w:hAnsi="Times New Roman"/>
            <w:sz w:val="24"/>
            <w:szCs w:val="24"/>
          </w:rPr>
          <w:t>Закона</w:t>
        </w:r>
      </w:hyperlink>
      <w:r w:rsidRPr="00787B4B">
        <w:rPr>
          <w:rFonts w:ascii="Times New Roman" w:hAnsi="Times New Roman"/>
          <w:sz w:val="24"/>
          <w:szCs w:val="24"/>
        </w:rPr>
        <w:t xml:space="preserve">  Российской  Федерации  "О  приватизации жилищного фонда в</w:t>
      </w:r>
      <w:r>
        <w:rPr>
          <w:rFonts w:ascii="Times New Roman" w:hAnsi="Times New Roman"/>
          <w:sz w:val="24"/>
          <w:szCs w:val="24"/>
        </w:rPr>
        <w:t xml:space="preserve"> </w:t>
      </w:r>
      <w:r w:rsidRPr="00787B4B">
        <w:rPr>
          <w:rFonts w:ascii="Times New Roman" w:hAnsi="Times New Roman"/>
          <w:sz w:val="24"/>
          <w:szCs w:val="24"/>
        </w:rPr>
        <w:t>Российской   Федерации"    заключили    настоящий    договор    о</w:t>
      </w:r>
      <w:r>
        <w:rPr>
          <w:rFonts w:ascii="Times New Roman" w:hAnsi="Times New Roman"/>
          <w:sz w:val="24"/>
          <w:szCs w:val="24"/>
        </w:rPr>
        <w:t xml:space="preserve"> </w:t>
      </w:r>
      <w:r w:rsidRPr="00787B4B">
        <w:rPr>
          <w:rFonts w:ascii="Times New Roman" w:hAnsi="Times New Roman"/>
          <w:sz w:val="24"/>
          <w:szCs w:val="24"/>
        </w:rPr>
        <w:t>нижеследующем:</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p>
    <w:p w:rsidR="0023479E"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1. "АДМИНИСТРАЦИЯ" передала, а "ГРАЖДАНЕ"   при    полном</w:t>
      </w:r>
      <w:r>
        <w:rPr>
          <w:rFonts w:ascii="Times New Roman" w:hAnsi="Times New Roman"/>
          <w:sz w:val="24"/>
          <w:szCs w:val="24"/>
        </w:rPr>
        <w:t xml:space="preserve"> </w:t>
      </w:r>
      <w:r w:rsidRPr="00787B4B">
        <w:rPr>
          <w:rFonts w:ascii="Times New Roman" w:hAnsi="Times New Roman"/>
          <w:sz w:val="24"/>
          <w:szCs w:val="24"/>
        </w:rPr>
        <w:t>согласии всех совершеннолетних членов семьи бесплатно приобрели в</w:t>
      </w:r>
      <w:r>
        <w:rPr>
          <w:rFonts w:ascii="Times New Roman" w:hAnsi="Times New Roman"/>
          <w:sz w:val="24"/>
          <w:szCs w:val="24"/>
        </w:rPr>
        <w:t xml:space="preserve"> </w:t>
      </w:r>
      <w:r w:rsidRPr="00787B4B">
        <w:rPr>
          <w:rFonts w:ascii="Times New Roman" w:hAnsi="Times New Roman"/>
          <w:sz w:val="24"/>
          <w:szCs w:val="24"/>
        </w:rPr>
        <w:t>________________________________________ собственность занимаемую</w:t>
      </w:r>
      <w:r w:rsidRPr="008A1F80">
        <w:rPr>
          <w:rFonts w:ascii="Times New Roman" w:hAnsi="Times New Roman"/>
          <w:sz w:val="24"/>
          <w:szCs w:val="24"/>
        </w:rPr>
        <w:t xml:space="preserve"> </w:t>
      </w:r>
      <w:r w:rsidRPr="00787B4B">
        <w:rPr>
          <w:rFonts w:ascii="Times New Roman" w:hAnsi="Times New Roman"/>
          <w:sz w:val="24"/>
          <w:szCs w:val="24"/>
        </w:rPr>
        <w:t>квартиру,</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w:t>
      </w:r>
      <w:r w:rsidRPr="008A1F80">
        <w:rPr>
          <w:rFonts w:ascii="Times New Roman" w:hAnsi="Times New Roman"/>
          <w:sz w:val="20"/>
          <w:szCs w:val="20"/>
        </w:rPr>
        <w:t>указать форму собственности)</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состоящую из ___________________ комнат, площадью</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787B4B">
        <w:rPr>
          <w:rFonts w:ascii="Times New Roman" w:hAnsi="Times New Roman"/>
          <w:sz w:val="24"/>
          <w:szCs w:val="24"/>
        </w:rPr>
        <w:t xml:space="preserve">                                 </w:t>
      </w:r>
      <w:r w:rsidRPr="008A1F80">
        <w:rPr>
          <w:rFonts w:ascii="Times New Roman" w:hAnsi="Times New Roman"/>
          <w:sz w:val="20"/>
          <w:szCs w:val="20"/>
        </w:rPr>
        <w:t>(кол-во - прописью)</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 кв. метров</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по адресу: 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2. "ГРАЖДАНЕ" как совладельцы общей долевой собственности</w:t>
      </w:r>
      <w:r>
        <w:rPr>
          <w:rFonts w:ascii="Times New Roman" w:hAnsi="Times New Roman"/>
          <w:sz w:val="24"/>
          <w:szCs w:val="24"/>
        </w:rPr>
        <w:t xml:space="preserve"> </w:t>
      </w:r>
      <w:r w:rsidRPr="00787B4B">
        <w:rPr>
          <w:rFonts w:ascii="Times New Roman" w:hAnsi="Times New Roman"/>
          <w:sz w:val="24"/>
          <w:szCs w:val="24"/>
        </w:rPr>
        <w:t>согласились реализовать свое право   на   приватизацию   жилых</w:t>
      </w:r>
      <w:r>
        <w:rPr>
          <w:rFonts w:ascii="Times New Roman" w:hAnsi="Times New Roman"/>
          <w:sz w:val="24"/>
          <w:szCs w:val="24"/>
        </w:rPr>
        <w:t xml:space="preserve"> </w:t>
      </w:r>
      <w:r w:rsidRPr="00787B4B">
        <w:rPr>
          <w:rFonts w:ascii="Times New Roman" w:hAnsi="Times New Roman"/>
          <w:sz w:val="24"/>
          <w:szCs w:val="24"/>
        </w:rPr>
        <w:t>помещений со следующим распределением долей:</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   _______________________________</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 xml:space="preserve">(фамилия, имя, отчество                         </w:t>
      </w:r>
      <w:r>
        <w:rPr>
          <w:rFonts w:ascii="Times New Roman" w:hAnsi="Times New Roman"/>
          <w:sz w:val="20"/>
          <w:szCs w:val="20"/>
        </w:rPr>
        <w:t xml:space="preserve">              </w:t>
      </w:r>
      <w:r w:rsidRPr="008A1F80">
        <w:rPr>
          <w:rFonts w:ascii="Times New Roman" w:hAnsi="Times New Roman"/>
          <w:sz w:val="20"/>
          <w:szCs w:val="20"/>
        </w:rPr>
        <w:t xml:space="preserve">     (размер общей выделяемой доли)</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участвующих в приватизации,</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включая несовершеннолетних</w:t>
      </w:r>
    </w:p>
    <w:p w:rsidR="0023479E" w:rsidRPr="008A1F80" w:rsidRDefault="0023479E" w:rsidP="008A1F80">
      <w:pPr>
        <w:autoSpaceDE w:val="0"/>
        <w:autoSpaceDN w:val="0"/>
        <w:adjustRightInd w:val="0"/>
        <w:spacing w:line="240" w:lineRule="auto"/>
        <w:jc w:val="both"/>
        <w:rPr>
          <w:rFonts w:ascii="Times New Roman" w:hAnsi="Times New Roman"/>
          <w:sz w:val="20"/>
          <w:szCs w:val="20"/>
        </w:rPr>
      </w:pPr>
      <w:r w:rsidRPr="008A1F80">
        <w:rPr>
          <w:rFonts w:ascii="Times New Roman" w:hAnsi="Times New Roman"/>
          <w:sz w:val="20"/>
          <w:szCs w:val="20"/>
        </w:rPr>
        <w:t>- полностью)</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   _______________________________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   _______________________________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   _______________________________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   _______________________________</w:t>
      </w:r>
    </w:p>
    <w:p w:rsidR="0023479E" w:rsidRPr="00787B4B" w:rsidRDefault="0023479E" w:rsidP="008A1F80">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   _______________________________</w:t>
      </w:r>
    </w:p>
    <w:p w:rsidR="0023479E" w:rsidRPr="00787B4B" w:rsidRDefault="0023479E" w:rsidP="0008771B">
      <w:pPr>
        <w:autoSpaceDE w:val="0"/>
        <w:autoSpaceDN w:val="0"/>
        <w:adjustRightInd w:val="0"/>
        <w:spacing w:after="0" w:line="240" w:lineRule="auto"/>
        <w:rPr>
          <w:rFonts w:ascii="Times New Roman" w:hAnsi="Times New Roman"/>
          <w:sz w:val="24"/>
          <w:szCs w:val="24"/>
        </w:rPr>
      </w:pPr>
    </w:p>
    <w:p w:rsidR="0023479E" w:rsidRPr="00787B4B" w:rsidRDefault="0023479E" w:rsidP="0008771B">
      <w:pPr>
        <w:autoSpaceDE w:val="0"/>
        <w:autoSpaceDN w:val="0"/>
        <w:adjustRightInd w:val="0"/>
        <w:spacing w:after="0" w:line="240" w:lineRule="auto"/>
        <w:ind w:firstLine="540"/>
        <w:jc w:val="both"/>
        <w:rPr>
          <w:rFonts w:ascii="Times New Roman" w:hAnsi="Times New Roman"/>
          <w:sz w:val="24"/>
          <w:szCs w:val="24"/>
        </w:rPr>
      </w:pPr>
      <w:r w:rsidRPr="00787B4B">
        <w:rPr>
          <w:rFonts w:ascii="Times New Roman" w:hAnsi="Times New Roman"/>
          <w:sz w:val="24"/>
          <w:szCs w:val="24"/>
        </w:rPr>
        <w:t>3. Квартира до настоящего времени никому не продана, не заложена, в споре и под запрещением (арестом) не состоит.</w:t>
      </w:r>
    </w:p>
    <w:p w:rsidR="0023479E" w:rsidRPr="00787B4B" w:rsidRDefault="006F22AB" w:rsidP="00CE05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3479E" w:rsidRPr="00787B4B">
        <w:rPr>
          <w:rFonts w:ascii="Times New Roman" w:hAnsi="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23479E" w:rsidRPr="00787B4B" w:rsidRDefault="0023479E" w:rsidP="0008771B">
      <w:pPr>
        <w:autoSpaceDE w:val="0"/>
        <w:autoSpaceDN w:val="0"/>
        <w:adjustRightInd w:val="0"/>
        <w:spacing w:before="280" w:after="0" w:line="240" w:lineRule="auto"/>
        <w:ind w:firstLine="540"/>
        <w:jc w:val="both"/>
        <w:rPr>
          <w:rFonts w:ascii="Times New Roman" w:hAnsi="Times New Roman"/>
          <w:sz w:val="24"/>
          <w:szCs w:val="24"/>
        </w:rPr>
      </w:pPr>
      <w:r w:rsidRPr="00787B4B">
        <w:rPr>
          <w:rFonts w:ascii="Times New Roman" w:hAnsi="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23479E" w:rsidRPr="00787B4B" w:rsidRDefault="0023479E" w:rsidP="0008771B">
      <w:pPr>
        <w:autoSpaceDE w:val="0"/>
        <w:autoSpaceDN w:val="0"/>
        <w:adjustRightInd w:val="0"/>
        <w:spacing w:before="280" w:after="0" w:line="240" w:lineRule="auto"/>
        <w:ind w:firstLine="540"/>
        <w:jc w:val="both"/>
        <w:rPr>
          <w:rFonts w:ascii="Times New Roman" w:hAnsi="Times New Roman"/>
          <w:sz w:val="24"/>
          <w:szCs w:val="24"/>
        </w:rPr>
      </w:pPr>
      <w:r w:rsidRPr="00787B4B">
        <w:rPr>
          <w:rFonts w:ascii="Times New Roman" w:hAnsi="Times New Roman"/>
          <w:sz w:val="24"/>
          <w:szCs w:val="24"/>
        </w:rPr>
        <w:t>6. Споры по договору разрешаются в судебном порядке.</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t>7. "ГРАЖДАНЕ" приняли на себя следующие обязательства по пользованию квартирой, переданной им в собственность:</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lastRenderedPageBreak/>
        <w:t>7.1. Использовать занимаемое жилое помещение только под жилые цели, не ущемляя прав и свобод других граждан.</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t>7.4. Своевременно уплачивать налог на недвижимость.</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t>7.6. Соблюдать законодательство по охране памятников истории и культуры (при проживании в домах-памятниках).</w:t>
      </w:r>
    </w:p>
    <w:p w:rsidR="0023479E" w:rsidRPr="00787B4B" w:rsidRDefault="0023479E" w:rsidP="006F22AB">
      <w:pPr>
        <w:autoSpaceDE w:val="0"/>
        <w:autoSpaceDN w:val="0"/>
        <w:adjustRightInd w:val="0"/>
        <w:spacing w:after="0" w:line="240" w:lineRule="auto"/>
        <w:ind w:firstLine="539"/>
        <w:jc w:val="both"/>
        <w:rPr>
          <w:rFonts w:ascii="Times New Roman" w:hAnsi="Times New Roman"/>
          <w:sz w:val="24"/>
          <w:szCs w:val="24"/>
        </w:rPr>
      </w:pPr>
      <w:r w:rsidRPr="00787B4B">
        <w:rPr>
          <w:rFonts w:ascii="Times New Roman" w:hAnsi="Times New Roman"/>
          <w:sz w:val="24"/>
          <w:szCs w:val="24"/>
        </w:rPr>
        <w:t>8. Особые условия - по необходимости как приложение к договору.</w:t>
      </w:r>
    </w:p>
    <w:p w:rsidR="0023479E" w:rsidRPr="00787B4B" w:rsidRDefault="0023479E" w:rsidP="0008771B">
      <w:pPr>
        <w:autoSpaceDE w:val="0"/>
        <w:autoSpaceDN w:val="0"/>
        <w:adjustRightInd w:val="0"/>
        <w:spacing w:after="0" w:line="240" w:lineRule="auto"/>
        <w:rPr>
          <w:rFonts w:ascii="Times New Roman" w:hAnsi="Times New Roman"/>
          <w:sz w:val="24"/>
          <w:szCs w:val="24"/>
        </w:rPr>
      </w:pPr>
    </w:p>
    <w:p w:rsidR="0023479E" w:rsidRPr="00787B4B" w:rsidRDefault="0023479E" w:rsidP="0008771B">
      <w:pPr>
        <w:autoSpaceDE w:val="0"/>
        <w:autoSpaceDN w:val="0"/>
        <w:adjustRightInd w:val="0"/>
        <w:spacing w:after="0" w:line="240" w:lineRule="auto"/>
        <w:jc w:val="center"/>
        <w:rPr>
          <w:rFonts w:ascii="Times New Roman" w:hAnsi="Times New Roman"/>
          <w:sz w:val="24"/>
          <w:szCs w:val="24"/>
        </w:rPr>
      </w:pPr>
      <w:r w:rsidRPr="00787B4B">
        <w:rPr>
          <w:rFonts w:ascii="Times New Roman" w:hAnsi="Times New Roman"/>
          <w:sz w:val="24"/>
          <w:szCs w:val="24"/>
        </w:rPr>
        <w:t>Адреса сторон:</w:t>
      </w:r>
    </w:p>
    <w:p w:rsidR="0023479E" w:rsidRPr="00787B4B" w:rsidRDefault="0023479E" w:rsidP="0008771B">
      <w:pPr>
        <w:autoSpaceDE w:val="0"/>
        <w:autoSpaceDN w:val="0"/>
        <w:adjustRightInd w:val="0"/>
        <w:spacing w:after="0" w:line="240" w:lineRule="auto"/>
        <w:rPr>
          <w:rFonts w:ascii="Times New Roman" w:hAnsi="Times New Roman"/>
          <w:sz w:val="24"/>
          <w:szCs w:val="24"/>
        </w:rPr>
      </w:pP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АДМИНИСТРАЦИЯ                          ГРАЖДАНЕ</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Подпись "АДМИНИСТРАЦИИ"</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__________________________________________________________________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Подпись "ГРАЖДАН", приватизирующих квартиру:</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(за несовершеннолетних, до 14 лет, подписывается один</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из родителей, при отсутствии - опекун, попечитель)</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(подпись)               (фамилия, имя, отчество - полностью,</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 xml:space="preserve">                              паспортные данные)</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23479E" w:rsidRPr="00787B4B" w:rsidRDefault="0023479E" w:rsidP="0008771B">
      <w:pPr>
        <w:autoSpaceDE w:val="0"/>
        <w:autoSpaceDN w:val="0"/>
        <w:adjustRightInd w:val="0"/>
        <w:spacing w:line="240" w:lineRule="auto"/>
        <w:jc w:val="both"/>
        <w:rPr>
          <w:rFonts w:ascii="Times New Roman" w:hAnsi="Times New Roman"/>
          <w:sz w:val="24"/>
          <w:szCs w:val="24"/>
        </w:rPr>
      </w:pPr>
      <w:r w:rsidRPr="00787B4B">
        <w:rPr>
          <w:rFonts w:ascii="Times New Roman" w:hAnsi="Times New Roman"/>
          <w:sz w:val="24"/>
          <w:szCs w:val="24"/>
        </w:rPr>
        <w:t>_______________________      _____________________________________</w:t>
      </w: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F22AB" w:rsidRDefault="006F22AB" w:rsidP="005E21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3479E" w:rsidRPr="006F22AB" w:rsidRDefault="0023479E" w:rsidP="005E21D1">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6F22AB">
        <w:rPr>
          <w:rFonts w:ascii="Times New Roman" w:hAnsi="Times New Roman"/>
          <w:sz w:val="20"/>
          <w:szCs w:val="20"/>
        </w:rPr>
        <w:t>Приложение 5</w:t>
      </w:r>
    </w:p>
    <w:p w:rsidR="0023479E" w:rsidRPr="006F22AB" w:rsidRDefault="0023479E" w:rsidP="005E21D1">
      <w:pPr>
        <w:pStyle w:val="af8"/>
        <w:ind w:right="96" w:firstLine="4820"/>
        <w:jc w:val="right"/>
        <w:rPr>
          <w:sz w:val="20"/>
          <w:szCs w:val="20"/>
        </w:rPr>
      </w:pPr>
      <w:r w:rsidRPr="006F22AB">
        <w:rPr>
          <w:sz w:val="20"/>
          <w:szCs w:val="20"/>
        </w:rPr>
        <w:t>к Административному регламенту предоставления администрацией</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Кузнечнинское городское поселение</w:t>
      </w:r>
    </w:p>
    <w:p w:rsidR="0023479E" w:rsidRPr="006F22AB" w:rsidRDefault="0023479E" w:rsidP="005E21D1">
      <w:pPr>
        <w:pStyle w:val="af8"/>
        <w:ind w:right="96" w:firstLine="4820"/>
        <w:jc w:val="right"/>
        <w:rPr>
          <w:sz w:val="20"/>
          <w:szCs w:val="20"/>
        </w:rPr>
      </w:pPr>
      <w:r w:rsidRPr="006F22AB">
        <w:rPr>
          <w:sz w:val="20"/>
          <w:szCs w:val="20"/>
        </w:rPr>
        <w:t>муниципального образования</w:t>
      </w:r>
    </w:p>
    <w:p w:rsidR="0023479E" w:rsidRPr="006F22AB" w:rsidRDefault="0023479E" w:rsidP="005E21D1">
      <w:pPr>
        <w:pStyle w:val="af8"/>
        <w:ind w:right="96" w:firstLine="4820"/>
        <w:jc w:val="right"/>
        <w:rPr>
          <w:sz w:val="20"/>
          <w:szCs w:val="20"/>
        </w:rPr>
      </w:pPr>
      <w:r w:rsidRPr="006F22AB">
        <w:rPr>
          <w:sz w:val="20"/>
          <w:szCs w:val="20"/>
        </w:rPr>
        <w:t>Приозерский муниципальный район</w:t>
      </w:r>
    </w:p>
    <w:p w:rsidR="0023479E" w:rsidRPr="006F22AB" w:rsidRDefault="0023479E" w:rsidP="005E21D1">
      <w:pPr>
        <w:pStyle w:val="af8"/>
        <w:ind w:right="96" w:firstLine="4820"/>
        <w:jc w:val="right"/>
        <w:rPr>
          <w:sz w:val="20"/>
          <w:szCs w:val="20"/>
        </w:rPr>
      </w:pPr>
      <w:r w:rsidRPr="006F22AB">
        <w:rPr>
          <w:sz w:val="20"/>
          <w:szCs w:val="20"/>
        </w:rPr>
        <w:t xml:space="preserve">Ленинградской области муниципальной услуги «Решение вопроса о приватизации жилого </w:t>
      </w:r>
    </w:p>
    <w:p w:rsidR="0023479E" w:rsidRPr="006F22AB" w:rsidRDefault="0023479E" w:rsidP="005E21D1">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6F22AB">
        <w:rPr>
          <w:rFonts w:ascii="Times New Roman" w:hAnsi="Times New Roman"/>
          <w:sz w:val="20"/>
          <w:szCs w:val="20"/>
        </w:rPr>
        <w:t xml:space="preserve">                                                               помещения муниципального жилищного фонда»</w:t>
      </w:r>
    </w:p>
    <w:p w:rsidR="0023479E" w:rsidRDefault="0023479E" w:rsidP="00725FD7">
      <w:pPr>
        <w:widowControl w:val="0"/>
        <w:tabs>
          <w:tab w:val="left" w:leader="underscore" w:pos="9887"/>
        </w:tabs>
        <w:spacing w:after="0" w:line="240" w:lineRule="auto"/>
        <w:ind w:left="6820"/>
        <w:rPr>
          <w:rFonts w:ascii="Times New Roman" w:hAnsi="Times New Roman"/>
          <w:sz w:val="24"/>
          <w:szCs w:val="24"/>
        </w:rPr>
      </w:pPr>
    </w:p>
    <w:p w:rsidR="0023479E" w:rsidRPr="008A1F80" w:rsidRDefault="0023479E" w:rsidP="006F22AB">
      <w:pPr>
        <w:widowControl w:val="0"/>
        <w:tabs>
          <w:tab w:val="left" w:leader="underscore" w:pos="9887"/>
        </w:tabs>
        <w:spacing w:after="0" w:line="240" w:lineRule="auto"/>
        <w:ind w:left="5670"/>
        <w:rPr>
          <w:rFonts w:ascii="Times New Roman" w:hAnsi="Times New Roman"/>
          <w:color w:val="000000"/>
          <w:sz w:val="24"/>
          <w:szCs w:val="24"/>
          <w:lang w:eastAsia="ru-RU"/>
        </w:rPr>
      </w:pPr>
      <w:bookmarkStart w:id="6" w:name="_GoBack"/>
      <w:r w:rsidRPr="008A1F80">
        <w:rPr>
          <w:rFonts w:ascii="Times New Roman" w:hAnsi="Times New Roman"/>
          <w:sz w:val="24"/>
          <w:szCs w:val="24"/>
        </w:rPr>
        <w:t>Кому: ________________</w:t>
      </w:r>
    </w:p>
    <w:p w:rsidR="0023479E" w:rsidRPr="008A1F80" w:rsidRDefault="0023479E" w:rsidP="006F22AB">
      <w:pPr>
        <w:widowControl w:val="0"/>
        <w:tabs>
          <w:tab w:val="left" w:leader="underscore" w:pos="9904"/>
        </w:tabs>
        <w:spacing w:after="40" w:line="240" w:lineRule="auto"/>
        <w:ind w:left="5670"/>
        <w:rPr>
          <w:rFonts w:ascii="Times New Roman" w:hAnsi="Times New Roman"/>
          <w:sz w:val="24"/>
          <w:szCs w:val="24"/>
        </w:rPr>
      </w:pPr>
      <w:r w:rsidRPr="008A1F80">
        <w:rPr>
          <w:rFonts w:ascii="Times New Roman" w:hAnsi="Times New Roman"/>
          <w:sz w:val="24"/>
          <w:szCs w:val="24"/>
        </w:rPr>
        <w:t>адрес:__________________</w:t>
      </w:r>
    </w:p>
    <w:p w:rsidR="0023479E" w:rsidRPr="008A1F80" w:rsidRDefault="0023479E" w:rsidP="006F22AB">
      <w:pPr>
        <w:widowControl w:val="0"/>
        <w:spacing w:after="40" w:line="240" w:lineRule="auto"/>
        <w:ind w:left="5670"/>
        <w:rPr>
          <w:rFonts w:ascii="Times New Roman" w:hAnsi="Times New Roman"/>
          <w:color w:val="000000"/>
          <w:sz w:val="24"/>
          <w:szCs w:val="24"/>
          <w:lang w:eastAsia="ru-RU"/>
        </w:rPr>
      </w:pPr>
      <w:r w:rsidRPr="008A1F80">
        <w:rPr>
          <w:rFonts w:ascii="Times New Roman" w:hAnsi="Times New Roman"/>
          <w:color w:val="000000"/>
          <w:sz w:val="24"/>
          <w:szCs w:val="24"/>
          <w:lang w:eastAsia="ru-RU"/>
        </w:rPr>
        <w:t xml:space="preserve">Представитель: </w:t>
      </w:r>
    </w:p>
    <w:p w:rsidR="0023479E" w:rsidRPr="008A1F80" w:rsidRDefault="0023479E" w:rsidP="006F22AB">
      <w:pPr>
        <w:widowControl w:val="0"/>
        <w:pBdr>
          <w:bottom w:val="single" w:sz="4" w:space="0" w:color="auto"/>
        </w:pBdr>
        <w:spacing w:after="220" w:line="240" w:lineRule="auto"/>
        <w:ind w:left="5670"/>
        <w:rPr>
          <w:rFonts w:ascii="Times New Roman" w:hAnsi="Times New Roman"/>
          <w:color w:val="000000"/>
          <w:sz w:val="24"/>
          <w:szCs w:val="24"/>
          <w:lang w:eastAsia="ru-RU"/>
        </w:rPr>
      </w:pPr>
      <w:r w:rsidRPr="008A1F80">
        <w:rPr>
          <w:rFonts w:ascii="Times New Roman" w:hAnsi="Times New Roman"/>
          <w:color w:val="000000"/>
          <w:sz w:val="24"/>
          <w:szCs w:val="24"/>
          <w:lang w:eastAsia="ru-RU"/>
        </w:rPr>
        <w:t>Контактные данные заявителя (представителя):</w:t>
      </w:r>
    </w:p>
    <w:p w:rsidR="0023479E" w:rsidRPr="008A1F80" w:rsidRDefault="0023479E" w:rsidP="006F22AB">
      <w:pPr>
        <w:widowControl w:val="0"/>
        <w:tabs>
          <w:tab w:val="left" w:leader="underscore" w:pos="9887"/>
        </w:tabs>
        <w:spacing w:after="0" w:line="240" w:lineRule="auto"/>
        <w:ind w:left="5670"/>
        <w:rPr>
          <w:rFonts w:ascii="Times New Roman" w:hAnsi="Times New Roman"/>
          <w:color w:val="000000"/>
          <w:sz w:val="24"/>
          <w:szCs w:val="24"/>
          <w:lang w:eastAsia="ru-RU"/>
        </w:rPr>
      </w:pPr>
      <w:r w:rsidRPr="008A1F80">
        <w:rPr>
          <w:rFonts w:ascii="Times New Roman" w:hAnsi="Times New Roman"/>
          <w:color w:val="000000"/>
          <w:sz w:val="24"/>
          <w:szCs w:val="24"/>
          <w:lang w:eastAsia="ru-RU"/>
        </w:rPr>
        <w:t xml:space="preserve">Тел.: </w:t>
      </w:r>
      <w:r w:rsidRPr="008A1F80">
        <w:rPr>
          <w:rFonts w:ascii="Times New Roman" w:hAnsi="Times New Roman"/>
          <w:color w:val="000000"/>
          <w:sz w:val="24"/>
          <w:szCs w:val="24"/>
          <w:lang w:eastAsia="ru-RU"/>
        </w:rPr>
        <w:tab/>
      </w:r>
    </w:p>
    <w:p w:rsidR="0023479E" w:rsidRPr="008A1F80" w:rsidRDefault="0023479E" w:rsidP="006F22AB">
      <w:pPr>
        <w:widowControl w:val="0"/>
        <w:tabs>
          <w:tab w:val="left" w:leader="underscore" w:pos="9887"/>
        </w:tabs>
        <w:spacing w:after="660" w:line="240" w:lineRule="auto"/>
        <w:ind w:left="5670"/>
        <w:rPr>
          <w:rFonts w:ascii="Times New Roman" w:hAnsi="Times New Roman"/>
          <w:color w:val="000000"/>
          <w:sz w:val="24"/>
          <w:szCs w:val="24"/>
          <w:lang w:eastAsia="ru-RU"/>
        </w:rPr>
      </w:pPr>
      <w:r w:rsidRPr="008A1F80">
        <w:rPr>
          <w:rFonts w:ascii="Times New Roman" w:hAnsi="Times New Roman"/>
          <w:color w:val="000000"/>
          <w:sz w:val="24"/>
          <w:szCs w:val="24"/>
          <w:lang w:eastAsia="ru-RU"/>
        </w:rPr>
        <w:t>Эл</w:t>
      </w:r>
      <w:bookmarkEnd w:id="6"/>
      <w:r w:rsidRPr="008A1F80">
        <w:rPr>
          <w:rFonts w:ascii="Times New Roman" w:hAnsi="Times New Roman"/>
          <w:color w:val="000000"/>
          <w:sz w:val="24"/>
          <w:szCs w:val="24"/>
          <w:lang w:eastAsia="ru-RU"/>
        </w:rPr>
        <w:t xml:space="preserve">. почта: </w:t>
      </w:r>
      <w:r w:rsidRPr="008A1F80">
        <w:rPr>
          <w:rFonts w:ascii="Times New Roman" w:hAnsi="Times New Roman"/>
          <w:color w:val="000000"/>
          <w:sz w:val="24"/>
          <w:szCs w:val="24"/>
          <w:lang w:eastAsia="ru-RU"/>
        </w:rPr>
        <w:tab/>
      </w:r>
    </w:p>
    <w:p w:rsidR="0023479E" w:rsidRPr="00725FD7" w:rsidRDefault="0023479E" w:rsidP="00725FD7">
      <w:pPr>
        <w:widowControl w:val="0"/>
        <w:spacing w:after="0" w:line="240" w:lineRule="auto"/>
        <w:jc w:val="center"/>
        <w:rPr>
          <w:rFonts w:ascii="Times New Roman" w:hAnsi="Times New Roman"/>
          <w:color w:val="000000"/>
          <w:sz w:val="24"/>
          <w:szCs w:val="24"/>
          <w:lang w:eastAsia="ru-RU"/>
        </w:rPr>
      </w:pPr>
      <w:r w:rsidRPr="00725FD7">
        <w:rPr>
          <w:rFonts w:ascii="Times New Roman" w:hAnsi="Times New Roman"/>
          <w:color w:val="000000"/>
          <w:sz w:val="24"/>
          <w:szCs w:val="24"/>
          <w:lang w:eastAsia="ru-RU"/>
        </w:rPr>
        <w:t>РЕШЕНИЕ</w:t>
      </w:r>
    </w:p>
    <w:p w:rsidR="0023479E" w:rsidRPr="00725FD7" w:rsidRDefault="0023479E" w:rsidP="00725FD7">
      <w:pPr>
        <w:widowControl w:val="0"/>
        <w:spacing w:after="0" w:line="240" w:lineRule="auto"/>
        <w:jc w:val="center"/>
        <w:rPr>
          <w:rFonts w:ascii="Times New Roman" w:hAnsi="Times New Roman"/>
          <w:color w:val="000000"/>
          <w:sz w:val="24"/>
          <w:szCs w:val="24"/>
          <w:lang w:eastAsia="ru-RU"/>
        </w:rPr>
      </w:pPr>
      <w:r w:rsidRPr="00725FD7">
        <w:rPr>
          <w:rFonts w:ascii="Times New Roman" w:hAnsi="Times New Roman"/>
          <w:color w:val="000000"/>
          <w:sz w:val="24"/>
          <w:szCs w:val="24"/>
          <w:lang w:eastAsia="ru-RU"/>
        </w:rPr>
        <w:t>об отказе в предоставлении муниципальной услуги</w:t>
      </w:r>
    </w:p>
    <w:p w:rsidR="0023479E" w:rsidRPr="00725FD7" w:rsidRDefault="0023479E" w:rsidP="00725FD7">
      <w:pPr>
        <w:widowControl w:val="0"/>
        <w:spacing w:after="0" w:line="240" w:lineRule="auto"/>
        <w:jc w:val="center"/>
        <w:rPr>
          <w:rFonts w:ascii="Times New Roman" w:hAnsi="Times New Roman"/>
          <w:color w:val="000000"/>
          <w:sz w:val="24"/>
          <w:szCs w:val="24"/>
          <w:lang w:eastAsia="ru-RU"/>
        </w:rPr>
      </w:pPr>
      <w:r w:rsidRPr="00725FD7">
        <w:rPr>
          <w:rFonts w:ascii="Times New Roman" w:hAnsi="Times New Roman"/>
          <w:color w:val="000000"/>
          <w:sz w:val="24"/>
          <w:szCs w:val="24"/>
          <w:lang w:eastAsia="ru-RU"/>
        </w:rPr>
        <w:t xml:space="preserve">№________от___________ </w:t>
      </w:r>
    </w:p>
    <w:p w:rsidR="0023479E" w:rsidRPr="00725FD7" w:rsidRDefault="0023479E" w:rsidP="00725FD7">
      <w:pPr>
        <w:widowControl w:val="0"/>
        <w:spacing w:after="220" w:line="240" w:lineRule="auto"/>
        <w:jc w:val="center"/>
        <w:rPr>
          <w:rFonts w:ascii="Times New Roman" w:hAnsi="Times New Roman"/>
          <w:i/>
          <w:iCs/>
          <w:color w:val="191919"/>
          <w:sz w:val="16"/>
          <w:szCs w:val="16"/>
          <w:lang w:eastAsia="ru-RU"/>
        </w:rPr>
      </w:pPr>
      <w:r w:rsidRPr="00725FD7">
        <w:rPr>
          <w:rFonts w:ascii="Times New Roman" w:hAnsi="Times New Roman"/>
          <w:i/>
          <w:iCs/>
          <w:color w:val="191919"/>
          <w:sz w:val="16"/>
          <w:szCs w:val="16"/>
          <w:lang w:eastAsia="ru-RU"/>
        </w:rPr>
        <w:t>(номер и дата решения)</w:t>
      </w:r>
    </w:p>
    <w:p w:rsidR="0023479E" w:rsidRPr="00725FD7" w:rsidRDefault="0023479E" w:rsidP="00725FD7">
      <w:pPr>
        <w:widowControl w:val="0"/>
        <w:spacing w:after="220" w:line="240" w:lineRule="auto"/>
        <w:ind w:firstLine="708"/>
        <w:jc w:val="both"/>
        <w:rPr>
          <w:rFonts w:ascii="Times New Roman" w:hAnsi="Times New Roman"/>
          <w:color w:val="000000"/>
          <w:sz w:val="24"/>
          <w:szCs w:val="24"/>
          <w:lang w:eastAsia="ru-RU"/>
        </w:rPr>
      </w:pPr>
      <w:r w:rsidRPr="00725FD7">
        <w:rPr>
          <w:rFonts w:ascii="Times New Roman" w:hAnsi="Times New Roman"/>
          <w:color w:val="000000"/>
          <w:sz w:val="24"/>
          <w:szCs w:val="24"/>
          <w:lang w:eastAsia="ru-RU"/>
        </w:rPr>
        <w:t>По результатам рассмотрения заявления по предоставлению муниципальной услуги «Решение вопроса о приватизации жил</w:t>
      </w:r>
      <w:r>
        <w:rPr>
          <w:rFonts w:ascii="Times New Roman" w:hAnsi="Times New Roman"/>
          <w:color w:val="000000"/>
          <w:sz w:val="24"/>
          <w:szCs w:val="24"/>
          <w:lang w:eastAsia="ru-RU"/>
        </w:rPr>
        <w:t>ого</w:t>
      </w:r>
      <w:r w:rsidRPr="00725FD7">
        <w:rPr>
          <w:rFonts w:ascii="Times New Roman" w:hAnsi="Times New Roman"/>
          <w:color w:val="000000"/>
          <w:sz w:val="24"/>
          <w:szCs w:val="24"/>
          <w:lang w:eastAsia="ru-RU"/>
        </w:rPr>
        <w:t xml:space="preserve"> помещени</w:t>
      </w:r>
      <w:r>
        <w:rPr>
          <w:rFonts w:ascii="Times New Roman" w:hAnsi="Times New Roman"/>
          <w:color w:val="000000"/>
          <w:sz w:val="24"/>
          <w:szCs w:val="24"/>
          <w:lang w:eastAsia="ru-RU"/>
        </w:rPr>
        <w:t>я муниципального жилищного фонда</w:t>
      </w:r>
      <w:r w:rsidRPr="00725FD7">
        <w:rPr>
          <w:rFonts w:ascii="Times New Roman" w:hAnsi="Times New Roman"/>
          <w:color w:val="000000"/>
          <w:sz w:val="24"/>
          <w:szCs w:val="24"/>
          <w:lang w:eastAsia="ru-RU"/>
        </w:rPr>
        <w:t>»</w:t>
      </w:r>
      <w:r w:rsidRPr="00725FD7">
        <w:rPr>
          <w:rFonts w:ascii="Times New Roman" w:hAnsi="Times New Roman"/>
          <w:i/>
          <w:iCs/>
          <w:color w:val="000000"/>
          <w:sz w:val="24"/>
          <w:szCs w:val="24"/>
          <w:lang w:eastAsia="ru-RU"/>
        </w:rPr>
        <w:t xml:space="preserve"> </w:t>
      </w:r>
      <w:r w:rsidRPr="00725FD7">
        <w:rPr>
          <w:rFonts w:ascii="Times New Roman" w:hAnsi="Times New Roman"/>
          <w:color w:val="000000"/>
          <w:sz w:val="24"/>
          <w:szCs w:val="24"/>
          <w:lang w:eastAsia="ru-RU"/>
        </w:rPr>
        <w:t>№____ от_____________ и приложенных к нему документов, принято решение отказать в предоставлении услуги по следующим основаниям:</w:t>
      </w:r>
    </w:p>
    <w:p w:rsidR="0023479E" w:rsidRPr="00725FD7" w:rsidRDefault="0023479E" w:rsidP="00725FD7">
      <w:pPr>
        <w:widowControl w:val="0"/>
        <w:autoSpaceDE w:val="0"/>
        <w:autoSpaceDN w:val="0"/>
        <w:spacing w:after="0" w:line="240" w:lineRule="auto"/>
        <w:jc w:val="both"/>
        <w:outlineLvl w:val="1"/>
        <w:rPr>
          <w:rFonts w:ascii="Times New Roman" w:hAnsi="Times New Roman"/>
          <w:sz w:val="28"/>
          <w:szCs w:val="28"/>
          <w:lang w:eastAsia="ru-RU"/>
        </w:rPr>
      </w:pPr>
      <w:r w:rsidRPr="00725FD7">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23479E" w:rsidRPr="008A1F80" w:rsidRDefault="0023479E" w:rsidP="00725FD7">
      <w:pPr>
        <w:widowControl w:val="0"/>
        <w:autoSpaceDE w:val="0"/>
        <w:autoSpaceDN w:val="0"/>
        <w:spacing w:after="0" w:line="240" w:lineRule="auto"/>
        <w:jc w:val="both"/>
        <w:outlineLvl w:val="1"/>
        <w:rPr>
          <w:rFonts w:ascii="Times New Roman" w:hAnsi="Times New Roman"/>
          <w:sz w:val="20"/>
          <w:szCs w:val="20"/>
          <w:lang w:eastAsia="ru-RU"/>
        </w:rPr>
      </w:pPr>
      <w:r w:rsidRPr="008A1F80">
        <w:rPr>
          <w:rFonts w:ascii="Times New Roman" w:hAnsi="Times New Roman"/>
          <w:sz w:val="20"/>
          <w:szCs w:val="20"/>
          <w:lang w:eastAsia="ru-RU"/>
        </w:rPr>
        <w:t>(</w:t>
      </w:r>
      <w:r w:rsidRPr="008A1F80">
        <w:rPr>
          <w:rFonts w:ascii="Times New Roman" w:hAnsi="Times New Roman"/>
          <w:i/>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8A1F80">
        <w:rPr>
          <w:rFonts w:ascii="Times New Roman" w:hAnsi="Times New Roman"/>
          <w:sz w:val="20"/>
          <w:szCs w:val="20"/>
          <w:lang w:eastAsia="ru-RU"/>
        </w:rPr>
        <w:t>)</w:t>
      </w:r>
    </w:p>
    <w:p w:rsidR="0023479E" w:rsidRPr="00725FD7" w:rsidRDefault="0023479E" w:rsidP="00725FD7">
      <w:pPr>
        <w:widowControl w:val="0"/>
        <w:autoSpaceDE w:val="0"/>
        <w:autoSpaceDN w:val="0"/>
        <w:spacing w:after="0" w:line="240" w:lineRule="auto"/>
        <w:jc w:val="both"/>
        <w:outlineLvl w:val="1"/>
        <w:rPr>
          <w:rFonts w:ascii="Times New Roman" w:hAnsi="Times New Roman"/>
          <w:sz w:val="24"/>
          <w:szCs w:val="24"/>
          <w:lang w:eastAsia="ru-RU"/>
        </w:rPr>
      </w:pPr>
    </w:p>
    <w:p w:rsidR="0023479E" w:rsidRPr="00725FD7" w:rsidRDefault="0023479E" w:rsidP="00725FD7">
      <w:pPr>
        <w:widowControl w:val="0"/>
        <w:autoSpaceDE w:val="0"/>
        <w:autoSpaceDN w:val="0"/>
        <w:spacing w:after="0" w:line="240" w:lineRule="auto"/>
        <w:ind w:firstLine="708"/>
        <w:jc w:val="both"/>
        <w:outlineLvl w:val="1"/>
        <w:rPr>
          <w:rFonts w:ascii="Times New Roman" w:hAnsi="Times New Roman"/>
          <w:sz w:val="24"/>
          <w:szCs w:val="24"/>
          <w:lang w:eastAsia="ru-RU"/>
        </w:rPr>
      </w:pPr>
      <w:r w:rsidRPr="00725FD7">
        <w:rPr>
          <w:rFonts w:ascii="Times New Roman" w:hAnsi="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3479E" w:rsidRPr="00725FD7" w:rsidRDefault="0023479E" w:rsidP="00725FD7">
      <w:pPr>
        <w:widowControl w:val="0"/>
        <w:autoSpaceDE w:val="0"/>
        <w:autoSpaceDN w:val="0"/>
        <w:spacing w:after="0" w:line="240" w:lineRule="auto"/>
        <w:ind w:firstLine="708"/>
        <w:jc w:val="both"/>
        <w:outlineLvl w:val="1"/>
        <w:rPr>
          <w:rFonts w:ascii="Times New Roman" w:hAnsi="Times New Roman"/>
          <w:sz w:val="24"/>
          <w:szCs w:val="24"/>
          <w:lang w:eastAsia="ru-RU"/>
        </w:rPr>
      </w:pPr>
      <w:r w:rsidRPr="00725FD7">
        <w:rPr>
          <w:rFonts w:ascii="Times New Roman" w:hAnsi="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3479E" w:rsidRPr="00725FD7" w:rsidRDefault="0023479E" w:rsidP="00725FD7">
      <w:pPr>
        <w:widowControl w:val="0"/>
        <w:autoSpaceDE w:val="0"/>
        <w:autoSpaceDN w:val="0"/>
        <w:spacing w:after="0" w:line="240" w:lineRule="auto"/>
        <w:jc w:val="both"/>
        <w:outlineLvl w:val="1"/>
        <w:rPr>
          <w:rFonts w:ascii="Times New Roman" w:hAnsi="Times New Roman"/>
          <w:sz w:val="24"/>
          <w:szCs w:val="24"/>
          <w:lang w:eastAsia="ru-RU"/>
        </w:rPr>
      </w:pPr>
    </w:p>
    <w:p w:rsidR="0023479E" w:rsidRPr="00725FD7" w:rsidRDefault="0023479E" w:rsidP="00725FD7">
      <w:pPr>
        <w:widowControl w:val="0"/>
        <w:autoSpaceDE w:val="0"/>
        <w:autoSpaceDN w:val="0"/>
        <w:spacing w:after="0" w:line="240" w:lineRule="auto"/>
        <w:jc w:val="both"/>
        <w:outlineLvl w:val="1"/>
        <w:rPr>
          <w:rFonts w:ascii="Times New Roman" w:hAnsi="Times New Roman"/>
          <w:sz w:val="24"/>
          <w:szCs w:val="24"/>
          <w:lang w:eastAsia="ru-RU"/>
        </w:rPr>
      </w:pPr>
    </w:p>
    <w:p w:rsidR="0023479E" w:rsidRPr="00725FD7" w:rsidRDefault="0023479E" w:rsidP="00725FD7">
      <w:pPr>
        <w:widowControl w:val="0"/>
        <w:autoSpaceDE w:val="0"/>
        <w:autoSpaceDN w:val="0"/>
        <w:spacing w:after="0" w:line="240" w:lineRule="auto"/>
        <w:jc w:val="both"/>
        <w:outlineLvl w:val="1"/>
        <w:rPr>
          <w:rFonts w:ascii="Times New Roman" w:hAnsi="Times New Roman"/>
          <w:sz w:val="24"/>
          <w:szCs w:val="24"/>
          <w:lang w:eastAsia="ru-RU"/>
        </w:rPr>
      </w:pPr>
      <w:r w:rsidRPr="00725FD7">
        <w:rPr>
          <w:rFonts w:ascii="Times New Roman" w:hAnsi="Times New Roman"/>
          <w:sz w:val="24"/>
          <w:szCs w:val="24"/>
          <w:lang w:eastAsia="ru-RU"/>
        </w:rPr>
        <w:t>Глава Администрации</w:t>
      </w:r>
      <w:r w:rsidRPr="00725FD7">
        <w:rPr>
          <w:rFonts w:ascii="Times New Roman" w:hAnsi="Times New Roman"/>
          <w:sz w:val="24"/>
          <w:szCs w:val="24"/>
          <w:lang w:eastAsia="ru-RU"/>
        </w:rPr>
        <w:tab/>
      </w:r>
      <w:r w:rsidRPr="00725FD7">
        <w:rPr>
          <w:rFonts w:ascii="Times New Roman" w:hAnsi="Times New Roman"/>
          <w:sz w:val="24"/>
          <w:szCs w:val="24"/>
          <w:lang w:eastAsia="ru-RU"/>
        </w:rPr>
        <w:tab/>
      </w:r>
      <w:r w:rsidRPr="00725FD7">
        <w:rPr>
          <w:rFonts w:ascii="Times New Roman" w:hAnsi="Times New Roman"/>
          <w:sz w:val="24"/>
          <w:szCs w:val="24"/>
          <w:lang w:eastAsia="ru-RU"/>
        </w:rPr>
        <w:tab/>
      </w:r>
      <w:r w:rsidRPr="00725FD7">
        <w:rPr>
          <w:rFonts w:ascii="Times New Roman" w:hAnsi="Times New Roman"/>
          <w:sz w:val="24"/>
          <w:szCs w:val="24"/>
          <w:lang w:eastAsia="ru-RU"/>
        </w:rPr>
        <w:tab/>
        <w:t xml:space="preserve"> </w:t>
      </w:r>
      <w:r w:rsidRPr="00725FD7">
        <w:rPr>
          <w:rFonts w:ascii="Times New Roman" w:hAnsi="Times New Roman"/>
          <w:sz w:val="24"/>
          <w:szCs w:val="24"/>
          <w:lang w:eastAsia="ru-RU"/>
        </w:rPr>
        <w:tab/>
        <w:t xml:space="preserve">   </w:t>
      </w:r>
      <w:r w:rsidRPr="00725FD7">
        <w:rPr>
          <w:rFonts w:ascii="Times New Roman" w:hAnsi="Times New Roman"/>
          <w:sz w:val="24"/>
          <w:szCs w:val="24"/>
          <w:lang w:eastAsia="ru-RU"/>
        </w:rPr>
        <w:tab/>
      </w:r>
      <w:r w:rsidRPr="00725FD7">
        <w:rPr>
          <w:rFonts w:ascii="Times New Roman" w:hAnsi="Times New Roman"/>
          <w:sz w:val="24"/>
          <w:szCs w:val="24"/>
          <w:lang w:eastAsia="ru-RU"/>
        </w:rPr>
        <w:tab/>
      </w:r>
      <w:r w:rsidRPr="00725FD7">
        <w:rPr>
          <w:rFonts w:ascii="Times New Roman" w:hAnsi="Times New Roman"/>
          <w:sz w:val="24"/>
          <w:szCs w:val="24"/>
          <w:lang w:eastAsia="ru-RU"/>
        </w:rPr>
        <w:tab/>
        <w:t>_________________</w:t>
      </w:r>
    </w:p>
    <w:sectPr w:rsidR="0023479E" w:rsidRPr="00725FD7" w:rsidSect="00F54DEA">
      <w:pgSz w:w="11905" w:h="16838"/>
      <w:pgMar w:top="567" w:right="851" w:bottom="567"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EA" w:rsidRDefault="00DB7FEA" w:rsidP="00EA097C">
      <w:pPr>
        <w:spacing w:after="0" w:line="240" w:lineRule="auto"/>
      </w:pPr>
      <w:r>
        <w:separator/>
      </w:r>
    </w:p>
  </w:endnote>
  <w:endnote w:type="continuationSeparator" w:id="0">
    <w:p w:rsidR="00DB7FEA" w:rsidRDefault="00DB7FEA"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EA" w:rsidRDefault="00DB7FEA" w:rsidP="00EA097C">
      <w:pPr>
        <w:spacing w:after="0" w:line="240" w:lineRule="auto"/>
      </w:pPr>
      <w:r>
        <w:separator/>
      </w:r>
    </w:p>
  </w:footnote>
  <w:footnote w:type="continuationSeparator" w:id="0">
    <w:p w:rsidR="00DB7FEA" w:rsidRDefault="00DB7FEA"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EAE4EDB2"/>
    <w:lvl w:ilvl="0">
      <w:start w:val="1"/>
      <w:numFmt w:val="decimal"/>
      <w:lvlText w:val="%1."/>
      <w:lvlJc w:val="left"/>
      <w:pPr>
        <w:ind w:left="4320" w:hanging="720"/>
      </w:pPr>
      <w:rPr>
        <w:rFonts w:ascii="Times New Roman" w:hAnsi="Times New Roman" w:cs="Times New Roman" w:hint="default"/>
        <w:sz w:val="24"/>
        <w:szCs w:val="24"/>
      </w:rPr>
    </w:lvl>
    <w:lvl w:ilvl="1">
      <w:start w:val="8"/>
      <w:numFmt w:val="decimal"/>
      <w:isLgl/>
      <w:lvlText w:val="%1.%2."/>
      <w:lvlJc w:val="left"/>
      <w:pPr>
        <w:ind w:left="4167" w:hanging="360"/>
      </w:pPr>
      <w:rPr>
        <w:rFonts w:cs="Times New Roman" w:hint="default"/>
      </w:rPr>
    </w:lvl>
    <w:lvl w:ilvl="2">
      <w:start w:val="1"/>
      <w:numFmt w:val="decimal"/>
      <w:isLgl/>
      <w:lvlText w:val="%1.%2.%3."/>
      <w:lvlJc w:val="left"/>
      <w:pPr>
        <w:ind w:left="4734" w:hanging="720"/>
      </w:pPr>
      <w:rPr>
        <w:rFonts w:cs="Times New Roman" w:hint="default"/>
      </w:rPr>
    </w:lvl>
    <w:lvl w:ilvl="3">
      <w:start w:val="1"/>
      <w:numFmt w:val="decimal"/>
      <w:isLgl/>
      <w:lvlText w:val="%1.%2.%3.%4."/>
      <w:lvlJc w:val="left"/>
      <w:pPr>
        <w:ind w:left="4941" w:hanging="720"/>
      </w:pPr>
      <w:rPr>
        <w:rFonts w:cs="Times New Roman" w:hint="default"/>
      </w:rPr>
    </w:lvl>
    <w:lvl w:ilvl="4">
      <w:start w:val="1"/>
      <w:numFmt w:val="decimal"/>
      <w:isLgl/>
      <w:lvlText w:val="%1.%2.%3.%4.%5."/>
      <w:lvlJc w:val="left"/>
      <w:pPr>
        <w:ind w:left="5508" w:hanging="1080"/>
      </w:pPr>
      <w:rPr>
        <w:rFonts w:cs="Times New Roman" w:hint="default"/>
      </w:rPr>
    </w:lvl>
    <w:lvl w:ilvl="5">
      <w:start w:val="1"/>
      <w:numFmt w:val="decimal"/>
      <w:isLgl/>
      <w:lvlText w:val="%1.%2.%3.%4.%5.%6."/>
      <w:lvlJc w:val="left"/>
      <w:pPr>
        <w:ind w:left="5715" w:hanging="1080"/>
      </w:pPr>
      <w:rPr>
        <w:rFonts w:cs="Times New Roman" w:hint="default"/>
      </w:rPr>
    </w:lvl>
    <w:lvl w:ilvl="6">
      <w:start w:val="1"/>
      <w:numFmt w:val="decimal"/>
      <w:isLgl/>
      <w:lvlText w:val="%1.%2.%3.%4.%5.%6.%7."/>
      <w:lvlJc w:val="left"/>
      <w:pPr>
        <w:ind w:left="6282" w:hanging="1440"/>
      </w:pPr>
      <w:rPr>
        <w:rFonts w:cs="Times New Roman" w:hint="default"/>
      </w:rPr>
    </w:lvl>
    <w:lvl w:ilvl="7">
      <w:start w:val="1"/>
      <w:numFmt w:val="decimal"/>
      <w:isLgl/>
      <w:lvlText w:val="%1.%2.%3.%4.%5.%6.%7.%8."/>
      <w:lvlJc w:val="left"/>
      <w:pPr>
        <w:ind w:left="6489" w:hanging="1440"/>
      </w:pPr>
      <w:rPr>
        <w:rFonts w:cs="Times New Roman" w:hint="default"/>
      </w:rPr>
    </w:lvl>
    <w:lvl w:ilvl="8">
      <w:start w:val="1"/>
      <w:numFmt w:val="decimal"/>
      <w:isLgl/>
      <w:lvlText w:val="%1.%2.%3.%4.%5.%6.%7.%8.%9."/>
      <w:lvlJc w:val="left"/>
      <w:pPr>
        <w:ind w:left="7056" w:hanging="1800"/>
      </w:pPr>
      <w:rPr>
        <w:rFonts w:cs="Times New Roman"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00C7"/>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A43F2"/>
    <w:rsid w:val="001B3C6F"/>
    <w:rsid w:val="001B5FB9"/>
    <w:rsid w:val="001C1528"/>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3479E"/>
    <w:rsid w:val="002441B9"/>
    <w:rsid w:val="00245D20"/>
    <w:rsid w:val="00247FCF"/>
    <w:rsid w:val="0025148E"/>
    <w:rsid w:val="00264A24"/>
    <w:rsid w:val="00266B06"/>
    <w:rsid w:val="00273EBC"/>
    <w:rsid w:val="0028061A"/>
    <w:rsid w:val="00280AE0"/>
    <w:rsid w:val="0028170B"/>
    <w:rsid w:val="00282F0A"/>
    <w:rsid w:val="002A09BB"/>
    <w:rsid w:val="002A47E1"/>
    <w:rsid w:val="002A60E6"/>
    <w:rsid w:val="002A60E9"/>
    <w:rsid w:val="002A6A9E"/>
    <w:rsid w:val="002B3010"/>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0274F"/>
    <w:rsid w:val="003154B9"/>
    <w:rsid w:val="0032081E"/>
    <w:rsid w:val="003245E6"/>
    <w:rsid w:val="0032594F"/>
    <w:rsid w:val="0032715D"/>
    <w:rsid w:val="00341F96"/>
    <w:rsid w:val="00350C1F"/>
    <w:rsid w:val="00371876"/>
    <w:rsid w:val="00372E57"/>
    <w:rsid w:val="003740CA"/>
    <w:rsid w:val="00374AAD"/>
    <w:rsid w:val="0038386F"/>
    <w:rsid w:val="00384050"/>
    <w:rsid w:val="00393383"/>
    <w:rsid w:val="0039486C"/>
    <w:rsid w:val="00394EF6"/>
    <w:rsid w:val="003A4DA9"/>
    <w:rsid w:val="003A509F"/>
    <w:rsid w:val="003B52E4"/>
    <w:rsid w:val="003B5E95"/>
    <w:rsid w:val="003D219C"/>
    <w:rsid w:val="003D314D"/>
    <w:rsid w:val="003E3695"/>
    <w:rsid w:val="003E414F"/>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2317"/>
    <w:rsid w:val="00503854"/>
    <w:rsid w:val="0051605A"/>
    <w:rsid w:val="00521B67"/>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E21D1"/>
    <w:rsid w:val="005F1273"/>
    <w:rsid w:val="005F3DFD"/>
    <w:rsid w:val="005F409C"/>
    <w:rsid w:val="005F4A27"/>
    <w:rsid w:val="005F5D01"/>
    <w:rsid w:val="005F663E"/>
    <w:rsid w:val="005F774A"/>
    <w:rsid w:val="006002FA"/>
    <w:rsid w:val="0061514F"/>
    <w:rsid w:val="00617C6D"/>
    <w:rsid w:val="0062360F"/>
    <w:rsid w:val="00623686"/>
    <w:rsid w:val="00624B34"/>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76AA"/>
    <w:rsid w:val="006D0982"/>
    <w:rsid w:val="006D1C31"/>
    <w:rsid w:val="006D1DB2"/>
    <w:rsid w:val="006D2540"/>
    <w:rsid w:val="006D3BAC"/>
    <w:rsid w:val="006D7123"/>
    <w:rsid w:val="006E49DB"/>
    <w:rsid w:val="006F135E"/>
    <w:rsid w:val="006F22AB"/>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87B4B"/>
    <w:rsid w:val="007A038B"/>
    <w:rsid w:val="007A351D"/>
    <w:rsid w:val="007A3FFA"/>
    <w:rsid w:val="007A62CC"/>
    <w:rsid w:val="007B0C99"/>
    <w:rsid w:val="007B2063"/>
    <w:rsid w:val="007C20EE"/>
    <w:rsid w:val="007C5226"/>
    <w:rsid w:val="007D059E"/>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1F80"/>
    <w:rsid w:val="008A3F8B"/>
    <w:rsid w:val="008A46BD"/>
    <w:rsid w:val="008A5207"/>
    <w:rsid w:val="008A5369"/>
    <w:rsid w:val="008A60B9"/>
    <w:rsid w:val="008A780B"/>
    <w:rsid w:val="008A7838"/>
    <w:rsid w:val="008A7C67"/>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2BFD"/>
    <w:rsid w:val="009273A4"/>
    <w:rsid w:val="00934917"/>
    <w:rsid w:val="00937190"/>
    <w:rsid w:val="00937A9C"/>
    <w:rsid w:val="009512E3"/>
    <w:rsid w:val="00952541"/>
    <w:rsid w:val="0097142B"/>
    <w:rsid w:val="00975383"/>
    <w:rsid w:val="00977191"/>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9F750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1C62"/>
    <w:rsid w:val="00A7543B"/>
    <w:rsid w:val="00A76862"/>
    <w:rsid w:val="00A774C2"/>
    <w:rsid w:val="00A813E5"/>
    <w:rsid w:val="00A87ADA"/>
    <w:rsid w:val="00A87D06"/>
    <w:rsid w:val="00A903EF"/>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08A5"/>
    <w:rsid w:val="00BF25F4"/>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1DC6"/>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B7F64"/>
    <w:rsid w:val="00DB7FE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610"/>
    <w:rsid w:val="00E60F6D"/>
    <w:rsid w:val="00E63FAD"/>
    <w:rsid w:val="00E64280"/>
    <w:rsid w:val="00E678A4"/>
    <w:rsid w:val="00E74463"/>
    <w:rsid w:val="00E74FFA"/>
    <w:rsid w:val="00E81686"/>
    <w:rsid w:val="00E853D8"/>
    <w:rsid w:val="00E90CC0"/>
    <w:rsid w:val="00E9289A"/>
    <w:rsid w:val="00E95CD1"/>
    <w:rsid w:val="00E9632F"/>
    <w:rsid w:val="00EA097C"/>
    <w:rsid w:val="00EA323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1CF7"/>
    <w:rsid w:val="00F121DF"/>
    <w:rsid w:val="00F14984"/>
    <w:rsid w:val="00F163CE"/>
    <w:rsid w:val="00F2459A"/>
    <w:rsid w:val="00F31B3F"/>
    <w:rsid w:val="00F34843"/>
    <w:rsid w:val="00F3562C"/>
    <w:rsid w:val="00F41E5A"/>
    <w:rsid w:val="00F51038"/>
    <w:rsid w:val="00F5213D"/>
    <w:rsid w:val="00F54234"/>
    <w:rsid w:val="00F54DEA"/>
    <w:rsid w:val="00F55601"/>
    <w:rsid w:val="00F60D6C"/>
    <w:rsid w:val="00F65D05"/>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391B92"/>
  <w15:docId w15:val="{41D3535A-BA3A-4FBA-9457-8D01F068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pPr>
      <w:spacing w:after="200" w:line="276" w:lineRule="auto"/>
    </w:pPr>
    <w:rPr>
      <w:sz w:val="22"/>
      <w:szCs w:val="22"/>
      <w:lang w:eastAsia="en-US"/>
    </w:rPr>
  </w:style>
  <w:style w:type="paragraph" w:styleId="2">
    <w:name w:val="heading 2"/>
    <w:basedOn w:val="a"/>
    <w:next w:val="a"/>
    <w:link w:val="20"/>
    <w:uiPriority w:val="99"/>
    <w:qFormat/>
    <w:rsid w:val="00EE4F3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4F3F"/>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9512E3"/>
    <w:pPr>
      <w:autoSpaceDE w:val="0"/>
      <w:autoSpaceDN w:val="0"/>
      <w:adjustRightInd w:val="0"/>
      <w:ind w:firstLine="720"/>
    </w:pPr>
    <w:rPr>
      <w:rFonts w:ascii="Arial" w:hAnsi="Arial"/>
      <w:sz w:val="22"/>
      <w:szCs w:val="22"/>
    </w:rPr>
  </w:style>
  <w:style w:type="character" w:styleId="a3">
    <w:name w:val="Hyperlink"/>
    <w:uiPriority w:val="99"/>
    <w:rsid w:val="00731356"/>
    <w:rPr>
      <w:rFonts w:cs="Times New Roman"/>
      <w:color w:val="0000FF"/>
      <w:u w:val="single"/>
    </w:rPr>
  </w:style>
  <w:style w:type="paragraph" w:styleId="a4">
    <w:name w:val="List Paragraph"/>
    <w:aliases w:val="ТЗ список,Абзац списка нумерованный"/>
    <w:basedOn w:val="a"/>
    <w:link w:val="a5"/>
    <w:uiPriority w:val="99"/>
    <w:qFormat/>
    <w:rsid w:val="009D0ED0"/>
    <w:pPr>
      <w:ind w:left="720"/>
      <w:contextualSpacing/>
    </w:pPr>
    <w:rPr>
      <w:szCs w:val="20"/>
    </w:rPr>
  </w:style>
  <w:style w:type="character" w:styleId="a6">
    <w:name w:val="FollowedHyperlink"/>
    <w:uiPriority w:val="99"/>
    <w:semiHidden/>
    <w:rsid w:val="00825500"/>
    <w:rPr>
      <w:rFonts w:cs="Times New Roman"/>
      <w:color w:val="800080"/>
      <w:u w:val="single"/>
    </w:rPr>
  </w:style>
  <w:style w:type="character" w:styleId="a7">
    <w:name w:val="annotation reference"/>
    <w:uiPriority w:val="99"/>
    <w:semiHidden/>
    <w:rsid w:val="00906A49"/>
    <w:rPr>
      <w:rFonts w:cs="Times New Roman"/>
      <w:sz w:val="16"/>
      <w:szCs w:val="16"/>
    </w:rPr>
  </w:style>
  <w:style w:type="paragraph" w:styleId="a8">
    <w:name w:val="annotation text"/>
    <w:basedOn w:val="a"/>
    <w:link w:val="a9"/>
    <w:uiPriority w:val="99"/>
    <w:rsid w:val="00906A49"/>
    <w:pPr>
      <w:spacing w:line="240" w:lineRule="auto"/>
    </w:pPr>
    <w:rPr>
      <w:sz w:val="20"/>
      <w:szCs w:val="20"/>
    </w:rPr>
  </w:style>
  <w:style w:type="character" w:customStyle="1" w:styleId="a9">
    <w:name w:val="Текст примечания Знак"/>
    <w:link w:val="a8"/>
    <w:uiPriority w:val="99"/>
    <w:locked/>
    <w:rsid w:val="00906A49"/>
    <w:rPr>
      <w:rFonts w:cs="Times New Roman"/>
      <w:sz w:val="20"/>
      <w:szCs w:val="20"/>
    </w:rPr>
  </w:style>
  <w:style w:type="paragraph" w:styleId="aa">
    <w:name w:val="annotation subject"/>
    <w:basedOn w:val="a8"/>
    <w:next w:val="a8"/>
    <w:link w:val="ab"/>
    <w:uiPriority w:val="99"/>
    <w:semiHidden/>
    <w:rsid w:val="00906A49"/>
    <w:rPr>
      <w:b/>
      <w:bCs/>
    </w:rPr>
  </w:style>
  <w:style w:type="character" w:customStyle="1" w:styleId="ab">
    <w:name w:val="Тема примечания Знак"/>
    <w:link w:val="aa"/>
    <w:uiPriority w:val="99"/>
    <w:semiHidden/>
    <w:locked/>
    <w:rsid w:val="00906A49"/>
    <w:rPr>
      <w:rFonts w:cs="Times New Roman"/>
      <w:b/>
      <w:bCs/>
      <w:sz w:val="20"/>
      <w:szCs w:val="20"/>
    </w:rPr>
  </w:style>
  <w:style w:type="paragraph" w:styleId="ac">
    <w:name w:val="Balloon Text"/>
    <w:basedOn w:val="a"/>
    <w:link w:val="ad"/>
    <w:uiPriority w:val="99"/>
    <w:semiHidden/>
    <w:rsid w:val="00906A49"/>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906A49"/>
    <w:rPr>
      <w:rFonts w:ascii="Tahoma" w:hAnsi="Tahoma" w:cs="Tahoma"/>
      <w:sz w:val="16"/>
      <w:szCs w:val="16"/>
    </w:rPr>
  </w:style>
  <w:style w:type="character" w:customStyle="1" w:styleId="FontStyle23">
    <w:name w:val="Font Style23"/>
    <w:uiPriority w:val="99"/>
    <w:rsid w:val="00733515"/>
    <w:rPr>
      <w:rFonts w:ascii="Times New Roman" w:hAnsi="Times New Roman" w:cs="Times New Roman"/>
      <w:sz w:val="26"/>
      <w:szCs w:val="26"/>
    </w:rPr>
  </w:style>
  <w:style w:type="paragraph" w:styleId="ae">
    <w:name w:val="Normal (Web)"/>
    <w:basedOn w:val="a"/>
    <w:uiPriority w:val="99"/>
    <w:rsid w:val="0093491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934917"/>
    <w:rPr>
      <w:rFonts w:cs="Times New Roman"/>
      <w:b/>
      <w:bCs/>
    </w:rPr>
  </w:style>
  <w:style w:type="paragraph" w:styleId="af0">
    <w:name w:val="footnote text"/>
    <w:basedOn w:val="a"/>
    <w:link w:val="af1"/>
    <w:uiPriority w:val="99"/>
    <w:semiHidden/>
    <w:rsid w:val="00EA097C"/>
    <w:pPr>
      <w:spacing w:after="0" w:line="240" w:lineRule="auto"/>
    </w:pPr>
    <w:rPr>
      <w:sz w:val="20"/>
      <w:szCs w:val="20"/>
    </w:rPr>
  </w:style>
  <w:style w:type="character" w:customStyle="1" w:styleId="af1">
    <w:name w:val="Текст сноски Знак"/>
    <w:link w:val="af0"/>
    <w:uiPriority w:val="99"/>
    <w:semiHidden/>
    <w:locked/>
    <w:rsid w:val="00EA097C"/>
    <w:rPr>
      <w:rFonts w:cs="Times New Roman"/>
      <w:sz w:val="20"/>
      <w:szCs w:val="20"/>
    </w:rPr>
  </w:style>
  <w:style w:type="character" w:styleId="af2">
    <w:name w:val="footnote reference"/>
    <w:uiPriority w:val="99"/>
    <w:semiHidden/>
    <w:rsid w:val="00EA097C"/>
    <w:rPr>
      <w:rFonts w:cs="Times New Roman"/>
      <w:vertAlign w:val="superscript"/>
    </w:rPr>
  </w:style>
  <w:style w:type="paragraph" w:styleId="af3">
    <w:name w:val="header"/>
    <w:basedOn w:val="a"/>
    <w:link w:val="af4"/>
    <w:uiPriority w:val="99"/>
    <w:rsid w:val="004A11C6"/>
    <w:pPr>
      <w:tabs>
        <w:tab w:val="center" w:pos="4677"/>
        <w:tab w:val="right" w:pos="9355"/>
      </w:tabs>
      <w:spacing w:after="0" w:line="240" w:lineRule="auto"/>
    </w:pPr>
  </w:style>
  <w:style w:type="character" w:customStyle="1" w:styleId="af4">
    <w:name w:val="Верхний колонтитул Знак"/>
    <w:link w:val="af3"/>
    <w:uiPriority w:val="99"/>
    <w:locked/>
    <w:rsid w:val="004A11C6"/>
    <w:rPr>
      <w:rFonts w:cs="Times New Roman"/>
    </w:rPr>
  </w:style>
  <w:style w:type="paragraph" w:styleId="af5">
    <w:name w:val="footer"/>
    <w:basedOn w:val="a"/>
    <w:link w:val="af6"/>
    <w:uiPriority w:val="99"/>
    <w:rsid w:val="004A11C6"/>
    <w:pPr>
      <w:tabs>
        <w:tab w:val="center" w:pos="4677"/>
        <w:tab w:val="right" w:pos="9355"/>
      </w:tabs>
      <w:spacing w:after="0" w:line="240" w:lineRule="auto"/>
    </w:pPr>
  </w:style>
  <w:style w:type="character" w:customStyle="1" w:styleId="af6">
    <w:name w:val="Нижний колонтитул Знак"/>
    <w:link w:val="af5"/>
    <w:uiPriority w:val="99"/>
    <w:locked/>
    <w:rsid w:val="004A11C6"/>
    <w:rPr>
      <w:rFonts w:cs="Times New Roman"/>
    </w:rPr>
  </w:style>
  <w:style w:type="table" w:styleId="af7">
    <w:name w:val="Table Grid"/>
    <w:basedOn w:val="a1"/>
    <w:uiPriority w:val="99"/>
    <w:rsid w:val="0072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54DEA"/>
    <w:pPr>
      <w:widowControl w:val="0"/>
      <w:autoSpaceDE w:val="0"/>
      <w:autoSpaceDN w:val="0"/>
      <w:adjustRightInd w:val="0"/>
    </w:pPr>
    <w:rPr>
      <w:rFonts w:ascii="Arial" w:hAnsi="Arial" w:cs="Arial"/>
      <w:b/>
      <w:bCs/>
    </w:rPr>
  </w:style>
  <w:style w:type="character" w:customStyle="1" w:styleId="a5">
    <w:name w:val="Абзац списка Знак"/>
    <w:aliases w:val="ТЗ список Знак,Абзац списка нумерованный Знак"/>
    <w:link w:val="a4"/>
    <w:uiPriority w:val="99"/>
    <w:locked/>
    <w:rsid w:val="00F54DEA"/>
    <w:rPr>
      <w:rFonts w:ascii="Calibri" w:hAnsi="Calibri"/>
      <w:sz w:val="22"/>
      <w:lang w:val="ru-RU" w:eastAsia="en-US"/>
    </w:rPr>
  </w:style>
  <w:style w:type="paragraph" w:styleId="af8">
    <w:name w:val="Title"/>
    <w:basedOn w:val="a"/>
    <w:link w:val="af9"/>
    <w:uiPriority w:val="99"/>
    <w:qFormat/>
    <w:locked/>
    <w:rsid w:val="00F54DEA"/>
    <w:pPr>
      <w:spacing w:after="0" w:line="240" w:lineRule="auto"/>
      <w:jc w:val="center"/>
    </w:pPr>
    <w:rPr>
      <w:rFonts w:ascii="Times New Roman" w:hAnsi="Times New Roman"/>
      <w:sz w:val="28"/>
      <w:szCs w:val="24"/>
      <w:lang w:eastAsia="ru-RU"/>
    </w:rPr>
  </w:style>
  <w:style w:type="character" w:customStyle="1" w:styleId="af9">
    <w:name w:val="Заголовок Знак"/>
    <w:link w:val="af8"/>
    <w:uiPriority w:val="99"/>
    <w:locked/>
    <w:rsid w:val="00F54DEA"/>
    <w:rPr>
      <w:rFonts w:cs="Times New Roman"/>
      <w:sz w:val="24"/>
      <w:szCs w:val="24"/>
      <w:lang w:val="ru-RU" w:eastAsia="ru-RU" w:bidi="ar-SA"/>
    </w:rPr>
  </w:style>
  <w:style w:type="paragraph" w:customStyle="1" w:styleId="1">
    <w:name w:val="Абзац списка1"/>
    <w:basedOn w:val="a"/>
    <w:uiPriority w:val="99"/>
    <w:rsid w:val="0030274F"/>
    <w:pPr>
      <w:ind w:left="720"/>
      <w:contextualSpacing/>
    </w:pPr>
    <w:rPr>
      <w:lang w:eastAsia="ru-RU"/>
    </w:rPr>
  </w:style>
  <w:style w:type="paragraph" w:customStyle="1" w:styleId="10">
    <w:name w:val="Без интервала1"/>
    <w:uiPriority w:val="99"/>
    <w:rsid w:val="0030274F"/>
    <w:rPr>
      <w:rFonts w:ascii="Times New Roman" w:hAnsi="Times New Roman"/>
      <w:sz w:val="24"/>
      <w:szCs w:val="24"/>
    </w:rPr>
  </w:style>
  <w:style w:type="character" w:customStyle="1" w:styleId="ConsPlusNormal0">
    <w:name w:val="ConsPlusNormal Знак"/>
    <w:link w:val="ConsPlusNormal"/>
    <w:uiPriority w:val="99"/>
    <w:locked/>
    <w:rsid w:val="0030274F"/>
    <w:rPr>
      <w:rFonts w:ascii="Arial" w:hAnsi="Arial"/>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79841">
      <w:marLeft w:val="0"/>
      <w:marRight w:val="0"/>
      <w:marTop w:val="0"/>
      <w:marBottom w:val="0"/>
      <w:divBdr>
        <w:top w:val="none" w:sz="0" w:space="0" w:color="auto"/>
        <w:left w:val="none" w:sz="0" w:space="0" w:color="auto"/>
        <w:bottom w:val="none" w:sz="0" w:space="0" w:color="auto"/>
        <w:right w:val="none" w:sz="0" w:space="0" w:color="auto"/>
      </w:divBdr>
    </w:div>
    <w:div w:id="902179842">
      <w:marLeft w:val="0"/>
      <w:marRight w:val="0"/>
      <w:marTop w:val="0"/>
      <w:marBottom w:val="0"/>
      <w:divBdr>
        <w:top w:val="none" w:sz="0" w:space="0" w:color="auto"/>
        <w:left w:val="none" w:sz="0" w:space="0" w:color="auto"/>
        <w:bottom w:val="none" w:sz="0" w:space="0" w:color="auto"/>
        <w:right w:val="none" w:sz="0" w:space="0" w:color="auto"/>
      </w:divBdr>
    </w:div>
    <w:div w:id="902179843">
      <w:marLeft w:val="0"/>
      <w:marRight w:val="0"/>
      <w:marTop w:val="0"/>
      <w:marBottom w:val="0"/>
      <w:divBdr>
        <w:top w:val="none" w:sz="0" w:space="0" w:color="auto"/>
        <w:left w:val="none" w:sz="0" w:space="0" w:color="auto"/>
        <w:bottom w:val="none" w:sz="0" w:space="0" w:color="auto"/>
        <w:right w:val="none" w:sz="0" w:space="0" w:color="auto"/>
      </w:divBdr>
    </w:div>
    <w:div w:id="902179844">
      <w:marLeft w:val="0"/>
      <w:marRight w:val="0"/>
      <w:marTop w:val="0"/>
      <w:marBottom w:val="0"/>
      <w:divBdr>
        <w:top w:val="none" w:sz="0" w:space="0" w:color="auto"/>
        <w:left w:val="none" w:sz="0" w:space="0" w:color="auto"/>
        <w:bottom w:val="none" w:sz="0" w:space="0" w:color="auto"/>
        <w:right w:val="none" w:sz="0" w:space="0" w:color="auto"/>
      </w:divBdr>
    </w:div>
    <w:div w:id="902179845">
      <w:marLeft w:val="0"/>
      <w:marRight w:val="0"/>
      <w:marTop w:val="0"/>
      <w:marBottom w:val="0"/>
      <w:divBdr>
        <w:top w:val="none" w:sz="0" w:space="0" w:color="auto"/>
        <w:left w:val="none" w:sz="0" w:space="0" w:color="auto"/>
        <w:bottom w:val="none" w:sz="0" w:space="0" w:color="auto"/>
        <w:right w:val="none" w:sz="0" w:space="0" w:color="auto"/>
      </w:divBdr>
    </w:div>
    <w:div w:id="902179846">
      <w:marLeft w:val="0"/>
      <w:marRight w:val="0"/>
      <w:marTop w:val="0"/>
      <w:marBottom w:val="0"/>
      <w:divBdr>
        <w:top w:val="none" w:sz="0" w:space="0" w:color="auto"/>
        <w:left w:val="none" w:sz="0" w:space="0" w:color="auto"/>
        <w:bottom w:val="none" w:sz="0" w:space="0" w:color="auto"/>
        <w:right w:val="none" w:sz="0" w:space="0" w:color="auto"/>
      </w:divBdr>
    </w:div>
    <w:div w:id="902179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image" Target="media/image1.png"/><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11312</Words>
  <Characters>64480</Characters>
  <Application>Microsoft Office Word</Application>
  <DocSecurity>0</DocSecurity>
  <Lines>537</Lines>
  <Paragraphs>151</Paragraphs>
  <ScaleCrop>false</ScaleCrop>
  <Company>SPecialiST RePack</Company>
  <LinksUpToDate>false</LinksUpToDate>
  <CharactersWithSpaces>75641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10</cp:revision>
  <cp:lastPrinted>2019-12-20T07:11:00Z</cp:lastPrinted>
  <dcterms:created xsi:type="dcterms:W3CDTF">2022-09-15T09:47:00Z</dcterms:created>
  <dcterms:modified xsi:type="dcterms:W3CDTF">2022-10-28T12:35:00Z</dcterms:modified>
</cp:coreProperties>
</file>