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D6" w:rsidRPr="00922BFD" w:rsidRDefault="00284309" w:rsidP="00634C2D">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B361D6" w:rsidRPr="008A7C67">
        <w:rPr>
          <w:b/>
          <w:sz w:val="32"/>
          <w:szCs w:val="32"/>
        </w:rPr>
        <w:br w:type="textWrapping" w:clear="all"/>
      </w:r>
      <w:r w:rsidR="00B361D6" w:rsidRPr="00922BFD">
        <w:rPr>
          <w:rFonts w:ascii="Times New Roman" w:hAnsi="Times New Roman"/>
          <w:sz w:val="24"/>
          <w:szCs w:val="24"/>
        </w:rPr>
        <w:t>Администрация муниципального образования</w:t>
      </w:r>
    </w:p>
    <w:p w:rsidR="00B361D6" w:rsidRPr="00922BFD" w:rsidRDefault="00B361D6" w:rsidP="00634C2D">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B361D6" w:rsidRPr="00922BFD" w:rsidRDefault="00B361D6" w:rsidP="00634C2D">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B361D6" w:rsidRPr="00922BFD" w:rsidRDefault="00B361D6" w:rsidP="00634C2D">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B361D6" w:rsidRPr="00922BFD" w:rsidRDefault="00B361D6" w:rsidP="00634C2D">
      <w:pPr>
        <w:spacing w:after="0" w:line="240" w:lineRule="auto"/>
        <w:jc w:val="center"/>
        <w:rPr>
          <w:rFonts w:ascii="Times New Roman" w:hAnsi="Times New Roman"/>
          <w:sz w:val="24"/>
          <w:szCs w:val="24"/>
        </w:rPr>
      </w:pPr>
    </w:p>
    <w:p w:rsidR="00B361D6" w:rsidRPr="00922BFD" w:rsidRDefault="00B361D6" w:rsidP="00634C2D">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B361D6" w:rsidRPr="00922BFD" w:rsidRDefault="00B361D6" w:rsidP="00634C2D">
      <w:pPr>
        <w:spacing w:after="0" w:line="240" w:lineRule="auto"/>
        <w:jc w:val="center"/>
        <w:rPr>
          <w:rFonts w:ascii="Times New Roman" w:hAnsi="Times New Roman"/>
          <w:b/>
          <w:sz w:val="24"/>
          <w:szCs w:val="24"/>
        </w:rPr>
      </w:pPr>
    </w:p>
    <w:p w:rsidR="00B361D6" w:rsidRPr="00922BFD" w:rsidRDefault="00B361D6" w:rsidP="00634C2D">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1556A2">
        <w:rPr>
          <w:rFonts w:ascii="Times New Roman" w:hAnsi="Times New Roman"/>
          <w:b/>
          <w:sz w:val="24"/>
          <w:szCs w:val="24"/>
          <w:u w:val="single"/>
        </w:rPr>
        <w:t xml:space="preserve"> </w:t>
      </w:r>
      <w:r>
        <w:rPr>
          <w:rFonts w:ascii="Times New Roman" w:hAnsi="Times New Roman"/>
          <w:b/>
          <w:sz w:val="24"/>
          <w:szCs w:val="24"/>
          <w:u w:val="single"/>
        </w:rPr>
        <w:t>28</w:t>
      </w:r>
      <w:r w:rsidR="001556A2">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1556A2">
        <w:rPr>
          <w:rFonts w:ascii="Times New Roman" w:hAnsi="Times New Roman"/>
          <w:b/>
          <w:sz w:val="24"/>
          <w:szCs w:val="24"/>
          <w:u w:val="single"/>
        </w:rPr>
        <w:t xml:space="preserve"> </w:t>
      </w:r>
      <w:r>
        <w:rPr>
          <w:rFonts w:ascii="Times New Roman" w:hAnsi="Times New Roman"/>
          <w:b/>
          <w:sz w:val="24"/>
          <w:szCs w:val="24"/>
          <w:u w:val="single"/>
        </w:rPr>
        <w:t>220</w:t>
      </w:r>
      <w:r w:rsidR="001556A2">
        <w:rPr>
          <w:rFonts w:ascii="Times New Roman" w:hAnsi="Times New Roman"/>
          <w:b/>
          <w:sz w:val="24"/>
          <w:szCs w:val="24"/>
          <w:u w:val="single"/>
        </w:rPr>
        <w:t xml:space="preserve"> .</w:t>
      </w:r>
    </w:p>
    <w:p w:rsidR="00B361D6" w:rsidRPr="00922BFD" w:rsidRDefault="00B361D6" w:rsidP="00634C2D">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B361D6" w:rsidRPr="00922BFD" w:rsidTr="009A063C">
        <w:trPr>
          <w:trHeight w:val="1804"/>
        </w:trPr>
        <w:tc>
          <w:tcPr>
            <w:tcW w:w="5387" w:type="dxa"/>
          </w:tcPr>
          <w:p w:rsidR="00B361D6" w:rsidRPr="00922BFD" w:rsidRDefault="00B361D6" w:rsidP="009A063C">
            <w:pPr>
              <w:pStyle w:val="13"/>
              <w:rPr>
                <w:iCs/>
              </w:rPr>
            </w:pPr>
            <w:r w:rsidRPr="00922BFD">
              <w:rPr>
                <w:iCs/>
              </w:rPr>
              <w:t xml:space="preserve">Об утверждении административного регламента </w:t>
            </w:r>
          </w:p>
          <w:p w:rsidR="00B361D6" w:rsidRPr="00922BFD" w:rsidRDefault="00B361D6" w:rsidP="009A063C">
            <w:pPr>
              <w:pStyle w:val="13"/>
              <w:rPr>
                <w:iCs/>
              </w:rPr>
            </w:pPr>
            <w:r w:rsidRPr="00922BFD">
              <w:rPr>
                <w:iCs/>
              </w:rPr>
              <w:t xml:space="preserve">по предоставлению муниципальной услуги </w:t>
            </w:r>
          </w:p>
          <w:p w:rsidR="00B361D6" w:rsidRPr="00634C2D" w:rsidRDefault="00B361D6" w:rsidP="00634C2D">
            <w:pPr>
              <w:spacing w:after="0" w:line="240" w:lineRule="auto"/>
              <w:jc w:val="both"/>
              <w:rPr>
                <w:rFonts w:ascii="Times New Roman" w:hAnsi="Times New Roman"/>
                <w:sz w:val="24"/>
                <w:szCs w:val="24"/>
              </w:rPr>
            </w:pPr>
            <w:r w:rsidRPr="00634C2D">
              <w:rPr>
                <w:rFonts w:ascii="Times New Roman" w:hAnsi="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tc>
      </w:tr>
    </w:tbl>
    <w:p w:rsidR="00B361D6" w:rsidRPr="00922BFD" w:rsidRDefault="00B361D6" w:rsidP="00634C2D">
      <w:pPr>
        <w:spacing w:after="0" w:line="240" w:lineRule="auto"/>
        <w:ind w:firstLine="567"/>
        <w:jc w:val="both"/>
        <w:rPr>
          <w:rFonts w:ascii="Times New Roman" w:hAnsi="Times New Roman"/>
          <w:color w:val="000000"/>
          <w:sz w:val="24"/>
          <w:szCs w:val="24"/>
        </w:rPr>
      </w:pPr>
    </w:p>
    <w:p w:rsidR="00B361D6" w:rsidRPr="00922BFD" w:rsidRDefault="00B361D6" w:rsidP="00634C2D">
      <w:pPr>
        <w:spacing w:after="0" w:line="240" w:lineRule="auto"/>
        <w:rPr>
          <w:rFonts w:ascii="Times New Roman" w:hAnsi="Times New Roman"/>
          <w:sz w:val="24"/>
          <w:szCs w:val="24"/>
        </w:rPr>
      </w:pPr>
    </w:p>
    <w:p w:rsidR="00B361D6" w:rsidRPr="00922BFD" w:rsidRDefault="00B361D6" w:rsidP="00634C2D">
      <w:pPr>
        <w:spacing w:after="0" w:line="240" w:lineRule="auto"/>
        <w:rPr>
          <w:rFonts w:ascii="Times New Roman" w:hAnsi="Times New Roman"/>
          <w:sz w:val="24"/>
          <w:szCs w:val="24"/>
        </w:rPr>
      </w:pPr>
    </w:p>
    <w:p w:rsidR="00B361D6" w:rsidRPr="00922BFD" w:rsidRDefault="00B361D6" w:rsidP="00634C2D">
      <w:pPr>
        <w:spacing w:after="0" w:line="240" w:lineRule="auto"/>
        <w:rPr>
          <w:rFonts w:ascii="Times New Roman" w:hAnsi="Times New Roman"/>
          <w:sz w:val="24"/>
          <w:szCs w:val="24"/>
        </w:rPr>
      </w:pPr>
    </w:p>
    <w:p w:rsidR="00B361D6" w:rsidRPr="00922BFD" w:rsidRDefault="00B361D6" w:rsidP="00634C2D">
      <w:pPr>
        <w:spacing w:after="0" w:line="240" w:lineRule="auto"/>
        <w:rPr>
          <w:rFonts w:ascii="Times New Roman" w:hAnsi="Times New Roman"/>
          <w:sz w:val="24"/>
          <w:szCs w:val="24"/>
        </w:rPr>
      </w:pPr>
    </w:p>
    <w:p w:rsidR="00B361D6" w:rsidRPr="00922BFD" w:rsidRDefault="00B361D6" w:rsidP="00634C2D">
      <w:pPr>
        <w:spacing w:after="0" w:line="240" w:lineRule="auto"/>
        <w:rPr>
          <w:rFonts w:ascii="Times New Roman" w:hAnsi="Times New Roman"/>
          <w:sz w:val="24"/>
          <w:szCs w:val="24"/>
        </w:rPr>
      </w:pPr>
    </w:p>
    <w:p w:rsidR="00B361D6" w:rsidRPr="00922BFD" w:rsidRDefault="00B361D6" w:rsidP="00634C2D">
      <w:pPr>
        <w:spacing w:after="0" w:line="240" w:lineRule="auto"/>
        <w:ind w:firstLine="567"/>
        <w:jc w:val="center"/>
        <w:rPr>
          <w:rFonts w:ascii="Times New Roman" w:hAnsi="Times New Roman"/>
          <w:color w:val="000000"/>
          <w:sz w:val="24"/>
          <w:szCs w:val="24"/>
        </w:rPr>
      </w:pPr>
    </w:p>
    <w:p w:rsidR="00B361D6" w:rsidRDefault="00B361D6" w:rsidP="00634C2D">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B361D6" w:rsidRDefault="00B361D6" w:rsidP="00634C2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361D6" w:rsidRPr="00922BFD" w:rsidRDefault="00B361D6" w:rsidP="00634C2D">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1556A2">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1556A2">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1556A2">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B361D6" w:rsidRDefault="00B361D6" w:rsidP="00634C2D">
      <w:pPr>
        <w:autoSpaceDE w:val="0"/>
        <w:autoSpaceDN w:val="0"/>
        <w:adjustRightInd w:val="0"/>
        <w:spacing w:after="0" w:line="240" w:lineRule="auto"/>
        <w:jc w:val="both"/>
        <w:rPr>
          <w:rFonts w:ascii="Times New Roman" w:hAnsi="Times New Roman"/>
          <w:sz w:val="24"/>
          <w:szCs w:val="24"/>
        </w:rPr>
      </w:pPr>
    </w:p>
    <w:p w:rsidR="00B361D6" w:rsidRPr="00E75145" w:rsidRDefault="00B361D6" w:rsidP="001556A2">
      <w:pPr>
        <w:autoSpaceDE w:val="0"/>
        <w:autoSpaceDN w:val="0"/>
        <w:adjustRightInd w:val="0"/>
        <w:spacing w:after="0" w:line="240" w:lineRule="auto"/>
        <w:ind w:firstLine="708"/>
        <w:jc w:val="both"/>
        <w:rPr>
          <w:rFonts w:ascii="Times New Roman" w:hAnsi="Times New Roman"/>
          <w:sz w:val="24"/>
          <w:szCs w:val="24"/>
        </w:rPr>
      </w:pPr>
      <w:r w:rsidRPr="00EC1789">
        <w:rPr>
          <w:rFonts w:ascii="Times New Roman" w:hAnsi="Times New Roman"/>
          <w:sz w:val="24"/>
          <w:szCs w:val="24"/>
        </w:rPr>
        <w:t>1. Утвердить административный регламент по предо</w:t>
      </w:r>
      <w:r>
        <w:rPr>
          <w:rFonts w:ascii="Times New Roman" w:hAnsi="Times New Roman"/>
          <w:sz w:val="24"/>
          <w:szCs w:val="24"/>
        </w:rPr>
        <w:t xml:space="preserve">ставлению муниципальной услуги </w:t>
      </w:r>
      <w:r w:rsidRPr="00634C2D">
        <w:rPr>
          <w:rFonts w:ascii="Times New Roman" w:hAnsi="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bCs/>
          <w:sz w:val="24"/>
          <w:szCs w:val="24"/>
          <w:lang w:eastAsia="ru-RU"/>
        </w:rPr>
        <w:t xml:space="preserve"> </w:t>
      </w:r>
      <w:r w:rsidRPr="00E75145">
        <w:rPr>
          <w:rFonts w:ascii="Times New Roman" w:hAnsi="Times New Roman"/>
          <w:sz w:val="24"/>
          <w:szCs w:val="24"/>
        </w:rPr>
        <w:t>согласно приложению 1.</w:t>
      </w:r>
    </w:p>
    <w:p w:rsidR="00B361D6" w:rsidRPr="00922BFD" w:rsidRDefault="00B361D6" w:rsidP="001556A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05</w:t>
      </w:r>
      <w:r w:rsidRPr="00E75145">
        <w:rPr>
          <w:rFonts w:ascii="Times New Roman" w:hAnsi="Times New Roman"/>
          <w:bCs/>
          <w:sz w:val="24"/>
          <w:szCs w:val="24"/>
        </w:rPr>
        <w:t>.0</w:t>
      </w:r>
      <w:r>
        <w:rPr>
          <w:rFonts w:ascii="Times New Roman" w:hAnsi="Times New Roman"/>
          <w:bCs/>
          <w:sz w:val="24"/>
          <w:szCs w:val="24"/>
        </w:rPr>
        <w:t>6</w:t>
      </w:r>
      <w:r w:rsidRPr="00E75145">
        <w:rPr>
          <w:rFonts w:ascii="Times New Roman" w:hAnsi="Times New Roman"/>
          <w:bCs/>
          <w:sz w:val="24"/>
          <w:szCs w:val="24"/>
        </w:rPr>
        <w:t>.20</w:t>
      </w:r>
      <w:r>
        <w:rPr>
          <w:rFonts w:ascii="Times New Roman" w:hAnsi="Times New Roman"/>
          <w:bCs/>
          <w:sz w:val="24"/>
          <w:szCs w:val="24"/>
        </w:rPr>
        <w:t>15</w:t>
      </w:r>
      <w:r w:rsidRPr="00E75145">
        <w:rPr>
          <w:rFonts w:ascii="Times New Roman" w:hAnsi="Times New Roman"/>
          <w:bCs/>
          <w:sz w:val="24"/>
          <w:szCs w:val="24"/>
        </w:rPr>
        <w:t xml:space="preserve"> №</w:t>
      </w:r>
      <w:r w:rsidR="001556A2">
        <w:rPr>
          <w:rFonts w:ascii="Times New Roman" w:hAnsi="Times New Roman"/>
          <w:bCs/>
          <w:sz w:val="24"/>
          <w:szCs w:val="24"/>
        </w:rPr>
        <w:t xml:space="preserve"> </w:t>
      </w:r>
      <w:r>
        <w:rPr>
          <w:rFonts w:ascii="Times New Roman" w:hAnsi="Times New Roman"/>
          <w:bCs/>
          <w:sz w:val="24"/>
          <w:szCs w:val="24"/>
        </w:rPr>
        <w:t>68</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E75145">
        <w:rPr>
          <w:rFonts w:ascii="Times New Roman" w:hAnsi="Times New Roman"/>
          <w:sz w:val="24"/>
          <w:szCs w:val="24"/>
        </w:rPr>
        <w:t>«</w:t>
      </w:r>
      <w:r w:rsidRPr="00634C2D">
        <w:rPr>
          <w:rFonts w:ascii="Times New Roman" w:hAnsi="Times New Roman"/>
          <w:bCs/>
          <w:sz w:val="24"/>
          <w:szCs w:val="24"/>
          <w:lang w:eastAsia="ru-RU"/>
        </w:rPr>
        <w:t>Установление сервитута в отношении земельного участка, находящегос</w:t>
      </w:r>
      <w:r>
        <w:rPr>
          <w:rFonts w:ascii="Times New Roman" w:hAnsi="Times New Roman"/>
          <w:bCs/>
          <w:sz w:val="24"/>
          <w:szCs w:val="24"/>
          <w:lang w:eastAsia="ru-RU"/>
        </w:rPr>
        <w:t>я в муниципальной собственности</w:t>
      </w:r>
      <w:r w:rsidRPr="00E75145">
        <w:rPr>
          <w:rFonts w:ascii="Times New Roman" w:hAnsi="Times New Roman"/>
          <w:sz w:val="24"/>
          <w:szCs w:val="24"/>
        </w:rPr>
        <w:t>»</w:t>
      </w:r>
      <w:r>
        <w:rPr>
          <w:rFonts w:ascii="Times New Roman" w:hAnsi="Times New Roman"/>
          <w:sz w:val="24"/>
          <w:szCs w:val="24"/>
        </w:rPr>
        <w:t xml:space="preserve">, Постановление </w:t>
      </w:r>
      <w:r w:rsidR="00C01412">
        <w:rPr>
          <w:rFonts w:ascii="Times New Roman" w:hAnsi="Times New Roman"/>
          <w:sz w:val="24"/>
          <w:szCs w:val="24"/>
        </w:rPr>
        <w:t>от 01.09.2017 № 126</w:t>
      </w:r>
      <w:r w:rsidR="00C01412">
        <w:rPr>
          <w:rFonts w:ascii="Times New Roman" w:hAnsi="Times New Roman"/>
          <w:sz w:val="24"/>
          <w:szCs w:val="24"/>
        </w:rPr>
        <w:t>,</w:t>
      </w:r>
      <w:r w:rsidR="00C01412">
        <w:rPr>
          <w:rFonts w:ascii="Times New Roman" w:hAnsi="Times New Roman"/>
          <w:sz w:val="24"/>
          <w:szCs w:val="24"/>
        </w:rPr>
        <w:t xml:space="preserve"> </w:t>
      </w:r>
      <w:r>
        <w:rPr>
          <w:rFonts w:ascii="Times New Roman" w:hAnsi="Times New Roman"/>
          <w:sz w:val="24"/>
          <w:szCs w:val="24"/>
        </w:rPr>
        <w:t>от 01.0</w:t>
      </w:r>
      <w:r w:rsidR="00C01412">
        <w:rPr>
          <w:rFonts w:ascii="Times New Roman" w:hAnsi="Times New Roman"/>
          <w:sz w:val="24"/>
          <w:szCs w:val="24"/>
        </w:rPr>
        <w:t>3</w:t>
      </w:r>
      <w:r>
        <w:rPr>
          <w:rFonts w:ascii="Times New Roman" w:hAnsi="Times New Roman"/>
          <w:sz w:val="24"/>
          <w:szCs w:val="24"/>
        </w:rPr>
        <w:t>.201</w:t>
      </w:r>
      <w:r w:rsidR="00C01412">
        <w:rPr>
          <w:rFonts w:ascii="Times New Roman" w:hAnsi="Times New Roman"/>
          <w:sz w:val="24"/>
          <w:szCs w:val="24"/>
        </w:rPr>
        <w:t>9</w:t>
      </w:r>
      <w:r>
        <w:rPr>
          <w:rFonts w:ascii="Times New Roman" w:hAnsi="Times New Roman"/>
          <w:sz w:val="24"/>
          <w:szCs w:val="24"/>
        </w:rPr>
        <w:t xml:space="preserve"> №</w:t>
      </w:r>
      <w:r w:rsidR="001556A2">
        <w:rPr>
          <w:rFonts w:ascii="Times New Roman" w:hAnsi="Times New Roman"/>
          <w:sz w:val="24"/>
          <w:szCs w:val="24"/>
        </w:rPr>
        <w:t xml:space="preserve"> </w:t>
      </w:r>
      <w:r>
        <w:rPr>
          <w:rFonts w:ascii="Times New Roman" w:hAnsi="Times New Roman"/>
          <w:sz w:val="24"/>
          <w:szCs w:val="24"/>
        </w:rPr>
        <w:t>1</w:t>
      </w:r>
      <w:r w:rsidR="00C01412">
        <w:rPr>
          <w:rFonts w:ascii="Times New Roman" w:hAnsi="Times New Roman"/>
          <w:sz w:val="24"/>
          <w:szCs w:val="24"/>
        </w:rPr>
        <w:t>3</w:t>
      </w:r>
      <w:r>
        <w:rPr>
          <w:rFonts w:ascii="Times New Roman" w:hAnsi="Times New Roman"/>
          <w:sz w:val="24"/>
          <w:szCs w:val="24"/>
        </w:rPr>
        <w:t xml:space="preserve"> </w:t>
      </w:r>
      <w:bookmarkStart w:id="0" w:name="_GoBack"/>
      <w:bookmarkEnd w:id="0"/>
      <w:r w:rsidRPr="00922BFD">
        <w:rPr>
          <w:rFonts w:ascii="Times New Roman" w:hAnsi="Times New Roman"/>
          <w:bCs/>
          <w:sz w:val="24"/>
          <w:szCs w:val="24"/>
        </w:rPr>
        <w:t>«</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sidRPr="00E75145">
        <w:rPr>
          <w:rFonts w:ascii="Times New Roman" w:hAnsi="Times New Roman"/>
          <w:sz w:val="24"/>
          <w:szCs w:val="24"/>
        </w:rPr>
        <w:t xml:space="preserve"> «</w:t>
      </w:r>
      <w:r w:rsidRPr="00634C2D">
        <w:rPr>
          <w:rFonts w:ascii="Times New Roman" w:hAnsi="Times New Roman"/>
          <w:bCs/>
          <w:sz w:val="24"/>
          <w:szCs w:val="24"/>
          <w:lang w:eastAsia="ru-RU"/>
        </w:rPr>
        <w:t>Установление сервитута в отношении земельного участка, находящегос</w:t>
      </w:r>
      <w:r>
        <w:rPr>
          <w:rFonts w:ascii="Times New Roman" w:hAnsi="Times New Roman"/>
          <w:bCs/>
          <w:sz w:val="24"/>
          <w:szCs w:val="24"/>
          <w:lang w:eastAsia="ru-RU"/>
        </w:rPr>
        <w:t>я в муниципальной собственности</w:t>
      </w:r>
      <w:r w:rsidRPr="00E75145">
        <w:rPr>
          <w:rFonts w:ascii="Times New Roman" w:hAnsi="Times New Roman"/>
          <w:sz w:val="24"/>
          <w:szCs w:val="24"/>
        </w:rPr>
        <w:t>»</w:t>
      </w:r>
      <w:r>
        <w:rPr>
          <w:rFonts w:ascii="Times New Roman" w:hAnsi="Times New Roman"/>
          <w:bCs/>
          <w:sz w:val="24"/>
          <w:szCs w:val="24"/>
        </w:rPr>
        <w:t xml:space="preserve"> </w:t>
      </w:r>
      <w:r w:rsidR="001556A2">
        <w:rPr>
          <w:rFonts w:ascii="Times New Roman" w:hAnsi="Times New Roman"/>
          <w:bCs/>
          <w:sz w:val="24"/>
          <w:szCs w:val="24"/>
        </w:rPr>
        <w:t xml:space="preserve">-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ми</w:t>
      </w:r>
      <w:r w:rsidRPr="00922BFD">
        <w:rPr>
          <w:rFonts w:ascii="Times New Roman" w:hAnsi="Times New Roman"/>
          <w:bCs/>
          <w:sz w:val="24"/>
          <w:szCs w:val="24"/>
        </w:rPr>
        <w:t xml:space="preserve"> силу.</w:t>
      </w:r>
    </w:p>
    <w:p w:rsidR="00B361D6" w:rsidRPr="006145D6" w:rsidRDefault="00B361D6" w:rsidP="001556A2">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DF3977">
          <w:rPr>
            <w:rStyle w:val="af5"/>
            <w:rFonts w:ascii="Times New Roman" w:hAnsi="Times New Roman"/>
            <w:color w:val="auto"/>
            <w:sz w:val="24"/>
            <w:szCs w:val="24"/>
            <w:u w:val="none"/>
            <w:lang w:val="en-US"/>
          </w:rPr>
          <w:t>www</w:t>
        </w:r>
        <w:r w:rsidRPr="006145D6">
          <w:rPr>
            <w:rStyle w:val="af5"/>
            <w:rFonts w:ascii="Times New Roman" w:hAnsi="Times New Roman"/>
            <w:sz w:val="24"/>
            <w:szCs w:val="24"/>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B361D6" w:rsidRPr="006145D6" w:rsidRDefault="00B361D6" w:rsidP="001556A2">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B361D6" w:rsidRPr="006145D6" w:rsidRDefault="00B361D6" w:rsidP="001556A2">
      <w:pPr>
        <w:pStyle w:val="12"/>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B361D6" w:rsidRDefault="00B361D6" w:rsidP="00634C2D">
      <w:pPr>
        <w:spacing w:after="0" w:line="240" w:lineRule="auto"/>
        <w:ind w:right="-1" w:firstLine="1134"/>
        <w:jc w:val="both"/>
        <w:rPr>
          <w:rFonts w:ascii="Times New Roman" w:hAnsi="Times New Roman"/>
          <w:sz w:val="24"/>
          <w:szCs w:val="24"/>
        </w:rPr>
      </w:pPr>
    </w:p>
    <w:p w:rsidR="00B361D6" w:rsidRDefault="00B361D6" w:rsidP="00634C2D">
      <w:pPr>
        <w:spacing w:after="0" w:line="240" w:lineRule="auto"/>
        <w:ind w:right="-1" w:firstLine="1134"/>
        <w:jc w:val="both"/>
        <w:rPr>
          <w:rFonts w:ascii="Times New Roman" w:hAnsi="Times New Roman"/>
          <w:sz w:val="24"/>
          <w:szCs w:val="24"/>
        </w:rPr>
      </w:pPr>
    </w:p>
    <w:p w:rsidR="00B361D6" w:rsidRPr="00922BFD" w:rsidRDefault="00B361D6" w:rsidP="00634C2D">
      <w:pPr>
        <w:tabs>
          <w:tab w:val="right" w:pos="9356"/>
        </w:tabs>
        <w:spacing w:after="0" w:line="240" w:lineRule="auto"/>
        <w:ind w:right="-1"/>
        <w:jc w:val="both"/>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B361D6" w:rsidRDefault="00B361D6" w:rsidP="00634C2D">
      <w:pPr>
        <w:tabs>
          <w:tab w:val="right" w:pos="9356"/>
        </w:tabs>
        <w:spacing w:after="0" w:line="240" w:lineRule="auto"/>
        <w:ind w:right="-1" w:firstLine="567"/>
        <w:jc w:val="both"/>
        <w:rPr>
          <w:rFonts w:ascii="Times New Roman" w:hAnsi="Times New Roman"/>
          <w:sz w:val="24"/>
          <w:szCs w:val="24"/>
        </w:rPr>
      </w:pPr>
    </w:p>
    <w:p w:rsidR="001556A2" w:rsidRDefault="001556A2" w:rsidP="00634C2D">
      <w:pPr>
        <w:tabs>
          <w:tab w:val="right" w:pos="9356"/>
        </w:tabs>
        <w:spacing w:after="0" w:line="240" w:lineRule="auto"/>
        <w:ind w:right="-1" w:firstLine="567"/>
        <w:jc w:val="both"/>
        <w:rPr>
          <w:rFonts w:ascii="Times New Roman" w:hAnsi="Times New Roman"/>
          <w:sz w:val="24"/>
          <w:szCs w:val="24"/>
        </w:rPr>
      </w:pPr>
    </w:p>
    <w:p w:rsidR="001556A2" w:rsidRDefault="001556A2" w:rsidP="00634C2D">
      <w:pPr>
        <w:tabs>
          <w:tab w:val="right" w:pos="9356"/>
        </w:tabs>
        <w:spacing w:after="0" w:line="240" w:lineRule="auto"/>
        <w:ind w:right="-1" w:firstLine="567"/>
        <w:jc w:val="both"/>
        <w:rPr>
          <w:rFonts w:ascii="Times New Roman" w:hAnsi="Times New Roman"/>
          <w:sz w:val="24"/>
          <w:szCs w:val="24"/>
        </w:rPr>
      </w:pPr>
    </w:p>
    <w:p w:rsidR="00B361D6" w:rsidRDefault="00B361D6" w:rsidP="00634C2D">
      <w:pPr>
        <w:tabs>
          <w:tab w:val="right" w:pos="9356"/>
        </w:tabs>
        <w:spacing w:after="0" w:line="240" w:lineRule="auto"/>
        <w:ind w:right="-1" w:firstLine="567"/>
        <w:jc w:val="both"/>
        <w:rPr>
          <w:rFonts w:ascii="Times New Roman" w:hAnsi="Times New Roman"/>
          <w:sz w:val="24"/>
          <w:szCs w:val="24"/>
        </w:rPr>
      </w:pPr>
    </w:p>
    <w:p w:rsidR="00B361D6" w:rsidRPr="00922BFD" w:rsidRDefault="00B361D6" w:rsidP="00634C2D">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B361D6" w:rsidRDefault="00B361D6" w:rsidP="00634C2D">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B361D6" w:rsidRDefault="00B361D6" w:rsidP="00634C2D">
      <w:pPr>
        <w:spacing w:after="0" w:line="240" w:lineRule="auto"/>
        <w:ind w:right="-1"/>
        <w:rPr>
          <w:rFonts w:ascii="Times New Roman" w:hAnsi="Times New Roman"/>
          <w:sz w:val="24"/>
          <w:szCs w:val="24"/>
        </w:rPr>
      </w:pPr>
    </w:p>
    <w:p w:rsidR="00B361D6" w:rsidRDefault="00B361D6" w:rsidP="00634C2D">
      <w:pPr>
        <w:spacing w:after="0" w:line="240" w:lineRule="auto"/>
        <w:ind w:right="-1"/>
        <w:rPr>
          <w:rFonts w:ascii="Times New Roman" w:hAnsi="Times New Roman"/>
          <w:sz w:val="24"/>
          <w:szCs w:val="24"/>
        </w:rPr>
      </w:pP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Утвержден</w:t>
      </w: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 xml:space="preserve">постановлением администрации </w:t>
      </w: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 xml:space="preserve">муниципального образования </w:t>
      </w: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 xml:space="preserve">Кузнечнинское городское поселение </w:t>
      </w: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 xml:space="preserve">муниципального образования </w:t>
      </w: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 xml:space="preserve">Приозерского муниципального района </w:t>
      </w:r>
    </w:p>
    <w:p w:rsidR="00B361D6" w:rsidRPr="001556A2" w:rsidRDefault="00B361D6" w:rsidP="00634C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556A2">
        <w:rPr>
          <w:rFonts w:ascii="Times New Roman" w:hAnsi="Times New Roman"/>
          <w:sz w:val="20"/>
          <w:szCs w:val="20"/>
        </w:rPr>
        <w:t xml:space="preserve">Ленинградской области </w:t>
      </w:r>
    </w:p>
    <w:p w:rsidR="00B361D6" w:rsidRPr="001556A2" w:rsidRDefault="00B361D6" w:rsidP="00634C2D">
      <w:pPr>
        <w:pStyle w:val="ConsPlusTitle"/>
        <w:widowControl/>
        <w:tabs>
          <w:tab w:val="left" w:pos="1134"/>
        </w:tabs>
        <w:jc w:val="right"/>
        <w:rPr>
          <w:b w:val="0"/>
          <w:sz w:val="20"/>
          <w:szCs w:val="20"/>
        </w:rPr>
      </w:pPr>
      <w:r w:rsidRPr="001556A2">
        <w:rPr>
          <w:b w:val="0"/>
          <w:sz w:val="20"/>
          <w:szCs w:val="20"/>
        </w:rPr>
        <w:t>от 28.10.2022 года № 220 (Приложение 1)</w:t>
      </w:r>
    </w:p>
    <w:p w:rsidR="00B361D6" w:rsidRPr="00D41FCC" w:rsidRDefault="00B361D6" w:rsidP="00634C2D">
      <w:pPr>
        <w:pStyle w:val="ConsPlusTitle"/>
        <w:widowControl/>
        <w:jc w:val="center"/>
        <w:rPr>
          <w:b w:val="0"/>
          <w:color w:val="000000"/>
          <w:sz w:val="28"/>
          <w:szCs w:val="28"/>
        </w:rPr>
      </w:pPr>
    </w:p>
    <w:p w:rsidR="00B361D6" w:rsidRPr="001C1528" w:rsidRDefault="00B361D6" w:rsidP="00B0070F">
      <w:pPr>
        <w:pStyle w:val="ConsPlusTitle"/>
        <w:tabs>
          <w:tab w:val="left" w:pos="1134"/>
        </w:tabs>
        <w:jc w:val="center"/>
      </w:pPr>
      <w:r w:rsidRPr="001C1528">
        <w:t xml:space="preserve">Административный регламент </w:t>
      </w:r>
    </w:p>
    <w:p w:rsidR="00B361D6" w:rsidRPr="00B0070F" w:rsidRDefault="00B361D6" w:rsidP="00B0070F">
      <w:pPr>
        <w:autoSpaceDE w:val="0"/>
        <w:autoSpaceDN w:val="0"/>
        <w:adjustRightInd w:val="0"/>
        <w:spacing w:after="0" w:line="240" w:lineRule="auto"/>
        <w:jc w:val="center"/>
        <w:rPr>
          <w:rFonts w:ascii="Times New Roman" w:hAnsi="Times New Roman"/>
          <w:b/>
          <w:bCs/>
          <w:sz w:val="24"/>
          <w:szCs w:val="24"/>
          <w:lang w:eastAsia="ru-RU"/>
        </w:rPr>
      </w:pPr>
      <w:r w:rsidRPr="001C1528">
        <w:rPr>
          <w:rFonts w:ascii="Times New Roman" w:hAnsi="Times New Roman"/>
          <w:b/>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r w:rsidRPr="00B0070F">
        <w:rPr>
          <w:rFonts w:ascii="Times New Roman" w:hAnsi="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B361D6" w:rsidRPr="00B0070F" w:rsidRDefault="00B361D6" w:rsidP="00CF472F">
      <w:pPr>
        <w:pStyle w:val="ConsPlusNormal"/>
        <w:ind w:firstLine="540"/>
        <w:jc w:val="center"/>
        <w:rPr>
          <w:rFonts w:ascii="Times New Roman" w:hAnsi="Times New Roman" w:cs="Times New Roman"/>
          <w:sz w:val="24"/>
          <w:szCs w:val="24"/>
        </w:rPr>
      </w:pPr>
    </w:p>
    <w:p w:rsidR="00B361D6" w:rsidRPr="00B0070F" w:rsidRDefault="00B361D6">
      <w:pPr>
        <w:pStyle w:val="ConsPlusNormal"/>
        <w:jc w:val="center"/>
        <w:outlineLvl w:val="1"/>
        <w:rPr>
          <w:rFonts w:ascii="Times New Roman" w:hAnsi="Times New Roman" w:cs="Times New Roman"/>
          <w:b/>
          <w:sz w:val="24"/>
          <w:szCs w:val="24"/>
        </w:rPr>
      </w:pPr>
      <w:r w:rsidRPr="00B0070F">
        <w:rPr>
          <w:rFonts w:ascii="Times New Roman" w:hAnsi="Times New Roman" w:cs="Times New Roman"/>
          <w:b/>
          <w:sz w:val="24"/>
          <w:szCs w:val="24"/>
        </w:rPr>
        <w:t>1. Общие положения</w:t>
      </w:r>
    </w:p>
    <w:p w:rsidR="00B361D6" w:rsidRPr="00B0070F" w:rsidRDefault="00B361D6">
      <w:pPr>
        <w:pStyle w:val="ConsPlusNormal"/>
        <w:ind w:firstLine="540"/>
        <w:jc w:val="both"/>
        <w:rPr>
          <w:rFonts w:ascii="Times New Roman" w:hAnsi="Times New Roman" w:cs="Times New Roman"/>
          <w:sz w:val="24"/>
          <w:szCs w:val="24"/>
        </w:rPr>
      </w:pPr>
    </w:p>
    <w:p w:rsidR="00B361D6" w:rsidRPr="00B0070F" w:rsidRDefault="00B361D6" w:rsidP="00E57B19">
      <w:pPr>
        <w:autoSpaceDE w:val="0"/>
        <w:autoSpaceDN w:val="0"/>
        <w:adjustRightInd w:val="0"/>
        <w:spacing w:after="0" w:line="240" w:lineRule="auto"/>
        <w:ind w:firstLine="708"/>
        <w:jc w:val="both"/>
        <w:rPr>
          <w:rFonts w:ascii="Times New Roman" w:hAnsi="Times New Roman"/>
          <w:sz w:val="24"/>
          <w:szCs w:val="24"/>
          <w:lang w:eastAsia="ru-RU"/>
        </w:rPr>
      </w:pPr>
      <w:r w:rsidRPr="00B0070F">
        <w:rPr>
          <w:rFonts w:ascii="Times New Roman" w:hAnsi="Times New Roman"/>
          <w:sz w:val="24"/>
          <w:szCs w:val="24"/>
          <w:lang w:eastAsia="ru-RU"/>
        </w:rPr>
        <w:t xml:space="preserve">1.1. Административный регламент устанавливает порядок и стандарт предоставления муниципальной услуги </w:t>
      </w:r>
      <w:r w:rsidRPr="00B0070F">
        <w:rPr>
          <w:rFonts w:ascii="Times New Roman" w:hAnsi="Times New Roman"/>
          <w:b/>
          <w:bCs/>
          <w:sz w:val="24"/>
          <w:szCs w:val="24"/>
          <w:lang w:eastAsia="ru-RU"/>
        </w:rPr>
        <w:t>«</w:t>
      </w:r>
      <w:r w:rsidRPr="00B0070F">
        <w:rPr>
          <w:rFonts w:ascii="Times New Roman" w:hAnsi="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0070F">
        <w:rPr>
          <w:rFonts w:ascii="Times New Roman" w:hAnsi="Times New Roman"/>
          <w:sz w:val="24"/>
          <w:szCs w:val="24"/>
          <w:lang w:eastAsia="ru-RU"/>
        </w:rPr>
        <w:t>.</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1.2. Заявителями, имеющими право на получение муниципальной услуги, являются: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физические лица;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индивидуальные предприниматели;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юридические лица (далее – заявитель).</w:t>
      </w:r>
    </w:p>
    <w:p w:rsidR="00B361D6" w:rsidRPr="00B0070F" w:rsidRDefault="00B361D6" w:rsidP="00863BB0">
      <w:pPr>
        <w:pStyle w:val="ConsPlusNormal"/>
        <w:ind w:firstLine="539"/>
        <w:jc w:val="both"/>
        <w:rPr>
          <w:rFonts w:ascii="Times New Roman" w:hAnsi="Times New Roman" w:cs="Times New Roman"/>
          <w:sz w:val="24"/>
          <w:szCs w:val="24"/>
        </w:rPr>
      </w:pPr>
      <w:r w:rsidRPr="00B0070F">
        <w:rPr>
          <w:rFonts w:ascii="Times New Roman" w:hAnsi="Times New Roman" w:cs="Times New Roman"/>
          <w:sz w:val="24"/>
          <w:szCs w:val="24"/>
        </w:rPr>
        <w:t>Представлять интересы заявителя имеют право:</w:t>
      </w:r>
    </w:p>
    <w:p w:rsidR="00B361D6" w:rsidRPr="00B0070F" w:rsidRDefault="00B361D6" w:rsidP="00863BB0">
      <w:pPr>
        <w:pStyle w:val="ConsPlusNormal"/>
        <w:ind w:firstLine="539"/>
        <w:jc w:val="both"/>
        <w:rPr>
          <w:rFonts w:ascii="Times New Roman" w:hAnsi="Times New Roman" w:cs="Times New Roman"/>
          <w:sz w:val="24"/>
          <w:szCs w:val="24"/>
        </w:rPr>
      </w:pPr>
      <w:r w:rsidRPr="00B0070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361D6" w:rsidRPr="00B0070F" w:rsidRDefault="00B361D6" w:rsidP="00863BB0">
      <w:pPr>
        <w:pStyle w:val="ConsPlusNormal"/>
        <w:ind w:firstLine="539"/>
        <w:jc w:val="both"/>
        <w:rPr>
          <w:rFonts w:ascii="Times New Roman" w:hAnsi="Times New Roman" w:cs="Times New Roman"/>
          <w:sz w:val="24"/>
          <w:szCs w:val="24"/>
        </w:rPr>
      </w:pPr>
      <w:r w:rsidRPr="00B0070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361D6" w:rsidRPr="00B0070F" w:rsidRDefault="00B361D6" w:rsidP="00863BB0">
      <w:pPr>
        <w:pStyle w:val="ConsPlusNormal"/>
        <w:ind w:firstLine="539"/>
        <w:jc w:val="both"/>
        <w:rPr>
          <w:rFonts w:ascii="Times New Roman" w:hAnsi="Times New Roman" w:cs="Times New Roman"/>
          <w:sz w:val="24"/>
          <w:szCs w:val="24"/>
        </w:rPr>
      </w:pPr>
      <w:r w:rsidRPr="00B0070F">
        <w:rPr>
          <w:rFonts w:ascii="Times New Roman" w:hAnsi="Times New Roman" w:cs="Times New Roman"/>
          <w:sz w:val="24"/>
          <w:szCs w:val="24"/>
        </w:rPr>
        <w:t xml:space="preserve">1.3. Информация о месте нахождения органа местного самоуправления Ленинградской области </w:t>
      </w:r>
      <w:r w:rsidRPr="00F54DEA">
        <w:rPr>
          <w:rFonts w:ascii="Times New Roman" w:hAnsi="Times New Roman" w:cs="Times New Roman"/>
          <w:sz w:val="24"/>
          <w:szCs w:val="24"/>
        </w:rPr>
        <w:t>в лице администраци</w:t>
      </w:r>
      <w:r>
        <w:rPr>
          <w:rFonts w:ascii="Times New Roman" w:hAnsi="Times New Roman" w:cs="Times New Roman"/>
          <w:sz w:val="24"/>
          <w:szCs w:val="24"/>
        </w:rPr>
        <w:t>и</w:t>
      </w:r>
      <w:r w:rsidRPr="00F54DEA">
        <w:rPr>
          <w:rFonts w:ascii="Times New Roman" w:hAnsi="Times New Roman" w:cs="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B0070F">
        <w:rPr>
          <w:rFonts w:ascii="Times New Roman" w:hAnsi="Times New Roman" w:cs="Times New Roman"/>
          <w:sz w:val="24"/>
          <w:szCs w:val="24"/>
        </w:rPr>
        <w:t xml:space="preserve"> (далее – ОМСУ, Администрация), предоставляющего муниципальную услугу (далее – сведения информационного характера), размещается: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361D6" w:rsidRPr="00B0070F" w:rsidRDefault="00B361D6" w:rsidP="00B0070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0070F">
        <w:rPr>
          <w:rFonts w:ascii="Times New Roman" w:hAnsi="Times New Roman"/>
          <w:sz w:val="24"/>
          <w:szCs w:val="24"/>
        </w:rPr>
        <w:t xml:space="preserve">на сайте Администрации </w:t>
      </w:r>
      <w:hyperlink r:id="rId9" w:history="1">
        <w:r w:rsidRPr="00B0070F">
          <w:rPr>
            <w:rStyle w:val="af5"/>
            <w:rFonts w:ascii="Times New Roman" w:hAnsi="Times New Roman"/>
            <w:color w:val="auto"/>
            <w:sz w:val="24"/>
            <w:szCs w:val="24"/>
            <w:lang w:val="en-US"/>
          </w:rPr>
          <w:t>www</w:t>
        </w:r>
        <w:r w:rsidRPr="00B0070F">
          <w:rPr>
            <w:rStyle w:val="af5"/>
            <w:rFonts w:ascii="Times New Roman" w:hAnsi="Times New Roman"/>
            <w:color w:val="auto"/>
            <w:sz w:val="24"/>
            <w:szCs w:val="24"/>
          </w:rPr>
          <w:t>. kuznechnoe.lenobl.ru</w:t>
        </w:r>
      </w:hyperlink>
      <w:r w:rsidRPr="00B0070F">
        <w:rPr>
          <w:rFonts w:ascii="Times New Roman" w:hAnsi="Times New Roman"/>
          <w:sz w:val="24"/>
          <w:szCs w:val="24"/>
        </w:rPr>
        <w:t>;</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0070F">
        <w:rPr>
          <w:rFonts w:ascii="Times New Roman" w:hAnsi="Times New Roman" w:cs="Times New Roman"/>
          <w:sz w:val="24"/>
          <w:szCs w:val="24"/>
          <w:lang w:val="en-US"/>
        </w:rPr>
        <w:t>n</w:t>
      </w:r>
      <w:r w:rsidRPr="00B0070F">
        <w:rPr>
          <w:rFonts w:ascii="Times New Roman" w:hAnsi="Times New Roman" w:cs="Times New Roman"/>
          <w:sz w:val="24"/>
          <w:szCs w:val="24"/>
        </w:rPr>
        <w:t xml:space="preserve">obl.ru, </w:t>
      </w:r>
      <w:hyperlink r:id="rId10" w:history="1">
        <w:r w:rsidRPr="00B0070F">
          <w:rPr>
            <w:rStyle w:val="af5"/>
            <w:rFonts w:ascii="Times New Roman" w:hAnsi="Times New Roman"/>
            <w:color w:val="auto"/>
            <w:sz w:val="24"/>
            <w:szCs w:val="24"/>
          </w:rPr>
          <w:t>www.gosuslugi.ru</w:t>
        </w:r>
      </w:hyperlink>
      <w:r w:rsidRPr="00B0070F">
        <w:rPr>
          <w:rFonts w:ascii="Times New Roman" w:hAnsi="Times New Roman" w:cs="Times New Roman"/>
          <w:sz w:val="24"/>
          <w:szCs w:val="24"/>
        </w:rPr>
        <w:t>;</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361D6" w:rsidRPr="00B0070F" w:rsidRDefault="00B361D6" w:rsidP="00481E9B">
      <w:pPr>
        <w:pStyle w:val="ConsPlusNormal"/>
        <w:ind w:firstLine="709"/>
        <w:jc w:val="both"/>
        <w:rPr>
          <w:rFonts w:ascii="Times New Roman" w:hAnsi="Times New Roman" w:cs="Times New Roman"/>
          <w:sz w:val="24"/>
          <w:szCs w:val="24"/>
        </w:rPr>
      </w:pPr>
    </w:p>
    <w:p w:rsidR="00B361D6" w:rsidRPr="00B0070F" w:rsidRDefault="00B361D6" w:rsidP="00E60610">
      <w:pPr>
        <w:pStyle w:val="ConsPlusNormal"/>
        <w:ind w:firstLine="709"/>
        <w:jc w:val="center"/>
        <w:rPr>
          <w:rFonts w:ascii="Times New Roman" w:hAnsi="Times New Roman" w:cs="Times New Roman"/>
          <w:b/>
          <w:sz w:val="24"/>
          <w:szCs w:val="24"/>
        </w:rPr>
      </w:pPr>
      <w:r w:rsidRPr="00B0070F">
        <w:rPr>
          <w:rFonts w:ascii="Times New Roman" w:hAnsi="Times New Roman" w:cs="Times New Roman"/>
          <w:b/>
          <w:sz w:val="24"/>
          <w:szCs w:val="24"/>
        </w:rPr>
        <w:t>2. Стандарт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 Полное наименование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Установление сервитута в отношении земельного участка, находящегося в </w:t>
      </w:r>
      <w:r w:rsidRPr="00B0070F">
        <w:rPr>
          <w:rFonts w:ascii="Times New Roman" w:hAnsi="Times New Roman" w:cs="Times New Roman"/>
          <w:sz w:val="24"/>
          <w:szCs w:val="24"/>
        </w:rPr>
        <w:lastRenderedPageBreak/>
        <w:t>муниципальной собственности (государственная собственность на который не разграничена).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Сокращенное наименование муниципальной услуги: «Установление сервитута в отношении земельного участка».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2.2. Муниципальную услугу предоставляют:</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Администрация </w:t>
      </w:r>
      <w:r w:rsidRPr="00F54DEA">
        <w:rPr>
          <w:rFonts w:ascii="Times New Roman" w:hAnsi="Times New Roman" w:cs="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B0070F">
        <w:rPr>
          <w:rFonts w:ascii="Times New Roman" w:hAnsi="Times New Roman" w:cs="Times New Roman"/>
          <w:sz w:val="24"/>
          <w:szCs w:val="24"/>
        </w:rPr>
        <w:t>.</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предоставлении услуги участвуют:</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ГБУ ЛО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Федеральная налоговая служба России.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Заявление на получение муниципальной услуги с комплектом документов принимается: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при личной явке:</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Администрации;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филиалах, отделах, удаленных рабочих местах ГБУ ЛО «МФЦ» (при наличии соглашения);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без личной явки: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почтовым отправлением в Администрацию;</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посредством ПГУ ЛО/ЕПГУ - в Администрацию,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посредством сайта МФЦ (при технической реализации) - в Администрацию,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 по телефону - в Администрацию,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2.3. Результатом предоставления муниципальной услуги является:</w:t>
      </w:r>
    </w:p>
    <w:p w:rsidR="00B361D6" w:rsidRPr="00B0070F" w:rsidRDefault="00B361D6" w:rsidP="00E94A04">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w:t>
      </w:r>
      <w:r w:rsidRPr="00B0070F">
        <w:rPr>
          <w:rFonts w:ascii="Times New Roman" w:hAnsi="Times New Roman" w:cs="Times New Roman"/>
          <w:sz w:val="24"/>
          <w:szCs w:val="24"/>
        </w:rPr>
        <w:lastRenderedPageBreak/>
        <w:t>Земельного кодекса Российской Федерации (далее – Земельного кодекса РФ) (приложение 2 к административному регламенту);</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2.3.1. Результат предоставления муниципальной услуги предоставляется: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при личной явке:</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Администрации;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филиалах, отделах, удаленных рабочих местах ГБУ ЛО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без личной явки: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посредством ПГУ ЛО/ЕПГУ (при технической реализации);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почтовым отправлением.</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2.5. Правовые основания для предоставления муниципальной услуги:</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B0070F">
        <w:rPr>
          <w:rFonts w:ascii="Times New Roman" w:hAnsi="Times New Roman" w:cs="Times New Roman"/>
          <w:sz w:val="24"/>
          <w:szCs w:val="24"/>
        </w:rPr>
        <w:t>Гражданский кодекс Российской Федерации (часть первая) от 30.11.1994 № 51-ФЗ;</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Земельный кодекс Российской Федерации от 25.10.2001 № 136-ФЗ;</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B361D6" w:rsidRPr="00B0070F" w:rsidRDefault="00B361D6"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Федеральный закон от 13.07.2015 № 218-ФЗ «О государственной регистрации недвижимости»;</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Федеральный закон от 24.07.2007 № 221-ФЗ «О кадастровой деятельности»;</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Федеральный закон от 29.07.1998 № 135-ФЗ «Об оценочной деятельности в Российской Федерации»;</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Постановление Правительства Российской Федерации от 27.11.2014</w:t>
      </w:r>
      <w:r w:rsidRPr="00B0070F">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361D6" w:rsidRPr="00B0070F" w:rsidRDefault="00B361D6"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0070F">
        <w:rPr>
          <w:rFonts w:ascii="Times New Roman" w:hAnsi="Times New Roman" w:cs="Times New Roman"/>
          <w:sz w:val="24"/>
          <w:szCs w:val="24"/>
        </w:rPr>
        <w:t>нормативные правовые акты органов местного самоуправления.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61D6" w:rsidRPr="00B0070F" w:rsidRDefault="00B361D6" w:rsidP="00481E9B">
      <w:pPr>
        <w:pStyle w:val="ConsPlusNormal"/>
        <w:ind w:firstLine="709"/>
        <w:jc w:val="both"/>
        <w:rPr>
          <w:rFonts w:ascii="Times New Roman" w:hAnsi="Times New Roman" w:cs="Times New Roman"/>
          <w:sz w:val="24"/>
          <w:szCs w:val="24"/>
        </w:rPr>
      </w:pPr>
      <w:bookmarkStart w:id="2" w:name="P100"/>
      <w:bookmarkEnd w:id="2"/>
      <w:r w:rsidRPr="00B0070F">
        <w:rPr>
          <w:rFonts w:ascii="Times New Roman" w:hAnsi="Times New Roman" w:cs="Times New Roman"/>
          <w:sz w:val="24"/>
          <w:szCs w:val="24"/>
        </w:rPr>
        <w:t xml:space="preserve">1. </w:t>
      </w:r>
      <w:hyperlink w:anchor="P439" w:history="1">
        <w:r w:rsidRPr="00B0070F">
          <w:rPr>
            <w:rFonts w:ascii="Times New Roman" w:hAnsi="Times New Roman" w:cs="Times New Roman"/>
            <w:sz w:val="24"/>
            <w:szCs w:val="24"/>
          </w:rPr>
          <w:t>Заявление</w:t>
        </w:r>
      </w:hyperlink>
      <w:r w:rsidRPr="00B0070F">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r w:rsidR="00BF3702">
        <w:rPr>
          <w:rFonts w:ascii="Times New Roman" w:hAnsi="Times New Roman" w:cs="Times New Roman"/>
          <w:sz w:val="24"/>
          <w:szCs w:val="24"/>
        </w:rPr>
        <w:t>.</w:t>
      </w:r>
    </w:p>
    <w:p w:rsidR="00B361D6" w:rsidRPr="00B0070F" w:rsidRDefault="00B361D6" w:rsidP="00481E9B">
      <w:pPr>
        <w:pStyle w:val="ConsPlusNormal"/>
        <w:ind w:firstLine="709"/>
        <w:jc w:val="both"/>
        <w:rPr>
          <w:rFonts w:ascii="Times New Roman" w:hAnsi="Times New Roman" w:cs="Times New Roman"/>
          <w:sz w:val="24"/>
          <w:szCs w:val="24"/>
        </w:rPr>
      </w:pPr>
      <w:bookmarkStart w:id="3" w:name="P119"/>
      <w:bookmarkEnd w:id="3"/>
      <w:r w:rsidRPr="00B0070F">
        <w:rPr>
          <w:rFonts w:ascii="Times New Roman" w:hAnsi="Times New Roman" w:cs="Times New Roman"/>
          <w:sz w:val="24"/>
          <w:szCs w:val="24"/>
        </w:rPr>
        <w:t>К заявлению прилагаются:</w:t>
      </w:r>
    </w:p>
    <w:p w:rsidR="00B361D6" w:rsidRPr="00B0070F" w:rsidRDefault="00B361D6" w:rsidP="004B36B9">
      <w:pPr>
        <w:pStyle w:val="ConsPlusNormal"/>
        <w:ind w:firstLine="567"/>
        <w:jc w:val="both"/>
        <w:rPr>
          <w:rFonts w:ascii="Times New Roman" w:hAnsi="Times New Roman" w:cs="Times New Roman"/>
          <w:sz w:val="24"/>
          <w:szCs w:val="24"/>
        </w:rPr>
      </w:pPr>
      <w:r w:rsidRPr="00B0070F">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61D6" w:rsidRPr="00B0070F" w:rsidRDefault="00B361D6" w:rsidP="006C13FF">
      <w:pPr>
        <w:pStyle w:val="ConsPlusNormal"/>
        <w:ind w:firstLine="567"/>
        <w:jc w:val="both"/>
        <w:rPr>
          <w:rFonts w:ascii="Times New Roman" w:hAnsi="Times New Roman" w:cs="Times New Roman"/>
          <w:sz w:val="24"/>
          <w:szCs w:val="24"/>
        </w:rPr>
      </w:pPr>
      <w:r w:rsidRPr="00B0070F">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B361D6" w:rsidRPr="00B0070F" w:rsidRDefault="00B361D6" w:rsidP="007B3AED">
      <w:pPr>
        <w:pStyle w:val="ConsPlusNormal"/>
        <w:ind w:firstLine="567"/>
        <w:jc w:val="both"/>
        <w:rPr>
          <w:rFonts w:ascii="Times New Roman" w:hAnsi="Times New Roman" w:cs="Times New Roman"/>
          <w:sz w:val="24"/>
          <w:szCs w:val="24"/>
        </w:rPr>
      </w:pPr>
      <w:r w:rsidRPr="00B0070F">
        <w:rPr>
          <w:rFonts w:ascii="Times New Roman" w:hAnsi="Times New Roman" w:cs="Times New Roman"/>
          <w:sz w:val="24"/>
          <w:szCs w:val="24"/>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w:t>
      </w:r>
      <w:r w:rsidRPr="00B0070F">
        <w:rPr>
          <w:rFonts w:ascii="Times New Roman" w:hAnsi="Times New Roman" w:cs="Times New Roman"/>
          <w:sz w:val="24"/>
          <w:szCs w:val="24"/>
        </w:rPr>
        <w:lastRenderedPageBreak/>
        <w:t>необходимости дополнительной подачи заявления в какой-либо иной форме.</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B361D6" w:rsidRPr="00B0070F" w:rsidRDefault="00B361D6" w:rsidP="00C31FA9">
      <w:pPr>
        <w:pStyle w:val="ConsPlusNormal"/>
        <w:tabs>
          <w:tab w:val="left" w:pos="1276"/>
        </w:tabs>
        <w:ind w:firstLine="709"/>
        <w:jc w:val="both"/>
        <w:rPr>
          <w:rFonts w:ascii="Times New Roman" w:hAnsi="Times New Roman" w:cs="Times New Roman"/>
          <w:sz w:val="24"/>
          <w:szCs w:val="24"/>
        </w:rPr>
      </w:pPr>
      <w:r w:rsidRPr="00B0070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361D6" w:rsidRPr="00B0070F" w:rsidRDefault="00B361D6" w:rsidP="00B47BAE">
      <w:pPr>
        <w:pStyle w:val="ConsPlusNormal"/>
        <w:numPr>
          <w:ilvl w:val="0"/>
          <w:numId w:val="4"/>
        </w:numPr>
        <w:ind w:left="0" w:firstLine="709"/>
        <w:jc w:val="both"/>
        <w:rPr>
          <w:rFonts w:ascii="Times New Roman" w:hAnsi="Times New Roman" w:cs="Times New Roman"/>
          <w:sz w:val="24"/>
          <w:szCs w:val="24"/>
        </w:rPr>
      </w:pPr>
      <w:r w:rsidRPr="00B0070F">
        <w:rPr>
          <w:rFonts w:ascii="Times New Roman" w:hAnsi="Times New Roman" w:cs="Times New Roman"/>
          <w:sz w:val="24"/>
          <w:szCs w:val="24"/>
        </w:rPr>
        <w:t>сведения (выписка</w:t>
      </w:r>
      <w:r w:rsidRPr="00B0070F">
        <w:rPr>
          <w:rFonts w:ascii="Times New Roman" w:hAnsi="Times New Roman" w:cs="Times New Roman"/>
          <w:strike/>
          <w:sz w:val="24"/>
          <w:szCs w:val="24"/>
        </w:rPr>
        <w:t>)</w:t>
      </w:r>
      <w:r w:rsidRPr="00B0070F">
        <w:rPr>
          <w:rFonts w:ascii="Times New Roman" w:hAnsi="Times New Roman" w:cs="Times New Roman"/>
          <w:sz w:val="24"/>
          <w:szCs w:val="24"/>
        </w:rPr>
        <w:t xml:space="preserve"> из Единого государственного реестра юридических лиц (ЕГРЮЛ);</w:t>
      </w:r>
    </w:p>
    <w:p w:rsidR="00B361D6" w:rsidRPr="00B0070F" w:rsidRDefault="00B361D6" w:rsidP="00791B65">
      <w:pPr>
        <w:pStyle w:val="ConsPlusNormal"/>
        <w:numPr>
          <w:ilvl w:val="0"/>
          <w:numId w:val="4"/>
        </w:numPr>
        <w:ind w:left="0" w:firstLine="1069"/>
        <w:jc w:val="both"/>
        <w:rPr>
          <w:rFonts w:ascii="Times New Roman" w:hAnsi="Times New Roman" w:cs="Times New Roman"/>
          <w:sz w:val="24"/>
          <w:szCs w:val="24"/>
        </w:rPr>
      </w:pPr>
      <w:r w:rsidRPr="00B0070F">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bookmarkStart w:id="4" w:name="P125"/>
      <w:bookmarkEnd w:id="4"/>
      <w:r w:rsidRPr="00B0070F">
        <w:rPr>
          <w:rFonts w:ascii="Times New Roman" w:hAnsi="Times New Roman"/>
          <w:sz w:val="24"/>
          <w:szCs w:val="24"/>
          <w:lang w:eastAsia="ru-RU"/>
        </w:rPr>
        <w:t>2.7.1. При предоставлении муниципальной услуги запрещается требовать от заявителя:</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1.</w:t>
      </w:r>
      <w:r w:rsidRPr="00B0070F">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2.</w:t>
      </w:r>
      <w:r w:rsidRPr="00B0070F">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3.</w:t>
      </w:r>
      <w:r w:rsidRPr="00B0070F">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361D6" w:rsidRPr="00B0070F" w:rsidRDefault="00B361D6" w:rsidP="000A7D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61D6" w:rsidRPr="00B0070F" w:rsidRDefault="00B361D6" w:rsidP="000A7D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0070F">
        <w:rPr>
          <w:rFonts w:ascii="Times New Roman" w:hAnsi="Times New Roman"/>
          <w:sz w:val="24"/>
          <w:szCs w:val="24"/>
          <w:lang w:eastAsia="ru-RU"/>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61D6" w:rsidRPr="00B0070F" w:rsidRDefault="00B361D6" w:rsidP="006971E3">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361D6" w:rsidRPr="00B0070F" w:rsidRDefault="00B361D6" w:rsidP="00931051">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61D6" w:rsidRPr="00B0070F" w:rsidRDefault="00B361D6"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B0070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Отсутствие права на предоставление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 </w:t>
      </w:r>
      <w:r w:rsidRPr="00B0070F">
        <w:rPr>
          <w:rFonts w:ascii="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 </w:t>
      </w:r>
      <w:r w:rsidRPr="00B0070F">
        <w:rPr>
          <w:rFonts w:ascii="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361D6" w:rsidRPr="00B0070F" w:rsidRDefault="00B361D6" w:rsidP="009D6F4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 </w:t>
      </w:r>
      <w:r w:rsidRPr="00B0070F">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2.11. Муниципальная услуга предоставляется бесплатно.</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361D6" w:rsidRPr="00B0070F" w:rsidRDefault="00B361D6" w:rsidP="00586FEC">
      <w:pPr>
        <w:spacing w:after="0" w:line="240" w:lineRule="auto"/>
        <w:ind w:firstLine="709"/>
        <w:jc w:val="both"/>
        <w:rPr>
          <w:rFonts w:ascii="Times New Roman" w:hAnsi="Times New Roman"/>
          <w:sz w:val="24"/>
          <w:szCs w:val="24"/>
        </w:rPr>
      </w:pPr>
      <w:r w:rsidRPr="00B0070F">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B361D6" w:rsidRPr="00B0070F" w:rsidRDefault="00B361D6" w:rsidP="00586FEC">
      <w:pPr>
        <w:spacing w:after="0" w:line="240" w:lineRule="auto"/>
        <w:ind w:firstLine="709"/>
        <w:jc w:val="both"/>
        <w:rPr>
          <w:rFonts w:ascii="Times New Roman" w:hAnsi="Times New Roman"/>
          <w:sz w:val="24"/>
          <w:szCs w:val="24"/>
        </w:rPr>
      </w:pPr>
      <w:r w:rsidRPr="00B0070F">
        <w:rPr>
          <w:rFonts w:ascii="Times New Roman" w:hAnsi="Times New Roman"/>
          <w:sz w:val="24"/>
          <w:szCs w:val="24"/>
        </w:rPr>
        <w:t>при личном обращении заявителя - в день поступления заявления в Администрацию;</w:t>
      </w:r>
    </w:p>
    <w:p w:rsidR="00B361D6" w:rsidRPr="00B0070F" w:rsidRDefault="00B361D6" w:rsidP="00586FEC">
      <w:pPr>
        <w:spacing w:after="0" w:line="240" w:lineRule="auto"/>
        <w:ind w:firstLine="709"/>
        <w:jc w:val="both"/>
        <w:rPr>
          <w:rFonts w:ascii="Times New Roman" w:hAnsi="Times New Roman"/>
          <w:sz w:val="24"/>
          <w:szCs w:val="24"/>
        </w:rPr>
      </w:pPr>
      <w:r w:rsidRPr="00B0070F">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B361D6" w:rsidRPr="00B0070F" w:rsidRDefault="00B361D6" w:rsidP="00586FEC">
      <w:pPr>
        <w:spacing w:after="0" w:line="240" w:lineRule="auto"/>
        <w:ind w:firstLine="709"/>
        <w:jc w:val="both"/>
        <w:rPr>
          <w:rFonts w:ascii="Times New Roman" w:hAnsi="Times New Roman"/>
          <w:sz w:val="24"/>
          <w:szCs w:val="24"/>
        </w:rPr>
      </w:pPr>
      <w:r w:rsidRPr="00B0070F">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361D6" w:rsidRPr="00B0070F" w:rsidRDefault="00B361D6" w:rsidP="00586FEC">
      <w:pPr>
        <w:spacing w:after="0" w:line="240" w:lineRule="auto"/>
        <w:ind w:firstLine="709"/>
        <w:jc w:val="both"/>
        <w:rPr>
          <w:rFonts w:ascii="Times New Roman" w:hAnsi="Times New Roman"/>
          <w:sz w:val="24"/>
          <w:szCs w:val="24"/>
        </w:rPr>
      </w:pPr>
      <w:r w:rsidRPr="00B0070F">
        <w:rPr>
          <w:rFonts w:ascii="Times New Roman" w:hAnsi="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361D6" w:rsidRPr="00B0070F" w:rsidRDefault="00B361D6" w:rsidP="00586FEC">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2.15. Показатели доступности и качества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транспортная доступность к месту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361D6" w:rsidRPr="00B0070F" w:rsidRDefault="00B361D6" w:rsidP="000A7D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hAnsi="Times New Roman"/>
          <w:sz w:val="24"/>
          <w:szCs w:val="24"/>
          <w:lang w:eastAsia="ru-RU"/>
        </w:rPr>
        <w:t>.</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1) наличие инфраструктуры, указанной в </w:t>
      </w:r>
      <w:hyperlink w:anchor="P200" w:history="1">
        <w:r w:rsidRPr="00B0070F">
          <w:rPr>
            <w:rFonts w:ascii="Times New Roman" w:hAnsi="Times New Roman" w:cs="Times New Roman"/>
            <w:sz w:val="24"/>
            <w:szCs w:val="24"/>
          </w:rPr>
          <w:t>п. 2.14</w:t>
        </w:r>
      </w:hyperlink>
      <w:r w:rsidRPr="00B0070F">
        <w:rPr>
          <w:rFonts w:ascii="Times New Roman" w:hAnsi="Times New Roman" w:cs="Times New Roman"/>
          <w:sz w:val="24"/>
          <w:szCs w:val="24"/>
        </w:rPr>
        <w:t xml:space="preserve"> административного регламента;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исполнение требований доступности услуг для инвалидов;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2.15.3. Показатели качества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соблюдение срока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Согласований, необходимых для получения муниципальной услуги, не требуется.</w:t>
      </w:r>
    </w:p>
    <w:p w:rsidR="00B361D6" w:rsidRPr="00B0070F" w:rsidRDefault="00B361D6" w:rsidP="000A7D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61D6" w:rsidRPr="00B0070F" w:rsidRDefault="00B361D6" w:rsidP="00B019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2.17.1. Предоставление услуги по экстерриториальному принципу не предусмотрено.</w:t>
      </w:r>
    </w:p>
    <w:p w:rsidR="00B361D6" w:rsidRPr="00B0070F" w:rsidRDefault="00B361D6" w:rsidP="00B01995">
      <w:pPr>
        <w:widowControl w:val="0"/>
        <w:autoSpaceDE w:val="0"/>
        <w:autoSpaceDN w:val="0"/>
        <w:adjustRightInd w:val="0"/>
        <w:spacing w:after="0" w:line="240" w:lineRule="auto"/>
        <w:ind w:firstLine="709"/>
        <w:jc w:val="both"/>
        <w:rPr>
          <w:rFonts w:ascii="Times New Roman" w:hAnsi="Times New Roman"/>
          <w:sz w:val="24"/>
          <w:szCs w:val="24"/>
        </w:rPr>
      </w:pPr>
      <w:r w:rsidRPr="00B0070F">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61D6" w:rsidRPr="00B0070F" w:rsidRDefault="00B361D6" w:rsidP="00481E9B">
      <w:pPr>
        <w:pStyle w:val="ConsPlusNormal"/>
        <w:ind w:firstLine="709"/>
        <w:jc w:val="both"/>
        <w:rPr>
          <w:rFonts w:ascii="Times New Roman" w:hAnsi="Times New Roman" w:cs="Times New Roman"/>
          <w:sz w:val="24"/>
          <w:szCs w:val="24"/>
        </w:rPr>
      </w:pPr>
    </w:p>
    <w:p w:rsidR="00B361D6" w:rsidRPr="00B0070F" w:rsidRDefault="00B361D6" w:rsidP="000A7DC0">
      <w:pPr>
        <w:widowControl w:val="0"/>
        <w:autoSpaceDE w:val="0"/>
        <w:autoSpaceDN w:val="0"/>
        <w:spacing w:after="0" w:line="240" w:lineRule="auto"/>
        <w:ind w:firstLine="709"/>
        <w:jc w:val="center"/>
        <w:rPr>
          <w:rFonts w:ascii="Times New Roman" w:hAnsi="Times New Roman"/>
          <w:b/>
          <w:sz w:val="24"/>
          <w:szCs w:val="24"/>
          <w:lang w:eastAsia="ru-RU"/>
        </w:rPr>
      </w:pPr>
      <w:r w:rsidRPr="00B0070F">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61D6" w:rsidRPr="00B0070F" w:rsidRDefault="00B361D6" w:rsidP="00481E9B">
      <w:pPr>
        <w:pStyle w:val="ConsPlusNormal"/>
        <w:ind w:firstLine="709"/>
        <w:jc w:val="both"/>
        <w:rPr>
          <w:rFonts w:ascii="Times New Roman" w:hAnsi="Times New Roman" w:cs="Times New Roman"/>
          <w:sz w:val="24"/>
          <w:szCs w:val="24"/>
        </w:rPr>
      </w:pP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1) </w:t>
      </w:r>
      <w:r w:rsidRPr="00B0070F">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2) </w:t>
      </w:r>
      <w:r w:rsidRPr="00B0070F">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3) </w:t>
      </w:r>
      <w:r w:rsidRPr="00B0070F">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B361D6" w:rsidRPr="00B0070F" w:rsidRDefault="00B361D6" w:rsidP="00481E9B">
      <w:pPr>
        <w:pStyle w:val="ConsPlusNormal"/>
        <w:ind w:firstLine="709"/>
        <w:jc w:val="both"/>
        <w:rPr>
          <w:rFonts w:ascii="Times New Roman" w:hAnsi="Times New Roman" w:cs="Times New Roman"/>
          <w:strike/>
          <w:sz w:val="24"/>
          <w:szCs w:val="24"/>
        </w:rPr>
      </w:pPr>
      <w:r w:rsidRPr="00B0070F">
        <w:rPr>
          <w:rFonts w:ascii="Times New Roman" w:hAnsi="Times New Roman" w:cs="Times New Roman"/>
          <w:sz w:val="24"/>
          <w:szCs w:val="24"/>
        </w:rPr>
        <w:t>4)</w:t>
      </w:r>
      <w:r w:rsidRPr="00B0070F">
        <w:rPr>
          <w:rFonts w:ascii="Times New Roman" w:hAnsi="Times New Roman" w:cs="Times New Roman"/>
          <w:sz w:val="24"/>
          <w:szCs w:val="24"/>
        </w:rPr>
        <w:tab/>
        <w:t>Выдача результата предоставления муниципальной услуги - не более 1 дня.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0070F">
          <w:rPr>
            <w:rFonts w:ascii="Times New Roman" w:hAnsi="Times New Roman" w:cs="Times New Roman"/>
            <w:sz w:val="24"/>
            <w:szCs w:val="24"/>
          </w:rPr>
          <w:t>п. 2.6</w:t>
        </w:r>
      </w:hyperlink>
      <w:r w:rsidRPr="00B0070F">
        <w:rPr>
          <w:rFonts w:ascii="Times New Roman" w:hAnsi="Times New Roman" w:cs="Times New Roman"/>
          <w:sz w:val="24"/>
          <w:szCs w:val="24"/>
        </w:rPr>
        <w:t xml:space="preserve"> административного регламента.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361D6" w:rsidRPr="00B0070F" w:rsidRDefault="00B361D6" w:rsidP="00F740C9">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3.1.2.5. Результат выполнения административной процедуры: </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регистрация заявления и документов о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3.1.3. Рассмотрение заявления и документов о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B361D6" w:rsidRPr="00B0070F" w:rsidRDefault="00B361D6" w:rsidP="00BF3702">
      <w:pPr>
        <w:pStyle w:val="ConsPlusNormal"/>
        <w:tabs>
          <w:tab w:val="left" w:pos="993"/>
        </w:tabs>
        <w:ind w:firstLine="709"/>
        <w:jc w:val="both"/>
        <w:rPr>
          <w:rFonts w:ascii="Times New Roman" w:hAnsi="Times New Roman" w:cs="Times New Roman"/>
          <w:sz w:val="24"/>
          <w:szCs w:val="24"/>
        </w:rPr>
      </w:pPr>
      <w:r w:rsidRPr="00B0070F">
        <w:rPr>
          <w:rFonts w:ascii="Times New Roman" w:hAnsi="Times New Roman" w:cs="Times New Roman"/>
          <w:sz w:val="24"/>
          <w:szCs w:val="24"/>
          <w:u w:val="single"/>
        </w:rPr>
        <w:t>1</w:t>
      </w:r>
      <w:r w:rsidR="00BF3702">
        <w:rPr>
          <w:rFonts w:ascii="Times New Roman" w:hAnsi="Times New Roman" w:cs="Times New Roman"/>
          <w:sz w:val="24"/>
          <w:szCs w:val="24"/>
          <w:u w:val="single"/>
        </w:rPr>
        <w:t xml:space="preserve"> </w:t>
      </w:r>
      <w:r w:rsidRPr="00B0070F">
        <w:rPr>
          <w:rFonts w:ascii="Times New Roman" w:hAnsi="Times New Roman" w:cs="Times New Roman"/>
          <w:sz w:val="24"/>
          <w:szCs w:val="24"/>
          <w:u w:val="single"/>
        </w:rPr>
        <w:t>действие:</w:t>
      </w:r>
      <w:r w:rsidRPr="00B0070F">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u w:val="single"/>
        </w:rPr>
        <w:t>2 действие:</w:t>
      </w:r>
      <w:r w:rsidRPr="00B0070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более 27 дней с даты окончания первой административной процедуры.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3.1.3.5. Результат выполнения административной процедуры: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подготовка проекта решения об отказе в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3.1.4.2. Содержание административного действия (административных действий), </w:t>
      </w:r>
      <w:r w:rsidRPr="00B0070F">
        <w:rPr>
          <w:rFonts w:ascii="Times New Roman" w:hAnsi="Times New Roman" w:cs="Times New Roman"/>
          <w:sz w:val="24"/>
          <w:szCs w:val="24"/>
        </w:rPr>
        <w:lastRenderedPageBreak/>
        <w:t>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3.1.4.5. Результат выполнения административной процедуры: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подписание решения об отказе в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3.1.5. Выдача результата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B361D6" w:rsidRPr="00B0070F" w:rsidRDefault="00B361D6" w:rsidP="000A7DC0">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 Особенности выполнения административных процедур в электронной форме.</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xml:space="preserve">3.2.3. Муниципальная услуга может быть получена через ПГУ ЛО либо через ЕПГУ </w:t>
      </w:r>
      <w:r w:rsidRPr="00B0070F">
        <w:rPr>
          <w:rFonts w:ascii="Times New Roman" w:hAnsi="Times New Roman"/>
          <w:sz w:val="24"/>
          <w:szCs w:val="24"/>
        </w:rPr>
        <w:lastRenderedPageBreak/>
        <w:t>следующими способами:</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без личной явки на прием в Администрацию.</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пройти идентификацию и аутентификацию в ЕСИА;</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3.2.5.1. Электронные документы представляются в следующих форматах: xml, doc, docx, odt, xls, xlsx, ods, pdf, jpg, jpeg, zip, rar, sig, png, bmp, tiff .</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«черно-белый» (при отсутствии в документе графических изображений и (или) цветного текста);</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Электронные документы должны обеспечивать:</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возможность идентифицировать документ и количество листов в документе;</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 xml:space="preserve">Информирование заявителя о ходе и результате предоставления муниципальной услуги </w:t>
      </w:r>
      <w:r w:rsidRPr="00B0070F">
        <w:rPr>
          <w:rFonts w:ascii="Times New Roman" w:hAnsi="Times New Roman"/>
          <w:sz w:val="24"/>
          <w:szCs w:val="24"/>
        </w:rPr>
        <w:lastRenderedPageBreak/>
        <w:t>осуществляется в электронной форме через личный кабинет заявителя, расположенный на ПГУ ЛО либо на ЕПГУ.</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361D6" w:rsidRPr="00B0070F" w:rsidRDefault="00B361D6" w:rsidP="00E23E94">
      <w:pPr>
        <w:widowControl w:val="0"/>
        <w:autoSpaceDE w:val="0"/>
        <w:autoSpaceDN w:val="0"/>
        <w:spacing w:after="0" w:line="240" w:lineRule="auto"/>
        <w:ind w:firstLine="709"/>
        <w:jc w:val="both"/>
        <w:rPr>
          <w:rFonts w:ascii="Times New Roman" w:hAnsi="Times New Roman"/>
          <w:sz w:val="24"/>
          <w:szCs w:val="24"/>
        </w:rPr>
      </w:pPr>
      <w:r w:rsidRPr="00B0070F">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61D6" w:rsidRPr="00B0070F" w:rsidRDefault="00B361D6" w:rsidP="00466B20">
      <w:pPr>
        <w:pStyle w:val="ConsPlusNormal"/>
        <w:ind w:firstLine="709"/>
        <w:jc w:val="both"/>
        <w:rPr>
          <w:rFonts w:ascii="Times New Roman" w:hAnsi="Times New Roman" w:cs="Times New Roman"/>
          <w:sz w:val="24"/>
          <w:szCs w:val="24"/>
          <w:highlight w:val="yellow"/>
        </w:rPr>
      </w:pPr>
      <w:r w:rsidRPr="00B0070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361D6" w:rsidRPr="00B0070F" w:rsidRDefault="00B361D6" w:rsidP="00466B20">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361D6" w:rsidRPr="00B0070F" w:rsidRDefault="00B361D6" w:rsidP="00466B20">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3.3.2. В течение </w:t>
      </w:r>
      <w:r w:rsidRPr="00B0070F">
        <w:rPr>
          <w:rFonts w:ascii="Times New Roman" w:hAnsi="Times New Roman" w:cs="Times New Roman"/>
          <w:strike/>
          <w:sz w:val="24"/>
          <w:szCs w:val="24"/>
        </w:rPr>
        <w:t>5</w:t>
      </w:r>
      <w:r w:rsidRPr="00B0070F">
        <w:rPr>
          <w:rFonts w:ascii="Times New Roman" w:hAnsi="Times New Roman" w:cs="Times New Roman"/>
          <w:sz w:val="24"/>
          <w:szCs w:val="24"/>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361D6" w:rsidRPr="00B0070F" w:rsidRDefault="00B361D6" w:rsidP="00481E9B">
      <w:pPr>
        <w:pStyle w:val="ConsPlusNormal"/>
        <w:ind w:firstLine="709"/>
        <w:jc w:val="both"/>
        <w:rPr>
          <w:rFonts w:ascii="Times New Roman" w:hAnsi="Times New Roman" w:cs="Times New Roman"/>
          <w:sz w:val="24"/>
          <w:szCs w:val="24"/>
        </w:rPr>
      </w:pPr>
    </w:p>
    <w:p w:rsidR="00B361D6" w:rsidRPr="00B0070F" w:rsidRDefault="00B361D6" w:rsidP="00586FEC">
      <w:pPr>
        <w:pStyle w:val="ConsPlusNormal"/>
        <w:ind w:firstLine="709"/>
        <w:jc w:val="center"/>
        <w:rPr>
          <w:rFonts w:ascii="Times New Roman" w:hAnsi="Times New Roman" w:cs="Times New Roman"/>
          <w:b/>
          <w:sz w:val="24"/>
          <w:szCs w:val="24"/>
        </w:rPr>
      </w:pPr>
      <w:r w:rsidRPr="00B0070F">
        <w:rPr>
          <w:rFonts w:ascii="Times New Roman" w:hAnsi="Times New Roman" w:cs="Times New Roman"/>
          <w:b/>
          <w:sz w:val="24"/>
          <w:szCs w:val="24"/>
        </w:rPr>
        <w:t>4. Формы контроля за исполнением административного регламента</w:t>
      </w:r>
    </w:p>
    <w:p w:rsidR="00B361D6" w:rsidRPr="00B0070F" w:rsidRDefault="00B361D6" w:rsidP="00481E9B">
      <w:pPr>
        <w:pStyle w:val="ConsPlusNormal"/>
        <w:ind w:firstLine="709"/>
        <w:jc w:val="both"/>
        <w:rPr>
          <w:rFonts w:ascii="Times New Roman" w:hAnsi="Times New Roman" w:cs="Times New Roman"/>
          <w:b/>
          <w:sz w:val="24"/>
          <w:szCs w:val="24"/>
        </w:rPr>
      </w:pP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B0070F">
        <w:rPr>
          <w:rFonts w:ascii="Times New Roman" w:hAnsi="Times New Roman" w:cs="Times New Roman"/>
          <w:sz w:val="24"/>
          <w:szCs w:val="24"/>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По результатам рассмотрения обращений обратившемуся дается письменный ответ.</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BF3702" w:rsidRPr="00B0070F">
        <w:rPr>
          <w:rFonts w:ascii="Times New Roman" w:hAnsi="Times New Roman" w:cs="Times New Roman"/>
          <w:sz w:val="24"/>
          <w:szCs w:val="24"/>
        </w:rPr>
        <w:t>требований,</w:t>
      </w:r>
      <w:r w:rsidRPr="00B0070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Работники ОМСУ при предоставлении муниципальной услуги несут ответственность:</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361D6" w:rsidRPr="00B0070F" w:rsidRDefault="00B361D6" w:rsidP="00481E9B">
      <w:pPr>
        <w:pStyle w:val="ConsPlusNormal"/>
        <w:ind w:firstLine="709"/>
        <w:jc w:val="both"/>
        <w:rPr>
          <w:rFonts w:ascii="Times New Roman" w:hAnsi="Times New Roman" w:cs="Times New Roman"/>
          <w:sz w:val="24"/>
          <w:szCs w:val="24"/>
        </w:rPr>
      </w:pPr>
    </w:p>
    <w:p w:rsidR="00B361D6" w:rsidRPr="00B0070F" w:rsidRDefault="00B361D6" w:rsidP="00586FEC">
      <w:pPr>
        <w:autoSpaceDE w:val="0"/>
        <w:autoSpaceDN w:val="0"/>
        <w:adjustRightInd w:val="0"/>
        <w:spacing w:after="0" w:line="240" w:lineRule="auto"/>
        <w:ind w:firstLine="709"/>
        <w:jc w:val="center"/>
        <w:rPr>
          <w:rFonts w:ascii="Times New Roman" w:hAnsi="Times New Roman"/>
          <w:b/>
          <w:sz w:val="24"/>
          <w:szCs w:val="24"/>
        </w:rPr>
      </w:pPr>
      <w:r w:rsidRPr="00B0070F">
        <w:rPr>
          <w:rFonts w:ascii="Times New Roman" w:hAnsi="Times New Roman"/>
          <w:b/>
          <w:sz w:val="24"/>
          <w:szCs w:val="24"/>
        </w:rPr>
        <w:t>5. Досудебный (внесудебный) порядок обжалования решений</w:t>
      </w:r>
    </w:p>
    <w:p w:rsidR="00B361D6" w:rsidRPr="00B0070F" w:rsidRDefault="00B361D6" w:rsidP="00586FEC">
      <w:pPr>
        <w:autoSpaceDE w:val="0"/>
        <w:autoSpaceDN w:val="0"/>
        <w:adjustRightInd w:val="0"/>
        <w:spacing w:after="0" w:line="240" w:lineRule="auto"/>
        <w:ind w:firstLine="709"/>
        <w:jc w:val="center"/>
        <w:rPr>
          <w:rFonts w:ascii="Times New Roman" w:hAnsi="Times New Roman"/>
          <w:b/>
          <w:sz w:val="24"/>
          <w:szCs w:val="24"/>
        </w:rPr>
      </w:pPr>
      <w:r w:rsidRPr="00B0070F">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361D6" w:rsidRPr="00B0070F" w:rsidRDefault="00B361D6" w:rsidP="00481E9B">
      <w:pPr>
        <w:autoSpaceDE w:val="0"/>
        <w:autoSpaceDN w:val="0"/>
        <w:adjustRightInd w:val="0"/>
        <w:spacing w:after="0" w:line="240" w:lineRule="auto"/>
        <w:ind w:firstLine="709"/>
        <w:jc w:val="both"/>
        <w:rPr>
          <w:rFonts w:ascii="Times New Roman" w:hAnsi="Times New Roman"/>
          <w:sz w:val="24"/>
          <w:szCs w:val="24"/>
        </w:rPr>
      </w:pP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B0070F">
        <w:rPr>
          <w:rFonts w:ascii="Times New Roman" w:hAnsi="Times New Roman"/>
          <w:sz w:val="24"/>
          <w:szCs w:val="24"/>
          <w:lang w:eastAsia="ru-RU"/>
        </w:rPr>
        <w:t>являются</w:t>
      </w:r>
      <w:r w:rsidRPr="00B0070F">
        <w:rPr>
          <w:rFonts w:ascii="Times New Roman" w:hAnsi="Times New Roman"/>
          <w:sz w:val="24"/>
          <w:szCs w:val="24"/>
        </w:rPr>
        <w:t xml:space="preserve"> </w:t>
      </w:r>
      <w:r w:rsidRPr="00B0070F">
        <w:rPr>
          <w:rFonts w:ascii="Times New Roman" w:hAnsi="Times New Roman"/>
          <w:sz w:val="24"/>
          <w:szCs w:val="24"/>
          <w:lang w:eastAsia="ru-RU"/>
        </w:rPr>
        <w:t>в том числе следующие случаи: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B0070F">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sidR="00BF3702">
        <w:rPr>
          <w:rFonts w:ascii="Times New Roman" w:hAnsi="Times New Roman" w:cs="Times New Roman"/>
          <w:sz w:val="24"/>
          <w:szCs w:val="24"/>
        </w:rPr>
        <w:t xml:space="preserve"> </w:t>
      </w:r>
      <w:r w:rsidRPr="00B0070F">
        <w:rPr>
          <w:rFonts w:ascii="Times New Roman" w:hAnsi="Times New Roman" w:cs="Times New Roman"/>
          <w:sz w:val="24"/>
          <w:szCs w:val="24"/>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B0070F">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0070F">
          <w:rPr>
            <w:rFonts w:ascii="Times New Roman" w:hAnsi="Times New Roman" w:cs="Times New Roman"/>
            <w:sz w:val="24"/>
            <w:szCs w:val="24"/>
          </w:rPr>
          <w:t>ч. 5 ст. 11.2</w:t>
        </w:r>
      </w:hyperlink>
      <w:r w:rsidRPr="00B0070F">
        <w:rPr>
          <w:rFonts w:ascii="Times New Roman" w:hAnsi="Times New Roman" w:cs="Times New Roman"/>
          <w:sz w:val="24"/>
          <w:szCs w:val="24"/>
        </w:rPr>
        <w:t xml:space="preserve"> Федерального закона от 27.07.2010 № 210-ФЗ.</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письменной жалобе в обязательном порядке указываются: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0070F">
          <w:rPr>
            <w:rFonts w:ascii="Times New Roman" w:hAnsi="Times New Roman" w:cs="Times New Roman"/>
            <w:sz w:val="24"/>
            <w:szCs w:val="24"/>
          </w:rPr>
          <w:t>ст. 11.1</w:t>
        </w:r>
      </w:hyperlink>
      <w:r w:rsidRPr="00B0070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B0070F">
        <w:rPr>
          <w:rFonts w:ascii="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5.7. По результатам рассмотрения жалобы принимается одно из следующих решений:</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2) в удовлетворении жалобы отказывается.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1D6" w:rsidRPr="00B0070F" w:rsidRDefault="00B361D6" w:rsidP="00481E9B">
      <w:pPr>
        <w:pStyle w:val="ConsPlusNormal"/>
        <w:ind w:firstLine="709"/>
        <w:jc w:val="both"/>
        <w:rPr>
          <w:rFonts w:ascii="Times New Roman" w:hAnsi="Times New Roman" w:cs="Times New Roman"/>
          <w:sz w:val="24"/>
          <w:szCs w:val="24"/>
        </w:rPr>
      </w:pPr>
      <w:r w:rsidRPr="00B0070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1D6" w:rsidRPr="00B0070F" w:rsidRDefault="00B361D6">
      <w:pPr>
        <w:pStyle w:val="ConsPlusNormal"/>
        <w:jc w:val="right"/>
        <w:outlineLvl w:val="1"/>
        <w:rPr>
          <w:rFonts w:ascii="Times New Roman" w:hAnsi="Times New Roman" w:cs="Times New Roman"/>
          <w:sz w:val="24"/>
          <w:szCs w:val="24"/>
        </w:rPr>
      </w:pPr>
    </w:p>
    <w:p w:rsidR="00B361D6" w:rsidRPr="00B0070F" w:rsidRDefault="00B361D6" w:rsidP="00B47BA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0070F">
        <w:rPr>
          <w:rFonts w:ascii="Times New Roman" w:hAnsi="Times New Roman"/>
          <w:b/>
          <w:sz w:val="24"/>
          <w:szCs w:val="24"/>
          <w:lang w:eastAsia="ru-RU"/>
        </w:rPr>
        <w:t>6. Особенности выполнения административных процедур в многофункциональных центрах</w:t>
      </w:r>
    </w:p>
    <w:p w:rsidR="00B361D6" w:rsidRPr="00B0070F" w:rsidRDefault="00B361D6" w:rsidP="000A7DC0">
      <w:pPr>
        <w:widowControl w:val="0"/>
        <w:autoSpaceDE w:val="0"/>
        <w:autoSpaceDN w:val="0"/>
        <w:spacing w:after="0" w:line="240" w:lineRule="auto"/>
        <w:ind w:firstLine="709"/>
        <w:jc w:val="both"/>
        <w:rPr>
          <w:rFonts w:ascii="Times New Roman" w:hAnsi="Times New Roman"/>
          <w:b/>
          <w:sz w:val="24"/>
          <w:szCs w:val="24"/>
          <w:lang w:eastAsia="ru-RU"/>
        </w:rPr>
      </w:pP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б) определяет предмет обращения;</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в) проводит проверку правильности заполнения обращения;</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г) проводит проверку укомплектованности пакета документов;</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е) заверяет каждый документ дела своей электронной подписью (далее - ЭП);</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ж) направляет копии документов и реестр документов в Администрацию:</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 xml:space="preserve">- в электронном виде (в составе пакетов электронных дел) в день обращения заявителя в </w:t>
      </w:r>
      <w:r w:rsidRPr="00B0070F">
        <w:rPr>
          <w:rFonts w:ascii="Times New Roman" w:hAnsi="Times New Roman"/>
          <w:sz w:val="24"/>
          <w:szCs w:val="24"/>
          <w:lang w:eastAsia="ru-RU"/>
        </w:rPr>
        <w:lastRenderedPageBreak/>
        <w:t>МФЦ;</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361D6" w:rsidRPr="00B0070F" w:rsidRDefault="00B361D6" w:rsidP="000A7DC0">
      <w:pPr>
        <w:widowControl w:val="0"/>
        <w:autoSpaceDE w:val="0"/>
        <w:autoSpaceDN w:val="0"/>
        <w:spacing w:after="0" w:line="240" w:lineRule="auto"/>
        <w:ind w:firstLine="709"/>
        <w:jc w:val="both"/>
        <w:rPr>
          <w:rFonts w:ascii="Times New Roman" w:hAnsi="Times New Roman"/>
          <w:strike/>
          <w:sz w:val="24"/>
          <w:szCs w:val="24"/>
          <w:lang w:eastAsia="ru-RU"/>
        </w:rPr>
      </w:pPr>
      <w:r w:rsidRPr="00B0070F">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sz w:val="24"/>
          <w:szCs w:val="24"/>
          <w:lang w:eastAsia="ru-RU"/>
        </w:rPr>
        <w:t>.</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r w:rsidRPr="00B0070F">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361D6" w:rsidRPr="00B0070F" w:rsidRDefault="00B361D6" w:rsidP="000A7DC0">
      <w:pPr>
        <w:widowControl w:val="0"/>
        <w:autoSpaceDE w:val="0"/>
        <w:autoSpaceDN w:val="0"/>
        <w:spacing w:after="0" w:line="240" w:lineRule="auto"/>
        <w:ind w:firstLine="709"/>
        <w:jc w:val="both"/>
        <w:rPr>
          <w:rFonts w:ascii="Times New Roman" w:hAnsi="Times New Roman"/>
          <w:sz w:val="24"/>
          <w:szCs w:val="24"/>
          <w:lang w:eastAsia="ru-RU"/>
        </w:rPr>
      </w:pPr>
      <w:bookmarkStart w:id="7" w:name="P588"/>
      <w:bookmarkEnd w:id="7"/>
      <w:r w:rsidRPr="00B0070F">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361D6" w:rsidRPr="00E57B19" w:rsidRDefault="00B361D6" w:rsidP="00A523F8">
      <w:pPr>
        <w:pStyle w:val="ConsPlusNormal"/>
        <w:ind w:firstLine="709"/>
        <w:jc w:val="both"/>
        <w:rPr>
          <w:rFonts w:ascii="Times New Roman" w:hAnsi="Times New Roman" w:cs="Times New Roman"/>
          <w:sz w:val="28"/>
          <w:szCs w:val="28"/>
        </w:rPr>
      </w:pPr>
    </w:p>
    <w:p w:rsidR="00B361D6" w:rsidRPr="00E57B19" w:rsidRDefault="00B361D6" w:rsidP="00A523F8">
      <w:pPr>
        <w:pStyle w:val="ConsPlusNormal"/>
        <w:ind w:firstLine="709"/>
        <w:jc w:val="both"/>
        <w:rPr>
          <w:rFonts w:ascii="Times New Roman" w:hAnsi="Times New Roman" w:cs="Times New Roman"/>
          <w:sz w:val="28"/>
          <w:szCs w:val="28"/>
        </w:rPr>
      </w:pPr>
    </w:p>
    <w:p w:rsidR="00B361D6" w:rsidRPr="00E57B19" w:rsidRDefault="00B361D6" w:rsidP="00A523F8">
      <w:pPr>
        <w:rPr>
          <w:lang w:eastAsia="ru-RU"/>
        </w:rPr>
      </w:pPr>
    </w:p>
    <w:p w:rsidR="00B361D6" w:rsidRPr="00E57B19" w:rsidRDefault="00B361D6" w:rsidP="00A523F8">
      <w:pPr>
        <w:rPr>
          <w:lang w:eastAsia="ru-RU"/>
        </w:rPr>
        <w:sectPr w:rsidR="00B361D6" w:rsidRPr="00E57B19" w:rsidSect="001556A2">
          <w:headerReference w:type="default" r:id="rId13"/>
          <w:pgSz w:w="11906" w:h="16838"/>
          <w:pgMar w:top="567" w:right="566" w:bottom="567" w:left="1418" w:header="709" w:footer="709" w:gutter="0"/>
          <w:cols w:space="708"/>
          <w:titlePg/>
          <w:docGrid w:linePitch="360"/>
        </w:sectPr>
      </w:pPr>
    </w:p>
    <w:p w:rsidR="00B361D6" w:rsidRPr="00BF3702"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8" w:name="Par588"/>
      <w:bookmarkEnd w:id="8"/>
      <w:r w:rsidRPr="00BF3702">
        <w:rPr>
          <w:rFonts w:ascii="Times New Roman" w:hAnsi="Times New Roman"/>
          <w:sz w:val="20"/>
          <w:szCs w:val="20"/>
        </w:rPr>
        <w:lastRenderedPageBreak/>
        <w:t>Приложение 1</w:t>
      </w:r>
    </w:p>
    <w:p w:rsidR="00B361D6" w:rsidRPr="00BF3702" w:rsidRDefault="00B361D6" w:rsidP="004C0F4C">
      <w:pPr>
        <w:pStyle w:val="af9"/>
        <w:ind w:right="22" w:firstLine="4820"/>
        <w:jc w:val="right"/>
        <w:rPr>
          <w:sz w:val="20"/>
          <w:szCs w:val="20"/>
        </w:rPr>
      </w:pPr>
      <w:r w:rsidRPr="00BF3702">
        <w:rPr>
          <w:sz w:val="20"/>
          <w:szCs w:val="20"/>
        </w:rPr>
        <w:t xml:space="preserve">к Административному регламенту </w:t>
      </w:r>
    </w:p>
    <w:p w:rsidR="00B361D6" w:rsidRPr="00BF3702" w:rsidRDefault="00B361D6" w:rsidP="004C0F4C">
      <w:pPr>
        <w:pStyle w:val="af9"/>
        <w:ind w:right="22" w:firstLine="4820"/>
        <w:jc w:val="right"/>
        <w:rPr>
          <w:sz w:val="20"/>
          <w:szCs w:val="20"/>
        </w:rPr>
      </w:pPr>
      <w:r w:rsidRPr="00BF3702">
        <w:rPr>
          <w:sz w:val="20"/>
          <w:szCs w:val="20"/>
        </w:rPr>
        <w:t>предоставления администрацией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Кузнечнинское городское поселение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Приозерский муниципальный район</w:t>
      </w:r>
    </w:p>
    <w:p w:rsidR="00B361D6" w:rsidRPr="00BF3702" w:rsidRDefault="00B361D6" w:rsidP="004C0F4C">
      <w:pPr>
        <w:pStyle w:val="af9"/>
        <w:ind w:right="22" w:firstLine="4820"/>
        <w:jc w:val="right"/>
        <w:rPr>
          <w:sz w:val="20"/>
          <w:szCs w:val="20"/>
        </w:rPr>
      </w:pPr>
      <w:r w:rsidRPr="00BF3702">
        <w:rPr>
          <w:sz w:val="20"/>
          <w:szCs w:val="20"/>
        </w:rPr>
        <w:t xml:space="preserve">Ленинградской области муниципальной услуги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sz w:val="20"/>
          <w:szCs w:val="20"/>
        </w:rPr>
        <w:t xml:space="preserve"> </w:t>
      </w:r>
      <w:r w:rsidRPr="00BF3702">
        <w:rPr>
          <w:rFonts w:ascii="Times New Roman" w:hAnsi="Times New Roman"/>
          <w:bCs/>
          <w:sz w:val="20"/>
          <w:szCs w:val="20"/>
          <w:lang w:eastAsia="ru-RU"/>
        </w:rPr>
        <w:t xml:space="preserve">«Установление сервитута в отношении земельного участка,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bCs/>
          <w:sz w:val="20"/>
          <w:szCs w:val="20"/>
          <w:lang w:eastAsia="ru-RU"/>
        </w:rPr>
        <w:t>находящегося в муниципальной собственности</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BF3702">
        <w:rPr>
          <w:rFonts w:ascii="Times New Roman" w:hAnsi="Times New Roman"/>
          <w:bCs/>
          <w:sz w:val="20"/>
          <w:szCs w:val="20"/>
          <w:lang w:eastAsia="ru-RU"/>
        </w:rPr>
        <w:t xml:space="preserve"> (государственная собственность на который не разграничена)»</w:t>
      </w:r>
    </w:p>
    <w:p w:rsidR="00B361D6" w:rsidRDefault="00B361D6" w:rsidP="004C0F4C">
      <w:pPr>
        <w:widowControl w:val="0"/>
        <w:shd w:val="clear" w:color="auto" w:fill="FFFFFF"/>
        <w:autoSpaceDE w:val="0"/>
        <w:autoSpaceDN w:val="0"/>
        <w:adjustRightInd w:val="0"/>
        <w:spacing w:after="0" w:line="240" w:lineRule="auto"/>
        <w:jc w:val="right"/>
        <w:outlineLvl w:val="2"/>
        <w:rPr>
          <w:rFonts w:ascii="Times New Roman" w:hAnsi="Times New Roman"/>
          <w:sz w:val="24"/>
          <w:szCs w:val="24"/>
        </w:rPr>
      </w:pPr>
    </w:p>
    <w:p w:rsidR="00B361D6" w:rsidRDefault="00B361D6" w:rsidP="00316C10">
      <w:pPr>
        <w:widowControl w:val="0"/>
        <w:shd w:val="clear" w:color="auto" w:fill="FFFFFF"/>
        <w:autoSpaceDE w:val="0"/>
        <w:autoSpaceDN w:val="0"/>
        <w:adjustRightInd w:val="0"/>
        <w:spacing w:after="0" w:line="240" w:lineRule="auto"/>
        <w:jc w:val="center"/>
        <w:outlineLvl w:val="2"/>
        <w:rPr>
          <w:rFonts w:ascii="Times New Roman" w:hAnsi="Times New Roman"/>
          <w:sz w:val="24"/>
          <w:szCs w:val="24"/>
        </w:rPr>
      </w:pPr>
    </w:p>
    <w:p w:rsidR="00B361D6" w:rsidRPr="004C0F4C" w:rsidRDefault="00B361D6" w:rsidP="00316C10">
      <w:pPr>
        <w:widowControl w:val="0"/>
        <w:shd w:val="clear" w:color="auto" w:fill="FFFFFF"/>
        <w:autoSpaceDE w:val="0"/>
        <w:autoSpaceDN w:val="0"/>
        <w:adjustRightInd w:val="0"/>
        <w:spacing w:after="0" w:line="240" w:lineRule="auto"/>
        <w:jc w:val="center"/>
        <w:outlineLvl w:val="2"/>
        <w:rPr>
          <w:rFonts w:ascii="Times New Roman" w:hAnsi="Times New Roman"/>
          <w:sz w:val="24"/>
          <w:szCs w:val="24"/>
        </w:rPr>
      </w:pPr>
      <w:r w:rsidRPr="004C0F4C">
        <w:rPr>
          <w:rFonts w:ascii="Times New Roman" w:hAnsi="Times New Roman"/>
          <w:sz w:val="24"/>
          <w:szCs w:val="24"/>
        </w:rPr>
        <w:t>Форма заявления</w:t>
      </w:r>
    </w:p>
    <w:p w:rsidR="00B361D6" w:rsidRPr="004C0F4C" w:rsidRDefault="00B361D6" w:rsidP="00316C10">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4C0F4C">
        <w:rPr>
          <w:rFonts w:ascii="Times New Roman" w:hAnsi="Times New Roman"/>
          <w:sz w:val="24"/>
          <w:szCs w:val="24"/>
        </w:rPr>
        <w:t>о заключении соглашения об установлении сервитута</w:t>
      </w:r>
    </w:p>
    <w:p w:rsidR="00B361D6" w:rsidRPr="004C0F4C" w:rsidRDefault="00B361D6" w:rsidP="00316C10">
      <w:pPr>
        <w:widowControl w:val="0"/>
        <w:shd w:val="clear" w:color="auto" w:fill="FFFFFF"/>
        <w:autoSpaceDE w:val="0"/>
        <w:autoSpaceDN w:val="0"/>
        <w:adjustRightInd w:val="0"/>
        <w:spacing w:after="0" w:line="240" w:lineRule="auto"/>
        <w:jc w:val="both"/>
        <w:rPr>
          <w:rFonts w:ascii="Courier New" w:hAnsi="Courier New" w:cs="Courier New"/>
          <w:sz w:val="24"/>
          <w:szCs w:val="24"/>
          <w:lang w:eastAsia="ru-RU"/>
        </w:rPr>
      </w:pPr>
      <w:r w:rsidRPr="004C0F4C">
        <w:rPr>
          <w:rFonts w:ascii="Courier New"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B361D6" w:rsidRPr="0017351A" w:rsidTr="004604B0">
        <w:trPr>
          <w:trHeight w:hRule="exact" w:val="394"/>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sz w:val="16"/>
                <w:szCs w:val="16"/>
                <w:lang w:eastAsia="ru-RU"/>
              </w:rPr>
            </w:pPr>
            <w:r w:rsidRPr="004604B0">
              <w:rPr>
                <w:rFonts w:ascii="Times New Roman" w:hAnsi="Times New Roman"/>
                <w:color w:val="000000"/>
                <w:sz w:val="16"/>
                <w:szCs w:val="16"/>
                <w:lang w:eastAsia="ru-RU"/>
              </w:rPr>
              <w:t>(наименование органа, принимающего решение об установлении публичного сервитута)</w:t>
            </w:r>
          </w:p>
        </w:tc>
      </w:tr>
      <w:tr w:rsidR="00B361D6" w:rsidRPr="0017351A" w:rsidTr="004604B0">
        <w:trPr>
          <w:trHeight w:hRule="exact" w:val="264"/>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lang w:eastAsia="ru-RU"/>
              </w:rPr>
            </w:pPr>
            <w:r w:rsidRPr="004604B0">
              <w:rPr>
                <w:rFonts w:ascii="Times New Roman" w:hAnsi="Times New Roman"/>
                <w:b/>
                <w:bCs/>
                <w:color w:val="000000"/>
                <w:lang w:eastAsia="ru-RU"/>
              </w:rPr>
              <w:t>Сведения о заявителе</w:t>
            </w:r>
          </w:p>
        </w:tc>
      </w:tr>
      <w:tr w:rsidR="00B361D6" w:rsidRPr="0017351A" w:rsidTr="004604B0">
        <w:trPr>
          <w:trHeight w:hRule="exact" w:val="499"/>
          <w:jc w:val="center"/>
        </w:trPr>
        <w:tc>
          <w:tcPr>
            <w:tcW w:w="4277" w:type="dxa"/>
            <w:tcBorders>
              <w:top w:val="single" w:sz="4" w:space="0" w:color="auto"/>
              <w:lef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Заявитель обратился лично?</w:t>
            </w:r>
          </w:p>
        </w:tc>
        <w:tc>
          <w:tcPr>
            <w:tcW w:w="5837" w:type="dxa"/>
            <w:gridSpan w:val="2"/>
            <w:tcBorders>
              <w:top w:val="single" w:sz="4" w:space="0" w:color="auto"/>
              <w:left w:val="single" w:sz="4" w:space="0" w:color="auto"/>
              <w:right w:val="single" w:sz="4" w:space="0" w:color="auto"/>
            </w:tcBorders>
            <w:vAlign w:val="bottom"/>
          </w:tcPr>
          <w:p w:rsidR="00B361D6" w:rsidRPr="004604B0" w:rsidRDefault="00B361D6" w:rsidP="004604B0">
            <w:pPr>
              <w:widowControl w:val="0"/>
              <w:numPr>
                <w:ilvl w:val="0"/>
                <w:numId w:val="5"/>
              </w:numPr>
              <w:tabs>
                <w:tab w:val="left" w:pos="163"/>
              </w:tabs>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Заявитель обратился лично</w:t>
            </w:r>
          </w:p>
          <w:p w:rsidR="00B361D6" w:rsidRPr="004604B0" w:rsidRDefault="00B361D6" w:rsidP="004604B0">
            <w:pPr>
              <w:widowControl w:val="0"/>
              <w:numPr>
                <w:ilvl w:val="0"/>
                <w:numId w:val="5"/>
              </w:numPr>
              <w:tabs>
                <w:tab w:val="left" w:pos="163"/>
              </w:tabs>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Обратился представитель заявителя</w:t>
            </w:r>
          </w:p>
        </w:tc>
      </w:tr>
      <w:tr w:rsidR="00B361D6" w:rsidRPr="0017351A" w:rsidTr="004604B0">
        <w:trPr>
          <w:trHeight w:hRule="exact" w:val="259"/>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lang w:eastAsia="ru-RU"/>
              </w:rPr>
            </w:pPr>
            <w:r w:rsidRPr="004604B0">
              <w:rPr>
                <w:rFonts w:ascii="Times New Roman" w:hAnsi="Times New Roman"/>
                <w:b/>
                <w:bCs/>
                <w:color w:val="000000"/>
                <w:lang w:eastAsia="ru-RU"/>
              </w:rPr>
              <w:t>Данные заявителя Юридического лица</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Полное наименование организации</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Сокращенное наименование организации</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Организационно-правовая форма организации</w:t>
            </w:r>
          </w:p>
        </w:tc>
      </w:tr>
      <w:tr w:rsidR="00B361D6" w:rsidRPr="0017351A" w:rsidTr="004604B0">
        <w:trPr>
          <w:trHeight w:hRule="exact" w:val="245"/>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ОГРН</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ИНН</w:t>
            </w:r>
          </w:p>
        </w:tc>
      </w:tr>
      <w:tr w:rsidR="00B361D6" w:rsidRPr="0017351A" w:rsidTr="004604B0">
        <w:trPr>
          <w:trHeight w:hRule="exact" w:val="235"/>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Электронная почта</w:t>
            </w:r>
          </w:p>
        </w:tc>
      </w:tr>
      <w:tr w:rsidR="00B361D6" w:rsidRPr="0017351A" w:rsidTr="004604B0">
        <w:trPr>
          <w:trHeight w:hRule="exact" w:val="245"/>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Почтовый адрес</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Фактический адрес</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Фамилия Имя Отчество руководителя ЮЛ</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Наименование документа, удостоверяющего личность руководителя ЮЛ</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Серия и номер документа, удостоверяющего личность руководителя ЮЛ</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Дата выдачи документа, удостоверяющего личность руководителя ЮЛ</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Телефон руководителя ЮЛ</w:t>
            </w:r>
          </w:p>
        </w:tc>
      </w:tr>
      <w:tr w:rsidR="00B361D6" w:rsidRPr="0017351A" w:rsidTr="004604B0">
        <w:trPr>
          <w:trHeight w:hRule="exact" w:val="264"/>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lang w:eastAsia="ru-RU"/>
              </w:rPr>
            </w:pPr>
            <w:r w:rsidRPr="004604B0">
              <w:rPr>
                <w:rFonts w:ascii="Times New Roman" w:hAnsi="Times New Roman"/>
                <w:b/>
                <w:bCs/>
                <w:color w:val="000000"/>
                <w:lang w:eastAsia="ru-RU"/>
              </w:rPr>
              <w:t>Данные заявителя Физического лица</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Фамилия Имя Отчество</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Наименование документа, удостоверяющего личность</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Серия</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Номер</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Дата выдачи</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Телефон</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Электронная почта</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Pr>
                <w:rFonts w:ascii="Times New Roman" w:hAnsi="Times New Roman"/>
                <w:color w:val="000000"/>
                <w:sz w:val="19"/>
                <w:szCs w:val="19"/>
                <w:lang w:eastAsia="ru-RU"/>
              </w:rPr>
              <w:t>Почтовый адрес</w:t>
            </w:r>
          </w:p>
        </w:tc>
      </w:tr>
      <w:tr w:rsidR="00B361D6" w:rsidRPr="0017351A" w:rsidTr="004604B0">
        <w:trPr>
          <w:trHeight w:hRule="exact" w:val="264"/>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lang w:eastAsia="ru-RU"/>
              </w:rPr>
            </w:pPr>
            <w:r w:rsidRPr="004604B0">
              <w:rPr>
                <w:rFonts w:ascii="Times New Roman" w:hAnsi="Times New Roman"/>
                <w:b/>
                <w:bCs/>
                <w:color w:val="000000"/>
                <w:lang w:eastAsia="ru-RU"/>
              </w:rPr>
              <w:t>Данные заявителя Индивидуального предпринимателя</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Фамилия Имя Отчество</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ОГРНИП</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ИНН</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Наименование документа, удостоверяющего личность</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Серия</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Номер</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Дата выдачи</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Телефон</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Электронная почта</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Pr>
                <w:rFonts w:ascii="Times New Roman" w:hAnsi="Times New Roman"/>
                <w:color w:val="000000"/>
                <w:sz w:val="19"/>
                <w:szCs w:val="19"/>
                <w:lang w:eastAsia="ru-RU"/>
              </w:rPr>
              <w:t>Почтовый адрес</w:t>
            </w:r>
          </w:p>
        </w:tc>
      </w:tr>
      <w:tr w:rsidR="00B361D6" w:rsidRPr="0017351A" w:rsidTr="004604B0">
        <w:trPr>
          <w:trHeight w:hRule="exact" w:val="264"/>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lang w:eastAsia="ru-RU"/>
              </w:rPr>
            </w:pPr>
            <w:r w:rsidRPr="004604B0">
              <w:rPr>
                <w:rFonts w:ascii="Times New Roman" w:hAnsi="Times New Roman"/>
                <w:b/>
                <w:bCs/>
                <w:color w:val="000000"/>
                <w:lang w:eastAsia="ru-RU"/>
              </w:rPr>
              <w:t>Сведения о представителе</w:t>
            </w:r>
          </w:p>
        </w:tc>
      </w:tr>
      <w:tr w:rsidR="00B361D6" w:rsidRPr="0017351A" w:rsidTr="004604B0">
        <w:trPr>
          <w:trHeight w:hRule="exact" w:val="739"/>
          <w:jc w:val="center"/>
        </w:trPr>
        <w:tc>
          <w:tcPr>
            <w:tcW w:w="4277" w:type="dxa"/>
            <w:tcBorders>
              <w:top w:val="single" w:sz="4" w:space="0" w:color="auto"/>
              <w:left w:val="single" w:sz="4" w:space="0" w:color="auto"/>
            </w:tcBorders>
            <w:vAlign w:val="center"/>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vAlign w:val="bottom"/>
          </w:tcPr>
          <w:p w:rsidR="00B361D6" w:rsidRPr="004604B0" w:rsidRDefault="00B361D6" w:rsidP="004604B0">
            <w:pPr>
              <w:widowControl w:val="0"/>
              <w:numPr>
                <w:ilvl w:val="0"/>
                <w:numId w:val="6"/>
              </w:numPr>
              <w:tabs>
                <w:tab w:val="left" w:pos="158"/>
              </w:tabs>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Физическое лицо</w:t>
            </w:r>
          </w:p>
          <w:p w:rsidR="00B361D6" w:rsidRPr="004604B0" w:rsidRDefault="00B361D6" w:rsidP="004604B0">
            <w:pPr>
              <w:widowControl w:val="0"/>
              <w:numPr>
                <w:ilvl w:val="0"/>
                <w:numId w:val="6"/>
              </w:numPr>
              <w:tabs>
                <w:tab w:val="left" w:pos="158"/>
              </w:tabs>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Индивидуальный предприниматель</w:t>
            </w:r>
          </w:p>
          <w:p w:rsidR="00B361D6" w:rsidRPr="004604B0" w:rsidRDefault="00B361D6" w:rsidP="004604B0">
            <w:pPr>
              <w:widowControl w:val="0"/>
              <w:numPr>
                <w:ilvl w:val="0"/>
                <w:numId w:val="6"/>
              </w:numPr>
              <w:tabs>
                <w:tab w:val="left" w:pos="158"/>
              </w:tabs>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Юридическое лицо</w:t>
            </w:r>
          </w:p>
        </w:tc>
      </w:tr>
      <w:tr w:rsidR="00B361D6" w:rsidRPr="0017351A" w:rsidTr="004604B0">
        <w:trPr>
          <w:trHeight w:hRule="exact" w:val="499"/>
          <w:jc w:val="center"/>
        </w:trPr>
        <w:tc>
          <w:tcPr>
            <w:tcW w:w="4277" w:type="dxa"/>
            <w:tcBorders>
              <w:top w:val="single" w:sz="4" w:space="0" w:color="auto"/>
              <w:left w:val="single" w:sz="4" w:space="0" w:color="auto"/>
            </w:tcBorders>
            <w:vAlign w:val="center"/>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lastRenderedPageBreak/>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7D7D7D"/>
                <w:sz w:val="19"/>
                <w:szCs w:val="19"/>
                <w:lang w:eastAsia="ru-RU"/>
              </w:rPr>
              <w:t xml:space="preserve">□ </w:t>
            </w:r>
            <w:r w:rsidRPr="004604B0">
              <w:rPr>
                <w:rFonts w:ascii="Times New Roman" w:hAnsi="Times New Roman"/>
                <w:color w:val="000000"/>
                <w:sz w:val="19"/>
                <w:szCs w:val="19"/>
                <w:lang w:eastAsia="ru-RU"/>
              </w:rPr>
              <w:t>Обратился руководитель</w:t>
            </w:r>
          </w:p>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7D7D7D"/>
                <w:sz w:val="19"/>
                <w:szCs w:val="19"/>
                <w:lang w:eastAsia="ru-RU"/>
              </w:rPr>
              <w:t xml:space="preserve">□ </w:t>
            </w:r>
            <w:r w:rsidRPr="004604B0">
              <w:rPr>
                <w:rFonts w:ascii="Times New Roman" w:hAnsi="Times New Roman"/>
                <w:color w:val="000000"/>
                <w:sz w:val="19"/>
                <w:szCs w:val="19"/>
                <w:lang w:eastAsia="ru-RU"/>
              </w:rPr>
              <w:t>Обратилось иное уполномоченное лицо</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jc w:val="center"/>
              <w:rPr>
                <w:rFonts w:ascii="Times New Roman" w:hAnsi="Times New Roman"/>
                <w:color w:val="000000"/>
                <w:sz w:val="20"/>
                <w:szCs w:val="20"/>
                <w:lang w:eastAsia="ru-RU"/>
              </w:rPr>
            </w:pPr>
            <w:r w:rsidRPr="004604B0">
              <w:rPr>
                <w:rFonts w:ascii="Times New Roman" w:hAnsi="Times New Roman"/>
                <w:b/>
                <w:bCs/>
                <w:i/>
                <w:iCs/>
                <w:color w:val="000000"/>
                <w:sz w:val="20"/>
                <w:szCs w:val="20"/>
                <w:lang w:eastAsia="ru-RU"/>
              </w:rPr>
              <w:t>Представитель Юридическое лицо</w:t>
            </w:r>
          </w:p>
        </w:tc>
      </w:tr>
      <w:tr w:rsidR="00B361D6" w:rsidRPr="0017351A" w:rsidTr="004604B0">
        <w:trPr>
          <w:trHeight w:hRule="exact" w:val="245"/>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Полное наименование</w:t>
            </w:r>
          </w:p>
        </w:tc>
      </w:tr>
      <w:tr w:rsidR="00B361D6" w:rsidRPr="0017351A" w:rsidTr="004604B0">
        <w:trPr>
          <w:trHeight w:hRule="exact" w:val="240"/>
          <w:jc w:val="center"/>
        </w:trPr>
        <w:tc>
          <w:tcPr>
            <w:tcW w:w="10114" w:type="dxa"/>
            <w:gridSpan w:val="3"/>
            <w:tcBorders>
              <w:top w:val="single" w:sz="4" w:space="0" w:color="auto"/>
              <w:left w:val="single" w:sz="4" w:space="0" w:color="auto"/>
              <w:right w:val="single" w:sz="4" w:space="0" w:color="auto"/>
            </w:tcBorders>
            <w:vAlign w:val="bottom"/>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ОГРН</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widowControl w:val="0"/>
              <w:spacing w:after="0" w:line="240" w:lineRule="auto"/>
              <w:rPr>
                <w:rFonts w:ascii="Times New Roman" w:hAnsi="Times New Roman"/>
                <w:color w:val="000000"/>
                <w:sz w:val="19"/>
                <w:szCs w:val="19"/>
                <w:lang w:eastAsia="ru-RU"/>
              </w:rPr>
            </w:pPr>
            <w:r w:rsidRPr="004604B0">
              <w:rPr>
                <w:rFonts w:ascii="Times New Roman" w:hAnsi="Times New Roman"/>
                <w:color w:val="000000"/>
                <w:sz w:val="19"/>
                <w:szCs w:val="19"/>
                <w:lang w:eastAsia="ru-RU"/>
              </w:rPr>
              <w:t>ИНН</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Телефон</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Электронная почта</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Фамилия Имя Отчество</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Наименование документа, удостоверяющего личность</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Серия</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Номер</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Дата выдачи</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Представитель Физическое лицо</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Фамилия Имя Отчество</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Наименование документа, удостоверяющего личность</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Серия</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Номер</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Дата выдачи</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Телефон</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Электронная почта</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Представитель Индивидуальный предприниматель</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Фамилия Имя Отчество</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ОГРНИП</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ИНН</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Наименование документа, удостоверяющего личность</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Серия</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Номер</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Дата выдачи</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Телефон</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Электронная почта</w:t>
            </w:r>
          </w:p>
        </w:tc>
      </w:tr>
      <w:tr w:rsidR="00B361D6" w:rsidRPr="0017351A"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tcPr>
          <w:p w:rsidR="00B361D6" w:rsidRPr="004604B0" w:rsidRDefault="00B361D6" w:rsidP="004604B0">
            <w:pPr>
              <w:rPr>
                <w:rFonts w:ascii="Times New Roman" w:hAnsi="Times New Roman"/>
                <w:color w:val="000000"/>
                <w:sz w:val="19"/>
                <w:szCs w:val="19"/>
                <w:lang w:eastAsia="ru-RU"/>
              </w:rPr>
            </w:pPr>
            <w:r w:rsidRPr="004604B0">
              <w:rPr>
                <w:rFonts w:ascii="Times New Roman" w:hAnsi="Times New Roman"/>
                <w:color w:val="000000"/>
                <w:sz w:val="19"/>
                <w:szCs w:val="19"/>
                <w:lang w:eastAsia="ru-RU"/>
              </w:rPr>
              <w:t>Вариант предоставления услуги</w:t>
            </w:r>
          </w:p>
        </w:tc>
      </w:tr>
      <w:tr w:rsidR="00B361D6" w:rsidRPr="0017351A" w:rsidTr="004604B0">
        <w:trPr>
          <w:trHeight w:hRule="exact" w:val="1598"/>
          <w:jc w:val="center"/>
        </w:trPr>
        <w:tc>
          <w:tcPr>
            <w:tcW w:w="4282" w:type="dxa"/>
            <w:tcBorders>
              <w:top w:val="single" w:sz="4" w:space="0" w:color="auto"/>
              <w:left w:val="single" w:sz="4" w:space="0" w:color="auto"/>
            </w:tcBorders>
            <w:vAlign w:val="center"/>
          </w:tcPr>
          <w:p w:rsidR="00B361D6" w:rsidRDefault="00B361D6" w:rsidP="004604B0">
            <w:pPr>
              <w:pStyle w:val="af8"/>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vAlign w:val="bottom"/>
          </w:tcPr>
          <w:p w:rsidR="00B361D6" w:rsidRDefault="00B361D6" w:rsidP="004604B0">
            <w:pPr>
              <w:pStyle w:val="af8"/>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B361D6" w:rsidRDefault="00B361D6" w:rsidP="004604B0">
            <w:pPr>
              <w:pStyle w:val="af8"/>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B361D6" w:rsidRDefault="00B361D6" w:rsidP="004604B0">
            <w:pPr>
              <w:pStyle w:val="af8"/>
              <w:numPr>
                <w:ilvl w:val="0"/>
                <w:numId w:val="7"/>
              </w:numPr>
              <w:tabs>
                <w:tab w:val="left" w:pos="259"/>
              </w:tabs>
              <w:spacing w:line="254" w:lineRule="auto"/>
              <w:ind w:firstLine="0"/>
              <w:rPr>
                <w:sz w:val="19"/>
                <w:szCs w:val="19"/>
              </w:rPr>
            </w:pPr>
            <w:r>
              <w:rPr>
                <w:sz w:val="19"/>
                <w:szCs w:val="19"/>
              </w:rPr>
              <w:t>Недропользование</w:t>
            </w:r>
          </w:p>
          <w:p w:rsidR="00B361D6" w:rsidRDefault="00B361D6" w:rsidP="004604B0">
            <w:pPr>
              <w:pStyle w:val="af8"/>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B361D6" w:rsidRDefault="00B361D6" w:rsidP="004604B0">
            <w:pPr>
              <w:pStyle w:val="af8"/>
              <w:numPr>
                <w:ilvl w:val="0"/>
                <w:numId w:val="7"/>
              </w:numPr>
              <w:tabs>
                <w:tab w:val="left" w:pos="259"/>
              </w:tabs>
              <w:spacing w:line="254" w:lineRule="auto"/>
              <w:ind w:firstLine="0"/>
              <w:rPr>
                <w:sz w:val="19"/>
                <w:szCs w:val="19"/>
              </w:rPr>
            </w:pPr>
            <w:r>
              <w:rPr>
                <w:sz w:val="19"/>
                <w:szCs w:val="19"/>
              </w:rPr>
              <w:t>Иные цели</w:t>
            </w:r>
          </w:p>
        </w:tc>
      </w:tr>
      <w:tr w:rsidR="00B361D6" w:rsidRPr="0017351A" w:rsidTr="004604B0">
        <w:trPr>
          <w:trHeight w:hRule="exact" w:val="499"/>
          <w:jc w:val="center"/>
        </w:trPr>
        <w:tc>
          <w:tcPr>
            <w:tcW w:w="4282" w:type="dxa"/>
            <w:tcBorders>
              <w:top w:val="single" w:sz="4" w:space="0" w:color="auto"/>
              <w:left w:val="single" w:sz="4" w:space="0" w:color="auto"/>
            </w:tcBorders>
          </w:tcPr>
          <w:p w:rsidR="00B361D6" w:rsidRDefault="00B361D6" w:rsidP="00AA3D39">
            <w:pPr>
              <w:pStyle w:val="af8"/>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vAlign w:val="bottom"/>
          </w:tcPr>
          <w:p w:rsidR="00B361D6" w:rsidRDefault="00B361D6" w:rsidP="004604B0">
            <w:pPr>
              <w:pStyle w:val="af8"/>
              <w:numPr>
                <w:ilvl w:val="0"/>
                <w:numId w:val="8"/>
              </w:numPr>
              <w:tabs>
                <w:tab w:val="left" w:pos="259"/>
              </w:tabs>
              <w:spacing w:line="240" w:lineRule="auto"/>
              <w:ind w:firstLine="0"/>
              <w:rPr>
                <w:sz w:val="19"/>
                <w:szCs w:val="19"/>
              </w:rPr>
            </w:pPr>
            <w:r>
              <w:rPr>
                <w:sz w:val="19"/>
                <w:szCs w:val="19"/>
              </w:rPr>
              <w:t>На земельный участок</w:t>
            </w:r>
          </w:p>
          <w:p w:rsidR="00B361D6" w:rsidRDefault="00B361D6" w:rsidP="004604B0">
            <w:pPr>
              <w:pStyle w:val="af8"/>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B361D6" w:rsidRPr="0017351A" w:rsidTr="004604B0">
        <w:trPr>
          <w:trHeight w:hRule="exact" w:val="235"/>
          <w:jc w:val="center"/>
        </w:trPr>
        <w:tc>
          <w:tcPr>
            <w:tcW w:w="10119" w:type="dxa"/>
            <w:gridSpan w:val="3"/>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jc w:val="center"/>
              <w:rPr>
                <w:sz w:val="20"/>
                <w:szCs w:val="20"/>
              </w:rPr>
            </w:pPr>
            <w:r>
              <w:rPr>
                <w:i/>
                <w:iCs/>
                <w:sz w:val="20"/>
                <w:szCs w:val="20"/>
              </w:rPr>
              <w:t>Для установления сервитута на ЗУ</w:t>
            </w:r>
          </w:p>
        </w:tc>
      </w:tr>
      <w:tr w:rsidR="00B361D6" w:rsidRPr="0017351A" w:rsidTr="004604B0">
        <w:trPr>
          <w:trHeight w:hRule="exact" w:val="240"/>
          <w:jc w:val="center"/>
        </w:trPr>
        <w:tc>
          <w:tcPr>
            <w:tcW w:w="10119" w:type="dxa"/>
            <w:gridSpan w:val="3"/>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B361D6" w:rsidRPr="0017351A" w:rsidTr="004604B0">
        <w:trPr>
          <w:trHeight w:hRule="exact" w:val="230"/>
          <w:jc w:val="center"/>
        </w:trPr>
        <w:tc>
          <w:tcPr>
            <w:tcW w:w="10119" w:type="dxa"/>
            <w:gridSpan w:val="3"/>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jc w:val="center"/>
              <w:rPr>
                <w:sz w:val="20"/>
                <w:szCs w:val="20"/>
              </w:rPr>
            </w:pPr>
            <w:r>
              <w:rPr>
                <w:i/>
                <w:iCs/>
                <w:sz w:val="20"/>
                <w:szCs w:val="20"/>
              </w:rPr>
              <w:t>Для установления сервитута на часть ЗУ</w:t>
            </w:r>
          </w:p>
        </w:tc>
      </w:tr>
      <w:tr w:rsidR="00B361D6" w:rsidRPr="0017351A" w:rsidTr="004604B0">
        <w:trPr>
          <w:trHeight w:hRule="exact" w:val="509"/>
          <w:jc w:val="center"/>
        </w:trPr>
        <w:tc>
          <w:tcPr>
            <w:tcW w:w="4282" w:type="dxa"/>
            <w:tcBorders>
              <w:top w:val="single" w:sz="4" w:space="0" w:color="auto"/>
              <w:left w:val="single" w:sz="4" w:space="0" w:color="auto"/>
            </w:tcBorders>
            <w:vAlign w:val="bottom"/>
          </w:tcPr>
          <w:p w:rsidR="00B361D6" w:rsidRDefault="00B361D6" w:rsidP="00AA3D39">
            <w:pPr>
              <w:pStyle w:val="af8"/>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vAlign w:val="bottom"/>
          </w:tcPr>
          <w:p w:rsidR="00B361D6" w:rsidRDefault="00B361D6" w:rsidP="004604B0">
            <w:pPr>
              <w:pStyle w:val="af8"/>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B361D6" w:rsidRDefault="00B361D6" w:rsidP="004604B0">
            <w:pPr>
              <w:pStyle w:val="af8"/>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B361D6" w:rsidRPr="0017351A" w:rsidTr="004604B0">
        <w:trPr>
          <w:trHeight w:hRule="exact" w:val="466"/>
          <w:jc w:val="center"/>
        </w:trPr>
        <w:tc>
          <w:tcPr>
            <w:tcW w:w="10119" w:type="dxa"/>
            <w:gridSpan w:val="3"/>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B361D6" w:rsidRPr="0017351A" w:rsidTr="004604B0">
        <w:trPr>
          <w:trHeight w:hRule="exact" w:val="470"/>
          <w:jc w:val="center"/>
        </w:trPr>
        <w:tc>
          <w:tcPr>
            <w:tcW w:w="10119" w:type="dxa"/>
            <w:gridSpan w:val="3"/>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B361D6" w:rsidRPr="0017351A" w:rsidTr="004604B0">
        <w:trPr>
          <w:trHeight w:hRule="exact" w:val="470"/>
          <w:jc w:val="center"/>
        </w:trPr>
        <w:tc>
          <w:tcPr>
            <w:tcW w:w="4282" w:type="dxa"/>
            <w:tcBorders>
              <w:top w:val="single" w:sz="4" w:space="0" w:color="auto"/>
              <w:left w:val="single" w:sz="4" w:space="0" w:color="auto"/>
            </w:tcBorders>
            <w:vAlign w:val="bottom"/>
          </w:tcPr>
          <w:p w:rsidR="00B361D6" w:rsidRDefault="00B361D6" w:rsidP="00AA3D39">
            <w:pPr>
              <w:pStyle w:val="af8"/>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vAlign w:val="center"/>
          </w:tcPr>
          <w:p w:rsidR="00B361D6" w:rsidRDefault="00B361D6" w:rsidP="00AA3D39">
            <w:pPr>
              <w:pStyle w:val="af8"/>
              <w:spacing w:line="240" w:lineRule="auto"/>
              <w:ind w:firstLine="0"/>
              <w:rPr>
                <w:sz w:val="19"/>
                <w:szCs w:val="19"/>
              </w:rPr>
            </w:pPr>
            <w:r>
              <w:rPr>
                <w:sz w:val="19"/>
                <w:szCs w:val="19"/>
              </w:rPr>
              <w:t>Приложить документ</w:t>
            </w:r>
          </w:p>
        </w:tc>
      </w:tr>
      <w:tr w:rsidR="00B361D6" w:rsidRPr="0017351A" w:rsidTr="004604B0">
        <w:trPr>
          <w:trHeight w:hRule="exact" w:val="240"/>
          <w:jc w:val="center"/>
        </w:trPr>
        <w:tc>
          <w:tcPr>
            <w:tcW w:w="10119" w:type="dxa"/>
            <w:gridSpan w:val="3"/>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rPr>
                <w:sz w:val="19"/>
                <w:szCs w:val="19"/>
              </w:rPr>
            </w:pPr>
            <w:r>
              <w:rPr>
                <w:sz w:val="19"/>
                <w:szCs w:val="19"/>
              </w:rPr>
              <w:t>Срок установления сервитута</w:t>
            </w:r>
          </w:p>
        </w:tc>
      </w:tr>
      <w:tr w:rsidR="00B361D6" w:rsidRPr="0017351A" w:rsidTr="004604B0">
        <w:trPr>
          <w:trHeight w:hRule="exact" w:val="264"/>
          <w:jc w:val="center"/>
        </w:trPr>
        <w:tc>
          <w:tcPr>
            <w:tcW w:w="8252" w:type="dxa"/>
            <w:gridSpan w:val="2"/>
            <w:tcBorders>
              <w:top w:val="single" w:sz="4" w:space="0" w:color="auto"/>
              <w:left w:val="single" w:sz="4" w:space="0" w:color="auto"/>
            </w:tcBorders>
            <w:vAlign w:val="bottom"/>
          </w:tcPr>
          <w:p w:rsidR="00B361D6" w:rsidRDefault="00B361D6" w:rsidP="00AA3D39">
            <w:pPr>
              <w:pStyle w:val="af8"/>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vAlign w:val="bottom"/>
          </w:tcPr>
          <w:p w:rsidR="00B361D6" w:rsidRDefault="00B361D6" w:rsidP="00AA3D39">
            <w:pPr>
              <w:pStyle w:val="af8"/>
              <w:spacing w:line="240" w:lineRule="auto"/>
              <w:ind w:firstLine="0"/>
              <w:rPr>
                <w:sz w:val="22"/>
                <w:szCs w:val="22"/>
              </w:rPr>
            </w:pPr>
            <w:r>
              <w:rPr>
                <w:sz w:val="22"/>
                <w:szCs w:val="22"/>
              </w:rPr>
              <w:t>Дата:</w:t>
            </w:r>
          </w:p>
        </w:tc>
      </w:tr>
      <w:tr w:rsidR="00B361D6" w:rsidRPr="0017351A" w:rsidTr="004604B0">
        <w:trPr>
          <w:trHeight w:hRule="exact" w:val="250"/>
          <w:jc w:val="center"/>
        </w:trPr>
        <w:tc>
          <w:tcPr>
            <w:tcW w:w="8252" w:type="dxa"/>
            <w:gridSpan w:val="2"/>
            <w:tcBorders>
              <w:top w:val="single" w:sz="4" w:space="0" w:color="auto"/>
              <w:left w:val="single" w:sz="4" w:space="0" w:color="auto"/>
            </w:tcBorders>
          </w:tcPr>
          <w:p w:rsidR="00B361D6" w:rsidRPr="0017351A" w:rsidRDefault="00B361D6" w:rsidP="00AA3D39">
            <w:pPr>
              <w:rPr>
                <w:sz w:val="10"/>
                <w:szCs w:val="10"/>
              </w:rPr>
            </w:pPr>
          </w:p>
        </w:tc>
        <w:tc>
          <w:tcPr>
            <w:tcW w:w="1867" w:type="dxa"/>
            <w:tcBorders>
              <w:top w:val="single" w:sz="4" w:space="0" w:color="auto"/>
              <w:left w:val="single" w:sz="4" w:space="0" w:color="auto"/>
              <w:right w:val="single" w:sz="4" w:space="0" w:color="auto"/>
            </w:tcBorders>
            <w:vAlign w:val="center"/>
          </w:tcPr>
          <w:p w:rsidR="00B361D6" w:rsidRDefault="00B361D6" w:rsidP="00AA3D39">
            <w:pPr>
              <w:pStyle w:val="af8"/>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B361D6" w:rsidRPr="0017351A" w:rsidTr="004604B0">
        <w:trPr>
          <w:trHeight w:hRule="exact" w:val="298"/>
          <w:jc w:val="center"/>
        </w:trPr>
        <w:tc>
          <w:tcPr>
            <w:tcW w:w="4282" w:type="dxa"/>
            <w:tcBorders>
              <w:top w:val="single" w:sz="4" w:space="0" w:color="auto"/>
              <w:left w:val="single" w:sz="4" w:space="0" w:color="auto"/>
              <w:bottom w:val="single" w:sz="4" w:space="0" w:color="auto"/>
            </w:tcBorders>
            <w:vAlign w:val="bottom"/>
          </w:tcPr>
          <w:p w:rsidR="00B361D6" w:rsidRDefault="00B361D6" w:rsidP="00AA3D39">
            <w:pPr>
              <w:pStyle w:val="af8"/>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vAlign w:val="bottom"/>
          </w:tcPr>
          <w:p w:rsidR="00B361D6" w:rsidRDefault="00B361D6" w:rsidP="00AA3D39">
            <w:pPr>
              <w:pStyle w:val="af8"/>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tcPr>
          <w:p w:rsidR="00B361D6" w:rsidRPr="0017351A" w:rsidRDefault="00B361D6" w:rsidP="00AA3D39">
            <w:pPr>
              <w:rPr>
                <w:sz w:val="10"/>
                <w:szCs w:val="10"/>
              </w:rPr>
            </w:pPr>
          </w:p>
        </w:tc>
      </w:tr>
    </w:tbl>
    <w:p w:rsidR="00B361D6" w:rsidRDefault="00B361D6" w:rsidP="00316C10">
      <w:pPr>
        <w:widowControl w:val="0"/>
        <w:shd w:val="clear" w:color="auto" w:fill="FFFFFF"/>
        <w:autoSpaceDE w:val="0"/>
        <w:autoSpaceDN w:val="0"/>
        <w:adjustRightInd w:val="0"/>
        <w:spacing w:after="0" w:line="240" w:lineRule="auto"/>
        <w:jc w:val="both"/>
        <w:rPr>
          <w:rFonts w:ascii="Courier New" w:hAnsi="Courier New" w:cs="Courier New"/>
          <w:sz w:val="20"/>
          <w:szCs w:val="20"/>
          <w:lang w:eastAsia="ru-RU"/>
        </w:rPr>
      </w:pPr>
    </w:p>
    <w:p w:rsidR="00B361D6" w:rsidRPr="004604B0"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4604B0">
        <w:rPr>
          <w:rFonts w:ascii="Times New Roman" w:hAnsi="Times New Roman"/>
          <w:sz w:val="24"/>
          <w:szCs w:val="24"/>
          <w:lang w:eastAsia="ru-RU"/>
        </w:rPr>
        <w:t> </w:t>
      </w:r>
      <w:r w:rsidRPr="004604B0">
        <w:rPr>
          <w:rFonts w:ascii="Times New Roman" w:hAnsi="Times New Roman"/>
          <w:sz w:val="20"/>
          <w:szCs w:val="20"/>
          <w:lang w:eastAsia="ru-RU"/>
        </w:rPr>
        <w:t>Результат рассмотрения заявления прошу:</w:t>
      </w:r>
    </w:p>
    <w:p w:rsidR="00B361D6" w:rsidRPr="004604B0"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B361D6" w:rsidRPr="0017351A" w:rsidTr="00DF1B51">
        <w:tc>
          <w:tcPr>
            <w:tcW w:w="534" w:type="dxa"/>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nil"/>
              <w:bottom w:val="nil"/>
              <w:right w:val="nil"/>
            </w:tcBorders>
            <w:vAlign w:val="center"/>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r w:rsidRPr="0017351A">
              <w:rPr>
                <w:rFonts w:ascii="Times New Roman" w:hAnsi="Times New Roman"/>
                <w:sz w:val="20"/>
                <w:szCs w:val="20"/>
              </w:rPr>
              <w:t>выдать на руки в Администрации</w:t>
            </w:r>
          </w:p>
        </w:tc>
      </w:tr>
      <w:tr w:rsidR="00B361D6" w:rsidRPr="0017351A" w:rsidTr="00DF1B51">
        <w:tc>
          <w:tcPr>
            <w:tcW w:w="534" w:type="dxa"/>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nil"/>
              <w:bottom w:val="nil"/>
              <w:right w:val="nil"/>
            </w:tcBorders>
            <w:vAlign w:val="center"/>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r w:rsidRPr="0017351A">
              <w:rPr>
                <w:rFonts w:ascii="Times New Roman" w:hAnsi="Times New Roman"/>
                <w:sz w:val="20"/>
                <w:szCs w:val="20"/>
              </w:rPr>
              <w:t>выдать на руки в МФЦ, расположенном по адресу:__________________________________________</w:t>
            </w:r>
          </w:p>
        </w:tc>
      </w:tr>
      <w:tr w:rsidR="00B361D6" w:rsidRPr="0017351A" w:rsidTr="00D636D0">
        <w:trPr>
          <w:trHeight w:val="407"/>
        </w:trPr>
        <w:tc>
          <w:tcPr>
            <w:tcW w:w="534" w:type="dxa"/>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vMerge w:val="restart"/>
            <w:tcBorders>
              <w:top w:val="nil"/>
              <w:right w:val="nil"/>
            </w:tcBorders>
            <w:vAlign w:val="center"/>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r w:rsidRPr="0017351A">
              <w:rPr>
                <w:rFonts w:ascii="Times New Roman" w:hAnsi="Times New Roman"/>
                <w:sz w:val="20"/>
                <w:szCs w:val="20"/>
              </w:rPr>
              <w:t xml:space="preserve">направить почтой по адресу:_____________________________________________________________ </w:t>
            </w:r>
          </w:p>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trike/>
                <w:sz w:val="20"/>
                <w:szCs w:val="20"/>
              </w:rPr>
            </w:pPr>
            <w:r w:rsidRPr="0017351A">
              <w:rPr>
                <w:rFonts w:ascii="Times New Roman" w:hAnsi="Times New Roman"/>
                <w:sz w:val="20"/>
                <w:szCs w:val="20"/>
              </w:rPr>
              <w:t>направить в электронной форме в личный кабинет на ПГУ ЛО/ЕПГУ</w:t>
            </w:r>
          </w:p>
        </w:tc>
      </w:tr>
      <w:tr w:rsidR="00B361D6" w:rsidRPr="0017351A" w:rsidTr="00AA3D39">
        <w:trPr>
          <w:trHeight w:val="235"/>
        </w:trPr>
        <w:tc>
          <w:tcPr>
            <w:tcW w:w="534" w:type="dxa"/>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vMerge/>
            <w:tcBorders>
              <w:bottom w:val="nil"/>
              <w:right w:val="nil"/>
            </w:tcBorders>
            <w:vAlign w:val="center"/>
          </w:tcPr>
          <w:p w:rsidR="00B361D6" w:rsidRPr="0017351A" w:rsidRDefault="00B361D6" w:rsidP="00316C10">
            <w:pPr>
              <w:widowControl w:val="0"/>
              <w:shd w:val="clear" w:color="auto" w:fill="FFFFFF"/>
              <w:autoSpaceDE w:val="0"/>
              <w:autoSpaceDN w:val="0"/>
              <w:adjustRightInd w:val="0"/>
              <w:spacing w:after="0" w:line="240" w:lineRule="auto"/>
              <w:rPr>
                <w:rFonts w:ascii="Times New Roman" w:hAnsi="Times New Roman"/>
                <w:sz w:val="20"/>
                <w:szCs w:val="20"/>
              </w:rPr>
            </w:pPr>
          </w:p>
        </w:tc>
      </w:tr>
    </w:tbl>
    <w:p w:rsidR="00B361D6" w:rsidRDefault="00B361D6" w:rsidP="000A7DC0">
      <w:pPr>
        <w:pStyle w:val="ConsPlusNonformat"/>
        <w:jc w:val="center"/>
        <w:rPr>
          <w:rFonts w:ascii="Times New Roman" w:hAnsi="Times New Roman" w:cs="Times New Roman"/>
          <w:sz w:val="28"/>
          <w:szCs w:val="28"/>
        </w:rPr>
      </w:pPr>
      <w:bookmarkStart w:id="9" w:name="Par300"/>
      <w:bookmarkEnd w:id="9"/>
    </w:p>
    <w:p w:rsidR="00B361D6" w:rsidRPr="00BF3702"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10" w:name="P548"/>
      <w:bookmarkEnd w:id="10"/>
      <w:r w:rsidRPr="00BF3702">
        <w:rPr>
          <w:rFonts w:ascii="Times New Roman" w:hAnsi="Times New Roman"/>
          <w:sz w:val="20"/>
          <w:szCs w:val="20"/>
        </w:rPr>
        <w:t>Приложение 2</w:t>
      </w:r>
    </w:p>
    <w:p w:rsidR="00B361D6" w:rsidRPr="00BF3702" w:rsidRDefault="00B361D6" w:rsidP="004C0F4C">
      <w:pPr>
        <w:pStyle w:val="af9"/>
        <w:ind w:right="22" w:firstLine="4820"/>
        <w:jc w:val="right"/>
        <w:rPr>
          <w:sz w:val="20"/>
          <w:szCs w:val="20"/>
        </w:rPr>
      </w:pPr>
      <w:r w:rsidRPr="00BF3702">
        <w:rPr>
          <w:sz w:val="20"/>
          <w:szCs w:val="20"/>
        </w:rPr>
        <w:t xml:space="preserve">к Административному регламенту </w:t>
      </w:r>
    </w:p>
    <w:p w:rsidR="00B361D6" w:rsidRPr="00BF3702" w:rsidRDefault="00B361D6" w:rsidP="004C0F4C">
      <w:pPr>
        <w:pStyle w:val="af9"/>
        <w:ind w:right="22" w:firstLine="4820"/>
        <w:jc w:val="right"/>
        <w:rPr>
          <w:sz w:val="20"/>
          <w:szCs w:val="20"/>
        </w:rPr>
      </w:pPr>
      <w:r w:rsidRPr="00BF3702">
        <w:rPr>
          <w:sz w:val="20"/>
          <w:szCs w:val="20"/>
        </w:rPr>
        <w:t>предоставления администрацией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Кузнечнинское городское поселение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Приозерский муниципальный район</w:t>
      </w:r>
    </w:p>
    <w:p w:rsidR="00B361D6" w:rsidRPr="00BF3702" w:rsidRDefault="00B361D6" w:rsidP="004C0F4C">
      <w:pPr>
        <w:pStyle w:val="af9"/>
        <w:ind w:right="22" w:firstLine="4820"/>
        <w:jc w:val="right"/>
        <w:rPr>
          <w:sz w:val="20"/>
          <w:szCs w:val="20"/>
        </w:rPr>
      </w:pPr>
      <w:r w:rsidRPr="00BF3702">
        <w:rPr>
          <w:sz w:val="20"/>
          <w:szCs w:val="20"/>
        </w:rPr>
        <w:t xml:space="preserve">Ленинградской области муниципальной услуги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sz w:val="20"/>
          <w:szCs w:val="20"/>
        </w:rPr>
        <w:t xml:space="preserve"> </w:t>
      </w:r>
      <w:r w:rsidRPr="00BF3702">
        <w:rPr>
          <w:rFonts w:ascii="Times New Roman" w:hAnsi="Times New Roman"/>
          <w:bCs/>
          <w:sz w:val="20"/>
          <w:szCs w:val="20"/>
          <w:lang w:eastAsia="ru-RU"/>
        </w:rPr>
        <w:t xml:space="preserve">«Установление сервитута в отношении земельного участка,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bCs/>
          <w:sz w:val="20"/>
          <w:szCs w:val="20"/>
          <w:lang w:eastAsia="ru-RU"/>
        </w:rPr>
        <w:t>находящегося в муниципальной собственности</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BF3702">
        <w:rPr>
          <w:rFonts w:ascii="Times New Roman" w:hAnsi="Times New Roman"/>
          <w:bCs/>
          <w:sz w:val="20"/>
          <w:szCs w:val="20"/>
          <w:lang w:eastAsia="ru-RU"/>
        </w:rPr>
        <w:t xml:space="preserve"> (государственная собственность на который не разграничена)»</w:t>
      </w:r>
    </w:p>
    <w:p w:rsidR="00B361D6" w:rsidRDefault="00B361D6" w:rsidP="004C0F4C">
      <w:pPr>
        <w:widowControl w:val="0"/>
        <w:shd w:val="clear" w:color="auto" w:fill="FFFFFF"/>
        <w:autoSpaceDE w:val="0"/>
        <w:autoSpaceDN w:val="0"/>
        <w:adjustRightInd w:val="0"/>
        <w:spacing w:after="0" w:line="240" w:lineRule="auto"/>
        <w:jc w:val="right"/>
        <w:outlineLvl w:val="2"/>
        <w:rPr>
          <w:rFonts w:ascii="Times New Roman" w:hAnsi="Times New Roman"/>
          <w:sz w:val="24"/>
          <w:szCs w:val="24"/>
        </w:rPr>
      </w:pPr>
    </w:p>
    <w:p w:rsidR="00B361D6" w:rsidRPr="009F1230" w:rsidRDefault="00B361D6"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B361D6" w:rsidRPr="009F1230" w:rsidRDefault="00B361D6"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B361D6" w:rsidRPr="009F1230" w:rsidRDefault="00B361D6" w:rsidP="00DC77E7">
      <w:pPr>
        <w:pStyle w:val="ConsPlusNonformat"/>
        <w:jc w:val="right"/>
        <w:rPr>
          <w:rFonts w:ascii="Times New Roman" w:hAnsi="Times New Roman" w:cs="Times New Roman"/>
          <w:sz w:val="22"/>
          <w:szCs w:val="22"/>
        </w:rPr>
      </w:pPr>
    </w:p>
    <w:p w:rsidR="00B361D6" w:rsidRPr="009F1230" w:rsidRDefault="00B361D6"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г.</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2.2. В целях осуществления сервитута Стороне-2 предоставляется право беспрепятственно в любое </w:t>
      </w:r>
      <w:r w:rsidRPr="009F1230">
        <w:rPr>
          <w:rFonts w:ascii="Times New Roman" w:hAnsi="Times New Roman" w:cs="Times New Roman"/>
          <w:sz w:val="22"/>
          <w:szCs w:val="22"/>
        </w:rPr>
        <w:lastRenderedPageBreak/>
        <w:t>время суток осуществлять 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B361D6" w:rsidRPr="00BF3702" w:rsidRDefault="00B361D6" w:rsidP="00DC77E7">
      <w:pPr>
        <w:pStyle w:val="ConsPlusNonformat"/>
        <w:jc w:val="both"/>
        <w:rPr>
          <w:rFonts w:ascii="Times New Roman" w:hAnsi="Times New Roman" w:cs="Times New Roman"/>
          <w:sz w:val="16"/>
          <w:szCs w:val="16"/>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B361D6" w:rsidRPr="00BF3702" w:rsidRDefault="00B361D6" w:rsidP="00DC77E7">
      <w:pPr>
        <w:pStyle w:val="ConsPlusNonformat"/>
        <w:jc w:val="both"/>
        <w:rPr>
          <w:rFonts w:ascii="Times New Roman" w:hAnsi="Times New Roman" w:cs="Times New Roman"/>
          <w:sz w:val="16"/>
          <w:szCs w:val="16"/>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B361D6" w:rsidRPr="009F1230" w:rsidRDefault="00B361D6" w:rsidP="00DC77E7">
      <w:pPr>
        <w:pStyle w:val="ConsPlusNonformat"/>
        <w:jc w:val="both"/>
        <w:rPr>
          <w:rFonts w:ascii="Times New Roman" w:hAnsi="Times New Roman" w:cs="Times New Roman"/>
          <w:sz w:val="22"/>
          <w:szCs w:val="22"/>
        </w:rPr>
      </w:pP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B361D6" w:rsidRPr="009F1230" w:rsidRDefault="00B361D6"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B361D6" w:rsidRPr="009F1230" w:rsidRDefault="00B361D6"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B361D6" w:rsidRPr="00BF3702"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BF3702">
        <w:rPr>
          <w:rFonts w:ascii="Times New Roman" w:hAnsi="Times New Roman"/>
          <w:sz w:val="20"/>
          <w:szCs w:val="20"/>
        </w:rPr>
        <w:t>Приложение 3</w:t>
      </w:r>
    </w:p>
    <w:p w:rsidR="00B361D6" w:rsidRPr="00BF3702" w:rsidRDefault="00B361D6" w:rsidP="004C0F4C">
      <w:pPr>
        <w:pStyle w:val="af9"/>
        <w:ind w:right="22" w:firstLine="4820"/>
        <w:jc w:val="right"/>
        <w:rPr>
          <w:sz w:val="20"/>
          <w:szCs w:val="20"/>
        </w:rPr>
      </w:pPr>
      <w:r w:rsidRPr="00BF3702">
        <w:rPr>
          <w:sz w:val="20"/>
          <w:szCs w:val="20"/>
        </w:rPr>
        <w:t xml:space="preserve">к Административному регламенту </w:t>
      </w:r>
    </w:p>
    <w:p w:rsidR="00B361D6" w:rsidRPr="00BF3702" w:rsidRDefault="00B361D6" w:rsidP="004C0F4C">
      <w:pPr>
        <w:pStyle w:val="af9"/>
        <w:ind w:right="22" w:firstLine="4820"/>
        <w:jc w:val="right"/>
        <w:rPr>
          <w:sz w:val="20"/>
          <w:szCs w:val="20"/>
        </w:rPr>
      </w:pPr>
      <w:r w:rsidRPr="00BF3702">
        <w:rPr>
          <w:sz w:val="20"/>
          <w:szCs w:val="20"/>
        </w:rPr>
        <w:t>предоставления администрацией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Кузнечнинское городское поселение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Приозерский муниципальный район</w:t>
      </w:r>
    </w:p>
    <w:p w:rsidR="00B361D6" w:rsidRPr="00BF3702" w:rsidRDefault="00B361D6" w:rsidP="004C0F4C">
      <w:pPr>
        <w:pStyle w:val="af9"/>
        <w:ind w:right="22" w:firstLine="4820"/>
        <w:jc w:val="right"/>
        <w:rPr>
          <w:sz w:val="20"/>
          <w:szCs w:val="20"/>
        </w:rPr>
      </w:pPr>
      <w:r w:rsidRPr="00BF3702">
        <w:rPr>
          <w:sz w:val="20"/>
          <w:szCs w:val="20"/>
        </w:rPr>
        <w:t xml:space="preserve">Ленинградской области муниципальной услуги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sz w:val="20"/>
          <w:szCs w:val="20"/>
        </w:rPr>
        <w:t xml:space="preserve"> </w:t>
      </w:r>
      <w:r w:rsidRPr="00BF3702">
        <w:rPr>
          <w:rFonts w:ascii="Times New Roman" w:hAnsi="Times New Roman"/>
          <w:bCs/>
          <w:sz w:val="20"/>
          <w:szCs w:val="20"/>
          <w:lang w:eastAsia="ru-RU"/>
        </w:rPr>
        <w:t xml:space="preserve">«Установление сервитута в отношении земельного участка,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bCs/>
          <w:sz w:val="20"/>
          <w:szCs w:val="20"/>
          <w:lang w:eastAsia="ru-RU"/>
        </w:rPr>
        <w:t>находящегося в муниципальной собственности</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BF3702">
        <w:rPr>
          <w:rFonts w:ascii="Times New Roman" w:hAnsi="Times New Roman"/>
          <w:bCs/>
          <w:sz w:val="20"/>
          <w:szCs w:val="20"/>
          <w:lang w:eastAsia="ru-RU"/>
        </w:rPr>
        <w:t xml:space="preserve"> (государственная собственность на который не разграничена)»</w:t>
      </w:r>
    </w:p>
    <w:p w:rsidR="00B361D6" w:rsidRPr="00BF3702" w:rsidRDefault="00B361D6" w:rsidP="006D7163">
      <w:pPr>
        <w:rPr>
          <w:sz w:val="20"/>
          <w:szCs w:val="20"/>
          <w:lang w:eastAsia="ru-RU"/>
        </w:rPr>
      </w:pPr>
    </w:p>
    <w:p w:rsidR="00B361D6" w:rsidRDefault="00B361D6" w:rsidP="006D7163">
      <w:pPr>
        <w:pStyle w:val="1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B361D6" w:rsidRDefault="00B361D6" w:rsidP="006D7163">
      <w:pPr>
        <w:pStyle w:val="11"/>
        <w:tabs>
          <w:tab w:val="left" w:leader="underscore" w:pos="9904"/>
        </w:tabs>
        <w:spacing w:after="40" w:line="240" w:lineRule="auto"/>
        <w:ind w:left="6820" w:firstLine="0"/>
        <w:rPr>
          <w:sz w:val="24"/>
          <w:szCs w:val="24"/>
        </w:rPr>
      </w:pPr>
      <w:r>
        <w:rPr>
          <w:sz w:val="24"/>
          <w:szCs w:val="24"/>
        </w:rPr>
        <w:t>адрес:____________________</w:t>
      </w:r>
    </w:p>
    <w:p w:rsidR="00B361D6" w:rsidRDefault="00B361D6" w:rsidP="006D7163">
      <w:pPr>
        <w:pStyle w:val="1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B361D6" w:rsidRDefault="00B361D6" w:rsidP="006D7163">
      <w:pPr>
        <w:pStyle w:val="11"/>
        <w:spacing w:after="40" w:line="240" w:lineRule="auto"/>
        <w:ind w:left="6820" w:firstLine="0"/>
        <w:rPr>
          <w:sz w:val="24"/>
          <w:szCs w:val="24"/>
        </w:rPr>
      </w:pPr>
      <w:r>
        <w:rPr>
          <w:sz w:val="24"/>
          <w:szCs w:val="24"/>
        </w:rPr>
        <w:t>Представитель:</w:t>
      </w:r>
    </w:p>
    <w:p w:rsidR="00B361D6" w:rsidRDefault="00B361D6" w:rsidP="006D7163">
      <w:pPr>
        <w:pStyle w:val="11"/>
        <w:spacing w:after="40" w:line="240" w:lineRule="auto"/>
        <w:ind w:left="6820" w:firstLine="0"/>
        <w:rPr>
          <w:sz w:val="24"/>
          <w:szCs w:val="24"/>
        </w:rPr>
      </w:pPr>
      <w:r>
        <w:rPr>
          <w:sz w:val="24"/>
          <w:szCs w:val="24"/>
        </w:rPr>
        <w:t>Контактные данные заявителя</w:t>
      </w:r>
    </w:p>
    <w:p w:rsidR="00B361D6" w:rsidRDefault="00B361D6" w:rsidP="006D7163">
      <w:pPr>
        <w:pStyle w:val="11"/>
        <w:pBdr>
          <w:bottom w:val="single" w:sz="4" w:space="0" w:color="auto"/>
        </w:pBdr>
        <w:spacing w:after="320" w:line="240" w:lineRule="auto"/>
        <w:ind w:left="6820" w:firstLine="0"/>
        <w:jc w:val="both"/>
        <w:rPr>
          <w:sz w:val="24"/>
          <w:szCs w:val="24"/>
        </w:rPr>
      </w:pPr>
      <w:r>
        <w:rPr>
          <w:sz w:val="24"/>
          <w:szCs w:val="24"/>
        </w:rPr>
        <w:t>(представителя):</w:t>
      </w:r>
    </w:p>
    <w:p w:rsidR="00B361D6" w:rsidRDefault="00B361D6" w:rsidP="006D7163">
      <w:pPr>
        <w:pStyle w:val="11"/>
        <w:tabs>
          <w:tab w:val="left" w:leader="underscore" w:pos="9904"/>
        </w:tabs>
        <w:spacing w:line="240" w:lineRule="auto"/>
        <w:ind w:left="6820" w:firstLine="0"/>
        <w:jc w:val="both"/>
        <w:rPr>
          <w:sz w:val="24"/>
          <w:szCs w:val="24"/>
        </w:rPr>
      </w:pPr>
      <w:r>
        <w:rPr>
          <w:sz w:val="24"/>
          <w:szCs w:val="24"/>
        </w:rPr>
        <w:t>Тел.:</w:t>
      </w:r>
      <w:r>
        <w:rPr>
          <w:sz w:val="24"/>
          <w:szCs w:val="24"/>
        </w:rPr>
        <w:tab/>
      </w:r>
    </w:p>
    <w:p w:rsidR="00B361D6" w:rsidRDefault="00B361D6" w:rsidP="006D7163">
      <w:pPr>
        <w:pStyle w:val="1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B361D6" w:rsidRDefault="00B361D6" w:rsidP="006D7163">
      <w:pPr>
        <w:pStyle w:val="1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B361D6" w:rsidRDefault="00B361D6" w:rsidP="006D7163">
      <w:pPr>
        <w:pStyle w:val="80"/>
        <w:tabs>
          <w:tab w:val="left" w:pos="7111"/>
        </w:tabs>
        <w:spacing w:after="40"/>
        <w:ind w:firstLine="180"/>
        <w:jc w:val="both"/>
      </w:pPr>
      <w:r>
        <w:t xml:space="preserve">дата решения </w:t>
      </w:r>
      <w:r>
        <w:tab/>
      </w:r>
      <w:r>
        <w:tab/>
      </w:r>
      <w:r>
        <w:tab/>
        <w:t xml:space="preserve">номер решения </w:t>
      </w:r>
    </w:p>
    <w:p w:rsidR="00B361D6" w:rsidRDefault="00B361D6" w:rsidP="006D7163">
      <w:pPr>
        <w:pStyle w:val="80"/>
        <w:tabs>
          <w:tab w:val="left" w:pos="7111"/>
        </w:tabs>
        <w:spacing w:after="40"/>
        <w:ind w:firstLine="180"/>
        <w:jc w:val="both"/>
      </w:pPr>
    </w:p>
    <w:p w:rsidR="00B361D6" w:rsidRDefault="00B361D6" w:rsidP="006D7163">
      <w:pPr>
        <w:pStyle w:val="1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B361D6" w:rsidRDefault="00B361D6" w:rsidP="006D7163">
      <w:pPr>
        <w:pStyle w:val="11"/>
        <w:spacing w:line="240" w:lineRule="auto"/>
        <w:ind w:firstLine="0"/>
        <w:jc w:val="both"/>
        <w:rPr>
          <w:sz w:val="24"/>
          <w:szCs w:val="24"/>
        </w:rPr>
      </w:pPr>
      <w:r>
        <w:rPr>
          <w:sz w:val="24"/>
          <w:szCs w:val="24"/>
        </w:rPr>
        <w:t>__________________________________________________________________________________</w:t>
      </w:r>
    </w:p>
    <w:p w:rsidR="00B361D6" w:rsidRDefault="00B361D6" w:rsidP="006D7163">
      <w:pPr>
        <w:pStyle w:val="1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B361D6" w:rsidRDefault="00B361D6" w:rsidP="006D7163">
      <w:pPr>
        <w:pStyle w:val="11"/>
        <w:spacing w:line="240" w:lineRule="auto"/>
        <w:ind w:firstLine="640"/>
        <w:jc w:val="both"/>
        <w:rPr>
          <w:sz w:val="24"/>
          <w:szCs w:val="24"/>
        </w:rPr>
      </w:pPr>
      <w:r>
        <w:rPr>
          <w:sz w:val="24"/>
          <w:szCs w:val="24"/>
        </w:rPr>
        <w:t>на земельном участке:</w:t>
      </w:r>
    </w:p>
    <w:p w:rsidR="00B361D6" w:rsidRDefault="00B361D6" w:rsidP="006D7163">
      <w:pPr>
        <w:pStyle w:val="11"/>
        <w:spacing w:line="240" w:lineRule="auto"/>
        <w:ind w:firstLine="0"/>
        <w:jc w:val="both"/>
        <w:rPr>
          <w:sz w:val="24"/>
          <w:szCs w:val="24"/>
        </w:rPr>
      </w:pPr>
      <w:r>
        <w:rPr>
          <w:sz w:val="24"/>
          <w:szCs w:val="24"/>
        </w:rPr>
        <w:t>__________________________________________________________________________________</w:t>
      </w:r>
    </w:p>
    <w:p w:rsidR="00B361D6" w:rsidRDefault="00B361D6" w:rsidP="006D7163">
      <w:pPr>
        <w:pStyle w:val="1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B361D6" w:rsidRDefault="00B361D6" w:rsidP="006D7163">
      <w:pPr>
        <w:pStyle w:val="11"/>
        <w:spacing w:line="240" w:lineRule="auto"/>
        <w:ind w:firstLine="760"/>
        <w:jc w:val="both"/>
        <w:rPr>
          <w:sz w:val="24"/>
          <w:szCs w:val="24"/>
        </w:rPr>
      </w:pPr>
      <w:r>
        <w:rPr>
          <w:sz w:val="24"/>
          <w:szCs w:val="24"/>
        </w:rPr>
        <w:t>на части земельного участка:</w:t>
      </w:r>
    </w:p>
    <w:p w:rsidR="00B361D6" w:rsidRDefault="00B361D6" w:rsidP="006D7163">
      <w:pPr>
        <w:pStyle w:val="11"/>
        <w:spacing w:line="240" w:lineRule="auto"/>
        <w:ind w:firstLine="0"/>
        <w:jc w:val="both"/>
        <w:rPr>
          <w:sz w:val="24"/>
          <w:szCs w:val="24"/>
        </w:rPr>
      </w:pPr>
      <w:r>
        <w:rPr>
          <w:sz w:val="24"/>
          <w:szCs w:val="24"/>
        </w:rPr>
        <w:t>__________________________________________________________________________________</w:t>
      </w:r>
    </w:p>
    <w:p w:rsidR="00B361D6" w:rsidRDefault="00B361D6" w:rsidP="006D7163">
      <w:pPr>
        <w:pStyle w:val="1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B361D6" w:rsidRDefault="00B361D6" w:rsidP="006D7163">
      <w:pPr>
        <w:pStyle w:val="1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B361D6" w:rsidRDefault="00B361D6" w:rsidP="006D7163">
      <w:pPr>
        <w:pStyle w:val="11"/>
        <w:spacing w:line="240" w:lineRule="auto"/>
        <w:ind w:firstLine="708"/>
        <w:rPr>
          <w:sz w:val="24"/>
          <w:szCs w:val="24"/>
        </w:rPr>
      </w:pPr>
      <w:r>
        <w:rPr>
          <w:sz w:val="24"/>
          <w:szCs w:val="24"/>
        </w:rPr>
        <w:t>площадью __________________________________________________________________;</w:t>
      </w:r>
    </w:p>
    <w:p w:rsidR="00B361D6" w:rsidRDefault="00B361D6" w:rsidP="006D7163">
      <w:pPr>
        <w:pStyle w:val="11"/>
        <w:spacing w:line="240" w:lineRule="auto"/>
        <w:ind w:firstLine="0"/>
        <w:jc w:val="both"/>
        <w:rPr>
          <w:sz w:val="24"/>
          <w:szCs w:val="24"/>
        </w:rPr>
      </w:pPr>
      <w:r>
        <w:rPr>
          <w:sz w:val="24"/>
          <w:szCs w:val="24"/>
        </w:rPr>
        <w:t xml:space="preserve">уведомляем об установлении сервитута в предложенных заявителем границах </w:t>
      </w:r>
      <w:r>
        <w:rPr>
          <w:sz w:val="24"/>
          <w:szCs w:val="24"/>
        </w:rPr>
        <w:lastRenderedPageBreak/>
        <w:t>_________________________________________________________________________________</w:t>
      </w:r>
    </w:p>
    <w:p w:rsidR="00B361D6" w:rsidRPr="00A2784C" w:rsidRDefault="00B361D6" w:rsidP="006D7163">
      <w:pPr>
        <w:pStyle w:val="1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B361D6" w:rsidRDefault="00B361D6" w:rsidP="006D7163">
      <w:pPr>
        <w:pStyle w:val="11"/>
        <w:tabs>
          <w:tab w:val="left" w:pos="5813"/>
        </w:tabs>
        <w:spacing w:after="160" w:line="240" w:lineRule="auto"/>
        <w:ind w:firstLine="0"/>
        <w:jc w:val="both"/>
        <w:rPr>
          <w:sz w:val="24"/>
          <w:szCs w:val="24"/>
        </w:rPr>
      </w:pPr>
    </w:p>
    <w:p w:rsidR="00B361D6" w:rsidRDefault="00B361D6" w:rsidP="008774E3">
      <w:pPr>
        <w:pStyle w:val="ConsPlusNormal"/>
        <w:jc w:val="both"/>
        <w:outlineLvl w:val="1"/>
        <w:rPr>
          <w:rFonts w:ascii="Times New Roman" w:hAnsi="Times New Roman" w:cs="Times New Roman"/>
          <w:sz w:val="24"/>
          <w:szCs w:val="24"/>
        </w:rPr>
      </w:pPr>
    </w:p>
    <w:p w:rsidR="00B361D6" w:rsidRPr="009F1230" w:rsidRDefault="00B361D6"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361D6"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361D6" w:rsidRPr="00BF3702"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BF3702">
        <w:rPr>
          <w:rFonts w:ascii="Times New Roman" w:hAnsi="Times New Roman"/>
          <w:sz w:val="20"/>
          <w:szCs w:val="20"/>
        </w:rPr>
        <w:t>Приложение 4</w:t>
      </w:r>
    </w:p>
    <w:p w:rsidR="00B361D6" w:rsidRPr="00BF3702" w:rsidRDefault="00B361D6" w:rsidP="004C0F4C">
      <w:pPr>
        <w:pStyle w:val="af9"/>
        <w:ind w:right="22" w:firstLine="4820"/>
        <w:jc w:val="right"/>
        <w:rPr>
          <w:sz w:val="20"/>
          <w:szCs w:val="20"/>
        </w:rPr>
      </w:pPr>
      <w:r w:rsidRPr="00BF3702">
        <w:rPr>
          <w:sz w:val="20"/>
          <w:szCs w:val="20"/>
        </w:rPr>
        <w:t xml:space="preserve">к Административному регламенту </w:t>
      </w:r>
    </w:p>
    <w:p w:rsidR="00B361D6" w:rsidRPr="00BF3702" w:rsidRDefault="00B361D6" w:rsidP="004C0F4C">
      <w:pPr>
        <w:pStyle w:val="af9"/>
        <w:ind w:right="22" w:firstLine="4820"/>
        <w:jc w:val="right"/>
        <w:rPr>
          <w:sz w:val="20"/>
          <w:szCs w:val="20"/>
        </w:rPr>
      </w:pPr>
      <w:r w:rsidRPr="00BF3702">
        <w:rPr>
          <w:sz w:val="20"/>
          <w:szCs w:val="20"/>
        </w:rPr>
        <w:t>предоставления администрацией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Кузнечнинское городское поселение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Приозерский муниципальный район</w:t>
      </w:r>
    </w:p>
    <w:p w:rsidR="00B361D6" w:rsidRPr="00BF3702" w:rsidRDefault="00B361D6" w:rsidP="004C0F4C">
      <w:pPr>
        <w:pStyle w:val="af9"/>
        <w:ind w:right="22" w:firstLine="4820"/>
        <w:jc w:val="right"/>
        <w:rPr>
          <w:sz w:val="20"/>
          <w:szCs w:val="20"/>
        </w:rPr>
      </w:pPr>
      <w:r w:rsidRPr="00BF3702">
        <w:rPr>
          <w:sz w:val="20"/>
          <w:szCs w:val="20"/>
        </w:rPr>
        <w:t xml:space="preserve">Ленинградской области муниципальной услуги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sz w:val="20"/>
          <w:szCs w:val="20"/>
        </w:rPr>
        <w:t xml:space="preserve"> </w:t>
      </w:r>
      <w:r w:rsidRPr="00BF3702">
        <w:rPr>
          <w:rFonts w:ascii="Times New Roman" w:hAnsi="Times New Roman"/>
          <w:bCs/>
          <w:sz w:val="20"/>
          <w:szCs w:val="20"/>
          <w:lang w:eastAsia="ru-RU"/>
        </w:rPr>
        <w:t xml:space="preserve">«Установление сервитута в отношении земельного участка,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bCs/>
          <w:sz w:val="20"/>
          <w:szCs w:val="20"/>
          <w:lang w:eastAsia="ru-RU"/>
        </w:rPr>
        <w:t>находящегося в муниципальной собственности</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BF3702">
        <w:rPr>
          <w:rFonts w:ascii="Times New Roman" w:hAnsi="Times New Roman"/>
          <w:bCs/>
          <w:sz w:val="20"/>
          <w:szCs w:val="20"/>
          <w:lang w:eastAsia="ru-RU"/>
        </w:rPr>
        <w:t xml:space="preserve"> (государственная собственность на который не разграничена)»</w:t>
      </w:r>
    </w:p>
    <w:p w:rsidR="00B361D6" w:rsidRDefault="00B361D6" w:rsidP="00A2784C">
      <w:pPr>
        <w:widowControl w:val="0"/>
        <w:tabs>
          <w:tab w:val="left" w:leader="underscore" w:pos="9920"/>
        </w:tabs>
        <w:spacing w:after="0" w:line="240" w:lineRule="auto"/>
        <w:ind w:left="6820" w:firstLine="20"/>
        <w:jc w:val="both"/>
        <w:rPr>
          <w:rFonts w:ascii="Times New Roman" w:hAnsi="Times New Roman"/>
          <w:color w:val="000000"/>
          <w:sz w:val="24"/>
          <w:szCs w:val="24"/>
          <w:lang w:eastAsia="ru-RU"/>
        </w:rPr>
      </w:pPr>
    </w:p>
    <w:p w:rsidR="00B361D6" w:rsidRDefault="00B361D6" w:rsidP="00A2784C">
      <w:pPr>
        <w:widowControl w:val="0"/>
        <w:tabs>
          <w:tab w:val="left" w:leader="underscore" w:pos="9920"/>
        </w:tabs>
        <w:spacing w:after="0" w:line="240" w:lineRule="auto"/>
        <w:ind w:left="6820" w:firstLine="20"/>
        <w:jc w:val="both"/>
        <w:rPr>
          <w:rFonts w:ascii="Times New Roman" w:hAnsi="Times New Roman"/>
          <w:color w:val="000000"/>
          <w:sz w:val="24"/>
          <w:szCs w:val="24"/>
          <w:lang w:eastAsia="ru-RU"/>
        </w:rPr>
      </w:pPr>
    </w:p>
    <w:p w:rsidR="00B361D6" w:rsidRPr="00A2784C" w:rsidRDefault="00B361D6" w:rsidP="00A2784C">
      <w:pPr>
        <w:widowControl w:val="0"/>
        <w:tabs>
          <w:tab w:val="left" w:leader="underscore" w:pos="9920"/>
        </w:tabs>
        <w:spacing w:after="0" w:line="240" w:lineRule="auto"/>
        <w:ind w:left="6820" w:firstLine="20"/>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Кому: </w:t>
      </w:r>
      <w:r w:rsidRPr="00A2784C">
        <w:rPr>
          <w:rFonts w:ascii="Times New Roman" w:hAnsi="Times New Roman"/>
          <w:color w:val="000000"/>
          <w:sz w:val="24"/>
          <w:szCs w:val="24"/>
          <w:lang w:eastAsia="ru-RU"/>
        </w:rPr>
        <w:tab/>
      </w:r>
    </w:p>
    <w:p w:rsidR="00B361D6" w:rsidRDefault="00B361D6" w:rsidP="00D636D0">
      <w:pPr>
        <w:pStyle w:val="11"/>
        <w:tabs>
          <w:tab w:val="left" w:leader="underscore" w:pos="9904"/>
        </w:tabs>
        <w:spacing w:after="40" w:line="240" w:lineRule="auto"/>
        <w:ind w:left="6820" w:firstLine="0"/>
        <w:rPr>
          <w:sz w:val="24"/>
          <w:szCs w:val="24"/>
        </w:rPr>
      </w:pPr>
      <w:r>
        <w:rPr>
          <w:sz w:val="24"/>
          <w:szCs w:val="24"/>
        </w:rPr>
        <w:t>адрес:____________________</w:t>
      </w:r>
    </w:p>
    <w:p w:rsidR="00B361D6" w:rsidRPr="00A2784C" w:rsidRDefault="00B361D6" w:rsidP="00A2784C">
      <w:pPr>
        <w:widowControl w:val="0"/>
        <w:tabs>
          <w:tab w:val="left" w:leader="underscore" w:pos="9920"/>
        </w:tabs>
        <w:spacing w:after="40" w:line="240" w:lineRule="auto"/>
        <w:ind w:left="6820" w:firstLine="20"/>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ИНН </w:t>
      </w:r>
      <w:r w:rsidRPr="00A2784C">
        <w:rPr>
          <w:rFonts w:ascii="Times New Roman" w:hAnsi="Times New Roman"/>
          <w:color w:val="000000"/>
          <w:sz w:val="24"/>
          <w:szCs w:val="24"/>
          <w:lang w:eastAsia="ru-RU"/>
        </w:rPr>
        <w:tab/>
      </w:r>
    </w:p>
    <w:p w:rsidR="00B361D6" w:rsidRPr="00A2784C" w:rsidRDefault="00B361D6" w:rsidP="00A2784C">
      <w:pPr>
        <w:widowControl w:val="0"/>
        <w:spacing w:after="40" w:line="240" w:lineRule="auto"/>
        <w:ind w:left="6820" w:firstLine="20"/>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Представитель:</w:t>
      </w:r>
    </w:p>
    <w:p w:rsidR="00B361D6" w:rsidRPr="00A2784C" w:rsidRDefault="00B361D6" w:rsidP="00A2784C">
      <w:pPr>
        <w:widowControl w:val="0"/>
        <w:pBdr>
          <w:bottom w:val="single" w:sz="4" w:space="0" w:color="auto"/>
        </w:pBdr>
        <w:spacing w:after="240" w:line="240" w:lineRule="auto"/>
        <w:ind w:left="6820" w:firstLine="20"/>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Контактные данные заявителя (представителя):</w:t>
      </w:r>
    </w:p>
    <w:p w:rsidR="00B361D6" w:rsidRPr="00A2784C" w:rsidRDefault="00B361D6" w:rsidP="00A2784C">
      <w:pPr>
        <w:widowControl w:val="0"/>
        <w:tabs>
          <w:tab w:val="left" w:leader="underscore" w:pos="9920"/>
        </w:tabs>
        <w:spacing w:after="0" w:line="240" w:lineRule="auto"/>
        <w:ind w:left="6820" w:firstLine="20"/>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Тел.:</w:t>
      </w:r>
      <w:r w:rsidRPr="00A2784C">
        <w:rPr>
          <w:rFonts w:ascii="Times New Roman" w:hAnsi="Times New Roman"/>
          <w:color w:val="000000"/>
          <w:sz w:val="24"/>
          <w:szCs w:val="24"/>
          <w:lang w:eastAsia="ru-RU"/>
        </w:rPr>
        <w:tab/>
      </w:r>
    </w:p>
    <w:p w:rsidR="00B361D6" w:rsidRPr="00A2784C" w:rsidRDefault="00B361D6" w:rsidP="00A2784C">
      <w:pPr>
        <w:widowControl w:val="0"/>
        <w:tabs>
          <w:tab w:val="left" w:leader="underscore" w:pos="9920"/>
        </w:tabs>
        <w:spacing w:after="400" w:line="240" w:lineRule="auto"/>
        <w:ind w:left="6820" w:firstLine="20"/>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Эл. почта: </w:t>
      </w:r>
      <w:r w:rsidRPr="00A2784C">
        <w:rPr>
          <w:rFonts w:ascii="Times New Roman" w:hAnsi="Times New Roman"/>
          <w:color w:val="000000"/>
          <w:sz w:val="24"/>
          <w:szCs w:val="24"/>
          <w:lang w:eastAsia="ru-RU"/>
        </w:rPr>
        <w:tab/>
      </w:r>
    </w:p>
    <w:p w:rsidR="00B361D6" w:rsidRPr="00E94A04" w:rsidRDefault="00B361D6" w:rsidP="00E94A04">
      <w:pPr>
        <w:pStyle w:val="11"/>
        <w:spacing w:after="400"/>
        <w:ind w:firstLine="0"/>
        <w:jc w:val="center"/>
        <w:rPr>
          <w:color w:val="000000"/>
          <w:lang w:eastAsia="ru-RU"/>
        </w:rPr>
      </w:pPr>
      <w:r w:rsidRPr="00A2784C">
        <w:rPr>
          <w:b/>
          <w:bCs/>
          <w:color w:val="000000"/>
          <w:lang w:eastAsia="ru-RU"/>
        </w:rPr>
        <w:t>Предложение о заключении соглашения об установлении сервитута</w:t>
      </w:r>
      <w:r w:rsidRPr="00E94A04">
        <w:rPr>
          <w:b/>
          <w:bCs/>
          <w:color w:val="000000"/>
          <w:lang w:eastAsia="ru-RU"/>
        </w:rPr>
        <w:t xml:space="preserve"> в иных границах с приложением схемы границ сервитута на кадастровом плане</w:t>
      </w:r>
      <w:r w:rsidRPr="00E94A04">
        <w:rPr>
          <w:b/>
          <w:bCs/>
          <w:color w:val="000000"/>
          <w:lang w:eastAsia="ru-RU"/>
        </w:rPr>
        <w:br/>
        <w:t>территории</w:t>
      </w:r>
    </w:p>
    <w:p w:rsidR="00B361D6" w:rsidRPr="00A2784C" w:rsidRDefault="00B361D6" w:rsidP="009F1230">
      <w:pPr>
        <w:widowControl w:val="0"/>
        <w:tabs>
          <w:tab w:val="left" w:pos="7085"/>
        </w:tabs>
        <w:spacing w:after="0" w:line="240" w:lineRule="auto"/>
        <w:ind w:firstLine="180"/>
        <w:jc w:val="both"/>
        <w:rPr>
          <w:rFonts w:ascii="Times New Roman" w:hAnsi="Times New Roman"/>
          <w:i/>
          <w:iCs/>
          <w:color w:val="000000"/>
          <w:sz w:val="20"/>
          <w:szCs w:val="20"/>
          <w:lang w:eastAsia="ru-RU"/>
        </w:rPr>
      </w:pPr>
      <w:r w:rsidRPr="00A2784C">
        <w:rPr>
          <w:rFonts w:ascii="Times New Roman" w:hAnsi="Times New Roman"/>
          <w:i/>
          <w:iCs/>
          <w:color w:val="000000"/>
          <w:sz w:val="20"/>
          <w:szCs w:val="20"/>
          <w:lang w:eastAsia="ru-RU"/>
        </w:rPr>
        <w:t xml:space="preserve">дата решения </w:t>
      </w:r>
      <w:r>
        <w:rPr>
          <w:rFonts w:ascii="Times New Roman" w:hAnsi="Times New Roman"/>
          <w:i/>
          <w:iCs/>
          <w:color w:val="000000"/>
          <w:sz w:val="20"/>
          <w:szCs w:val="20"/>
          <w:lang w:eastAsia="ru-RU"/>
        </w:rPr>
        <w:t>Администрации</w:t>
      </w:r>
      <w:r w:rsidRPr="00A2784C">
        <w:rPr>
          <w:rFonts w:ascii="Times New Roman" w:hAnsi="Times New Roman"/>
          <w:i/>
          <w:iCs/>
          <w:color w:val="000000"/>
          <w:sz w:val="20"/>
          <w:szCs w:val="20"/>
          <w:lang w:eastAsia="ru-RU"/>
        </w:rPr>
        <w:tab/>
        <w:t xml:space="preserve">номер решения </w:t>
      </w:r>
      <w:r>
        <w:rPr>
          <w:rFonts w:ascii="Times New Roman" w:hAnsi="Times New Roman"/>
          <w:i/>
          <w:iCs/>
          <w:color w:val="000000"/>
          <w:sz w:val="20"/>
          <w:szCs w:val="20"/>
          <w:lang w:eastAsia="ru-RU"/>
        </w:rPr>
        <w:t>Администрации</w:t>
      </w:r>
    </w:p>
    <w:p w:rsidR="00B361D6" w:rsidRDefault="00B361D6" w:rsidP="00A2784C">
      <w:pPr>
        <w:widowControl w:val="0"/>
        <w:spacing w:after="0" w:line="240" w:lineRule="auto"/>
        <w:ind w:firstLine="760"/>
        <w:jc w:val="both"/>
        <w:rPr>
          <w:rFonts w:ascii="Times New Roman" w:hAnsi="Times New Roman"/>
          <w:color w:val="000000"/>
          <w:sz w:val="24"/>
          <w:szCs w:val="24"/>
          <w:lang w:eastAsia="ru-RU"/>
        </w:rPr>
      </w:pPr>
    </w:p>
    <w:p w:rsidR="00B361D6" w:rsidRDefault="00B361D6" w:rsidP="00A2784C">
      <w:pPr>
        <w:widowControl w:val="0"/>
        <w:spacing w:after="0" w:line="240" w:lineRule="auto"/>
        <w:ind w:firstLine="760"/>
        <w:jc w:val="both"/>
        <w:rPr>
          <w:rFonts w:ascii="Times New Roman" w:hAnsi="Times New Roman"/>
          <w:color w:val="191919"/>
          <w:sz w:val="24"/>
          <w:szCs w:val="24"/>
          <w:lang w:eastAsia="ru-RU"/>
        </w:rPr>
      </w:pPr>
      <w:r w:rsidRPr="00A2784C">
        <w:rPr>
          <w:rFonts w:ascii="Times New Roman" w:hAnsi="Times New Roman"/>
          <w:color w:val="000000"/>
          <w:sz w:val="24"/>
          <w:szCs w:val="24"/>
          <w:lang w:eastAsia="ru-RU"/>
        </w:rPr>
        <w:t>По результатам рассмотрения запроса №</w:t>
      </w:r>
      <w:r>
        <w:rPr>
          <w:rFonts w:ascii="Times New Roman" w:hAnsi="Times New Roman"/>
          <w:color w:val="000000"/>
          <w:sz w:val="24"/>
          <w:szCs w:val="24"/>
          <w:lang w:eastAsia="ru-RU"/>
        </w:rPr>
        <w:t>______</w:t>
      </w:r>
      <w:r w:rsidRPr="00A2784C">
        <w:rPr>
          <w:rFonts w:ascii="Times New Roman" w:hAnsi="Times New Roman"/>
          <w:color w:val="000000"/>
          <w:sz w:val="24"/>
          <w:szCs w:val="24"/>
          <w:lang w:eastAsia="ru-RU"/>
        </w:rPr>
        <w:t xml:space="preserve"> от </w:t>
      </w:r>
      <w:r>
        <w:rPr>
          <w:rFonts w:ascii="Times New Roman" w:hAnsi="Times New Roman"/>
          <w:color w:val="000000"/>
          <w:sz w:val="24"/>
          <w:szCs w:val="24"/>
          <w:lang w:eastAsia="ru-RU"/>
        </w:rPr>
        <w:t>_____________</w:t>
      </w:r>
      <w:r w:rsidRPr="00A2784C">
        <w:rPr>
          <w:rFonts w:ascii="Times New Roman" w:hAnsi="Times New Roman"/>
          <w:color w:val="000000"/>
          <w:sz w:val="24"/>
          <w:szCs w:val="24"/>
          <w:lang w:eastAsia="ru-RU"/>
        </w:rPr>
        <w:t>об установлении сервитута с целью</w:t>
      </w:r>
      <w:r w:rsidRPr="00A2784C">
        <w:rPr>
          <w:rFonts w:ascii="Times New Roman" w:hAnsi="Times New Roman"/>
          <w:color w:val="191919"/>
          <w:sz w:val="24"/>
          <w:szCs w:val="24"/>
          <w:lang w:eastAsia="ru-RU"/>
        </w:rPr>
        <w:t xml:space="preserve"> </w:t>
      </w:r>
      <w:r>
        <w:rPr>
          <w:rFonts w:ascii="Times New Roman" w:hAnsi="Times New Roman"/>
          <w:color w:val="191919"/>
          <w:sz w:val="24"/>
          <w:szCs w:val="24"/>
          <w:lang w:eastAsia="ru-RU"/>
        </w:rPr>
        <w:t>__________________________________________________________________</w:t>
      </w:r>
    </w:p>
    <w:p w:rsidR="00B361D6" w:rsidRPr="00A2784C" w:rsidRDefault="00B361D6" w:rsidP="00216F1B">
      <w:pPr>
        <w:widowControl w:val="0"/>
        <w:spacing w:after="0" w:line="240" w:lineRule="auto"/>
        <w:ind w:firstLine="760"/>
        <w:jc w:val="center"/>
        <w:rPr>
          <w:rFonts w:ascii="Times New Roman" w:hAnsi="Times New Roman"/>
          <w:color w:val="000000"/>
          <w:sz w:val="24"/>
          <w:szCs w:val="24"/>
          <w:lang w:eastAsia="ru-RU"/>
        </w:rPr>
      </w:pPr>
      <w:r w:rsidRPr="00A2784C">
        <w:rPr>
          <w:rFonts w:ascii="Times New Roman" w:hAnsi="Times New Roman"/>
          <w:i/>
          <w:iCs/>
          <w:color w:val="000000"/>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B361D6" w:rsidRDefault="00B361D6" w:rsidP="00216F1B">
      <w:pPr>
        <w:widowControl w:val="0"/>
        <w:spacing w:after="0" w:line="240" w:lineRule="auto"/>
        <w:ind w:firstLine="709"/>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на земельном участке: </w:t>
      </w:r>
      <w:r>
        <w:rPr>
          <w:rFonts w:ascii="Times New Roman" w:hAnsi="Times New Roman"/>
          <w:color w:val="000000"/>
          <w:sz w:val="24"/>
          <w:szCs w:val="24"/>
          <w:lang w:eastAsia="ru-RU"/>
        </w:rPr>
        <w:t>_________________________________________________________</w:t>
      </w:r>
    </w:p>
    <w:p w:rsidR="00B361D6" w:rsidRDefault="00B361D6" w:rsidP="00216F1B">
      <w:pPr>
        <w:widowControl w:val="0"/>
        <w:spacing w:after="0" w:line="240" w:lineRule="auto"/>
        <w:jc w:val="both"/>
        <w:rPr>
          <w:rFonts w:ascii="Times New Roman" w:hAnsi="Times New Roman"/>
          <w:color w:val="000000"/>
          <w:sz w:val="24"/>
          <w:szCs w:val="24"/>
          <w:lang w:eastAsia="ru-RU"/>
        </w:rPr>
      </w:pPr>
      <w:r w:rsidRPr="00A2784C">
        <w:rPr>
          <w:rFonts w:ascii="Times New Roman" w:hAnsi="Times New Roman"/>
          <w:i/>
          <w:iCs/>
          <w:color w:val="000000"/>
          <w:sz w:val="24"/>
          <w:szCs w:val="24"/>
          <w:lang w:eastAsia="ru-RU"/>
        </w:rPr>
        <w:t>(кадастровые номера (при их наличии) земельных участков, в отношении которых</w:t>
      </w:r>
      <w:r>
        <w:rPr>
          <w:rFonts w:ascii="Times New Roman" w:hAnsi="Times New Roman"/>
          <w:i/>
          <w:iCs/>
          <w:color w:val="000000"/>
          <w:sz w:val="24"/>
          <w:szCs w:val="24"/>
          <w:lang w:eastAsia="ru-RU"/>
        </w:rPr>
        <w:t xml:space="preserve"> </w:t>
      </w:r>
      <w:r w:rsidRPr="00A2784C">
        <w:rPr>
          <w:rFonts w:ascii="Times New Roman" w:hAnsi="Times New Roman"/>
          <w:i/>
          <w:iCs/>
          <w:color w:val="000000"/>
          <w:sz w:val="24"/>
          <w:szCs w:val="24"/>
          <w:lang w:eastAsia="ru-RU"/>
        </w:rPr>
        <w:t>устанавливается публичный сервитут),</w:t>
      </w:r>
      <w:r w:rsidRPr="00A2784C">
        <w:rPr>
          <w:rFonts w:ascii="Times New Roman" w:hAnsi="Times New Roman"/>
          <w:color w:val="000000"/>
          <w:sz w:val="24"/>
          <w:szCs w:val="24"/>
          <w:lang w:eastAsia="ru-RU"/>
        </w:rPr>
        <w:t xml:space="preserve"> </w:t>
      </w:r>
    </w:p>
    <w:p w:rsidR="00B361D6" w:rsidRDefault="00B361D6" w:rsidP="00216F1B">
      <w:pPr>
        <w:widowControl w:val="0"/>
        <w:spacing w:after="0" w:line="240" w:lineRule="auto"/>
        <w:ind w:firstLine="708"/>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расположенных </w:t>
      </w:r>
      <w:r>
        <w:rPr>
          <w:rFonts w:ascii="Times New Roman" w:hAnsi="Times New Roman"/>
          <w:color w:val="000000"/>
          <w:sz w:val="24"/>
          <w:szCs w:val="24"/>
          <w:lang w:eastAsia="ru-RU"/>
        </w:rPr>
        <w:t>______________________________________________________________</w:t>
      </w:r>
    </w:p>
    <w:p w:rsidR="00B361D6" w:rsidRPr="00A2784C" w:rsidRDefault="00B361D6" w:rsidP="00216F1B">
      <w:pPr>
        <w:widowControl w:val="0"/>
        <w:spacing w:after="0" w:line="240" w:lineRule="auto"/>
        <w:ind w:firstLine="708"/>
        <w:jc w:val="both"/>
        <w:rPr>
          <w:rFonts w:ascii="Times New Roman" w:hAnsi="Times New Roman"/>
          <w:color w:val="000000"/>
          <w:sz w:val="24"/>
          <w:szCs w:val="24"/>
          <w:lang w:eastAsia="ru-RU"/>
        </w:rPr>
      </w:pPr>
      <w:r>
        <w:rPr>
          <w:rFonts w:ascii="Times New Roman" w:hAnsi="Times New Roman"/>
          <w:i/>
          <w:iCs/>
          <w:color w:val="000000"/>
          <w:sz w:val="24"/>
          <w:szCs w:val="24"/>
          <w:lang w:eastAsia="ru-RU"/>
        </w:rPr>
        <w:t xml:space="preserve">                            </w:t>
      </w:r>
      <w:r w:rsidRPr="00A2784C">
        <w:rPr>
          <w:rFonts w:ascii="Times New Roman" w:hAnsi="Times New Roman"/>
          <w:i/>
          <w:iCs/>
          <w:color w:val="000000"/>
          <w:sz w:val="24"/>
          <w:szCs w:val="24"/>
          <w:lang w:eastAsia="ru-RU"/>
        </w:rPr>
        <w:t>(адреса или описание местоположения земельных участков или земель);</w:t>
      </w:r>
    </w:p>
    <w:p w:rsidR="00B361D6" w:rsidRDefault="00B361D6" w:rsidP="00A2784C">
      <w:pPr>
        <w:widowControl w:val="0"/>
        <w:spacing w:after="0" w:line="240" w:lineRule="auto"/>
        <w:ind w:firstLine="760"/>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на части земельного участка:  </w:t>
      </w:r>
      <w:r>
        <w:rPr>
          <w:rFonts w:ascii="Times New Roman" w:hAnsi="Times New Roman"/>
          <w:color w:val="000000"/>
          <w:sz w:val="24"/>
          <w:szCs w:val="24"/>
          <w:lang w:eastAsia="ru-RU"/>
        </w:rPr>
        <w:t>__________________________________________________</w:t>
      </w:r>
    </w:p>
    <w:p w:rsidR="00B361D6" w:rsidRDefault="00B361D6" w:rsidP="00A2784C">
      <w:pPr>
        <w:widowControl w:val="0"/>
        <w:spacing w:after="0" w:line="240" w:lineRule="auto"/>
        <w:ind w:firstLine="760"/>
        <w:rPr>
          <w:rFonts w:ascii="Times New Roman" w:hAnsi="Times New Roman"/>
          <w:color w:val="000000"/>
          <w:sz w:val="24"/>
          <w:szCs w:val="24"/>
          <w:lang w:eastAsia="ru-RU"/>
        </w:rPr>
      </w:pPr>
      <w:r w:rsidRPr="00A2784C">
        <w:rPr>
          <w:rFonts w:ascii="Times New Roman" w:hAnsi="Times New Roman"/>
          <w:i/>
          <w:iCs/>
          <w:color w:val="000000"/>
          <w:sz w:val="24"/>
          <w:szCs w:val="24"/>
          <w:lang w:eastAsia="ru-RU"/>
        </w:rPr>
        <w:t>(кадастровые номера (при их наличии) земельных участков, в отношении которых устанавливается публичный сервитут),</w:t>
      </w:r>
      <w:r w:rsidRPr="00A2784C">
        <w:rPr>
          <w:rFonts w:ascii="Times New Roman" w:hAnsi="Times New Roman"/>
          <w:color w:val="000000"/>
          <w:sz w:val="24"/>
          <w:szCs w:val="24"/>
          <w:lang w:eastAsia="ru-RU"/>
        </w:rPr>
        <w:t xml:space="preserve"> </w:t>
      </w:r>
    </w:p>
    <w:p w:rsidR="00B361D6" w:rsidRDefault="00B361D6" w:rsidP="00A2784C">
      <w:pPr>
        <w:widowControl w:val="0"/>
        <w:spacing w:after="0" w:line="240" w:lineRule="auto"/>
        <w:ind w:firstLine="760"/>
        <w:rPr>
          <w:rFonts w:ascii="Times New Roman" w:hAnsi="Times New Roman"/>
          <w:i/>
          <w:iCs/>
          <w:color w:val="000000"/>
          <w:sz w:val="24"/>
          <w:szCs w:val="24"/>
          <w:lang w:eastAsia="ru-RU"/>
        </w:rPr>
      </w:pPr>
      <w:r w:rsidRPr="00A2784C">
        <w:rPr>
          <w:rFonts w:ascii="Times New Roman" w:hAnsi="Times New Roman"/>
          <w:color w:val="000000"/>
          <w:sz w:val="24"/>
          <w:szCs w:val="24"/>
          <w:lang w:eastAsia="ru-RU"/>
        </w:rPr>
        <w:t xml:space="preserve">расположенных </w:t>
      </w:r>
      <w:r w:rsidRPr="00A2784C">
        <w:rPr>
          <w:rFonts w:ascii="Times New Roman" w:hAnsi="Times New Roman"/>
          <w:i/>
          <w:iCs/>
          <w:color w:val="000000"/>
          <w:sz w:val="24"/>
          <w:szCs w:val="24"/>
          <w:lang w:eastAsia="ru-RU"/>
        </w:rPr>
        <w:t xml:space="preserve"> </w:t>
      </w:r>
      <w:r>
        <w:rPr>
          <w:rFonts w:ascii="Times New Roman" w:hAnsi="Times New Roman"/>
          <w:i/>
          <w:iCs/>
          <w:color w:val="000000"/>
          <w:sz w:val="24"/>
          <w:szCs w:val="24"/>
          <w:lang w:eastAsia="ru-RU"/>
        </w:rPr>
        <w:t>_____________________________________________________________</w:t>
      </w:r>
    </w:p>
    <w:p w:rsidR="00B361D6" w:rsidRDefault="00B361D6" w:rsidP="00216F1B">
      <w:pPr>
        <w:widowControl w:val="0"/>
        <w:spacing w:after="0" w:line="240" w:lineRule="auto"/>
        <w:ind w:left="1364" w:firstLine="760"/>
        <w:jc w:val="center"/>
        <w:rPr>
          <w:rFonts w:ascii="Times New Roman" w:hAnsi="Times New Roman"/>
          <w:color w:val="000000"/>
          <w:sz w:val="24"/>
          <w:szCs w:val="24"/>
          <w:lang w:eastAsia="ru-RU"/>
        </w:rPr>
      </w:pPr>
      <w:r w:rsidRPr="00A2784C">
        <w:rPr>
          <w:rFonts w:ascii="Times New Roman" w:hAnsi="Times New Roman"/>
          <w:i/>
          <w:iCs/>
          <w:color w:val="000000"/>
          <w:sz w:val="24"/>
          <w:szCs w:val="24"/>
          <w:lang w:eastAsia="ru-RU"/>
        </w:rPr>
        <w:t>(адреса или описание местоположения земельных участков или земель);</w:t>
      </w:r>
    </w:p>
    <w:p w:rsidR="00B361D6" w:rsidRPr="00A2784C" w:rsidRDefault="00B361D6" w:rsidP="00A2784C">
      <w:pPr>
        <w:widowControl w:val="0"/>
        <w:spacing w:after="0" w:line="240" w:lineRule="auto"/>
        <w:ind w:firstLine="760"/>
        <w:rPr>
          <w:rFonts w:ascii="Times New Roman" w:hAnsi="Times New Roman"/>
          <w:color w:val="000000"/>
          <w:sz w:val="24"/>
          <w:szCs w:val="24"/>
          <w:lang w:eastAsia="ru-RU"/>
        </w:rPr>
      </w:pPr>
      <w:r w:rsidRPr="00A2784C">
        <w:rPr>
          <w:rFonts w:ascii="Times New Roman" w:hAnsi="Times New Roman"/>
          <w:color w:val="000000"/>
          <w:sz w:val="24"/>
          <w:szCs w:val="24"/>
          <w:lang w:eastAsia="ru-RU"/>
        </w:rPr>
        <w:t xml:space="preserve">площадью </w:t>
      </w:r>
      <w:r w:rsidRPr="00A2784C">
        <w:rPr>
          <w:rFonts w:ascii="Times New Roman" w:hAnsi="Times New Roman"/>
          <w:color w:val="191919"/>
          <w:sz w:val="24"/>
          <w:szCs w:val="24"/>
          <w:lang w:eastAsia="ru-RU"/>
        </w:rPr>
        <w:t xml:space="preserve"> </w:t>
      </w:r>
      <w:r>
        <w:rPr>
          <w:rFonts w:ascii="Times New Roman" w:hAnsi="Times New Roman"/>
          <w:color w:val="191919"/>
          <w:sz w:val="24"/>
          <w:szCs w:val="24"/>
          <w:lang w:eastAsia="ru-RU"/>
        </w:rPr>
        <w:t>_________________________________________________________________</w:t>
      </w:r>
      <w:r w:rsidRPr="00A2784C">
        <w:rPr>
          <w:rFonts w:ascii="Times New Roman" w:hAnsi="Times New Roman"/>
          <w:color w:val="000000"/>
          <w:sz w:val="24"/>
          <w:szCs w:val="24"/>
          <w:lang w:eastAsia="ru-RU"/>
        </w:rPr>
        <w:t>;</w:t>
      </w:r>
    </w:p>
    <w:p w:rsidR="00B361D6" w:rsidRDefault="00B361D6" w:rsidP="00216F1B">
      <w:pPr>
        <w:widowControl w:val="0"/>
        <w:spacing w:after="0" w:line="240" w:lineRule="auto"/>
        <w:ind w:firstLine="709"/>
        <w:jc w:val="both"/>
        <w:rPr>
          <w:rFonts w:ascii="Times New Roman" w:hAnsi="Times New Roman"/>
          <w:color w:val="191919"/>
          <w:sz w:val="24"/>
          <w:szCs w:val="24"/>
          <w:lang w:eastAsia="ru-RU"/>
        </w:rPr>
      </w:pPr>
      <w:r>
        <w:rPr>
          <w:rFonts w:ascii="Times New Roman" w:hAnsi="Times New Roman"/>
          <w:color w:val="000000"/>
          <w:sz w:val="24"/>
          <w:szCs w:val="24"/>
          <w:lang w:eastAsia="ru-RU"/>
        </w:rPr>
        <w:lastRenderedPageBreak/>
        <w:t xml:space="preserve"> </w:t>
      </w:r>
      <w:r w:rsidRPr="00A2784C">
        <w:rPr>
          <w:rFonts w:ascii="Times New Roman" w:hAnsi="Times New Roman"/>
          <w:color w:val="000000"/>
          <w:sz w:val="24"/>
          <w:szCs w:val="24"/>
          <w:lang w:eastAsia="ru-RU"/>
        </w:rPr>
        <w:t xml:space="preserve">предлагаем </w:t>
      </w:r>
      <w:r>
        <w:rPr>
          <w:rFonts w:ascii="Times New Roman" w:hAnsi="Times New Roman"/>
          <w:color w:val="000000"/>
          <w:sz w:val="24"/>
          <w:szCs w:val="24"/>
          <w:lang w:eastAsia="ru-RU"/>
        </w:rPr>
        <w:t>_________________________________________________________________</w:t>
      </w:r>
      <w:r w:rsidRPr="00A2784C">
        <w:rPr>
          <w:rFonts w:ascii="Times New Roman" w:hAnsi="Times New Roman"/>
          <w:color w:val="191919"/>
          <w:sz w:val="24"/>
          <w:szCs w:val="24"/>
          <w:lang w:eastAsia="ru-RU"/>
        </w:rPr>
        <w:t xml:space="preserve"> </w:t>
      </w:r>
    </w:p>
    <w:p w:rsidR="00B361D6" w:rsidRPr="00A2784C" w:rsidRDefault="00B361D6" w:rsidP="00A2784C">
      <w:pPr>
        <w:widowControl w:val="0"/>
        <w:spacing w:after="0" w:line="240" w:lineRule="auto"/>
        <w:ind w:firstLine="840"/>
        <w:jc w:val="both"/>
        <w:rPr>
          <w:rFonts w:ascii="Times New Roman" w:hAnsi="Times New Roman"/>
          <w:color w:val="000000"/>
          <w:sz w:val="24"/>
          <w:szCs w:val="24"/>
          <w:lang w:eastAsia="ru-RU"/>
        </w:rPr>
      </w:pPr>
      <w:r w:rsidRPr="00A2784C">
        <w:rPr>
          <w:rFonts w:ascii="Times New Roman" w:hAnsi="Times New Roman"/>
          <w:i/>
          <w:iCs/>
          <w:color w:val="000000"/>
          <w:sz w:val="24"/>
          <w:szCs w:val="24"/>
          <w:lang w:eastAsia="ru-RU"/>
        </w:rPr>
        <w:t>(предложение о заключении соглашения об установлении сервитута в иных границах).</w:t>
      </w:r>
    </w:p>
    <w:p w:rsidR="00B361D6" w:rsidRDefault="00B361D6" w:rsidP="00216F1B">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A2784C">
        <w:rPr>
          <w:rFonts w:ascii="Times New Roman" w:hAnsi="Times New Roman"/>
          <w:color w:val="000000"/>
          <w:sz w:val="24"/>
          <w:szCs w:val="24"/>
          <w:lang w:eastAsia="ru-RU"/>
        </w:rPr>
        <w:t>раницы</w:t>
      </w:r>
      <w:r>
        <w:rPr>
          <w:rFonts w:ascii="Times New Roman" w:hAnsi="Times New Roman"/>
          <w:color w:val="000000"/>
          <w:sz w:val="24"/>
          <w:szCs w:val="24"/>
          <w:lang w:eastAsia="ru-RU"/>
        </w:rPr>
        <w:t xml:space="preserve"> ___________________________________________________________________</w:t>
      </w:r>
      <w:r w:rsidRPr="00A2784C">
        <w:rPr>
          <w:rFonts w:ascii="Times New Roman" w:hAnsi="Times New Roman"/>
          <w:color w:val="000000"/>
          <w:sz w:val="24"/>
          <w:szCs w:val="24"/>
          <w:lang w:eastAsia="ru-RU"/>
        </w:rPr>
        <w:t xml:space="preserve">  </w:t>
      </w:r>
    </w:p>
    <w:p w:rsidR="00B361D6" w:rsidRPr="00A2784C" w:rsidRDefault="00B361D6" w:rsidP="00216F1B">
      <w:pPr>
        <w:widowControl w:val="0"/>
        <w:spacing w:after="0" w:line="240" w:lineRule="auto"/>
        <w:ind w:firstLine="709"/>
        <w:jc w:val="both"/>
        <w:rPr>
          <w:rFonts w:ascii="Times New Roman" w:hAnsi="Times New Roman"/>
          <w:color w:val="000000"/>
          <w:sz w:val="24"/>
          <w:szCs w:val="24"/>
          <w:lang w:eastAsia="ru-RU"/>
        </w:rPr>
      </w:pPr>
      <w:r w:rsidRPr="00A2784C">
        <w:rPr>
          <w:rFonts w:ascii="Times New Roman" w:hAnsi="Times New Roman"/>
          <w:color w:val="000000"/>
          <w:sz w:val="24"/>
          <w:szCs w:val="24"/>
          <w:lang w:eastAsia="ru-RU"/>
        </w:rPr>
        <w:t>(предлагаемые границы территории, в отношении которой устанавливается сервитут).</w:t>
      </w:r>
    </w:p>
    <w:p w:rsidR="00BF3702" w:rsidRDefault="00BF3702" w:rsidP="00A2784C">
      <w:pPr>
        <w:widowControl w:val="0"/>
        <w:spacing w:after="240" w:line="240" w:lineRule="auto"/>
        <w:ind w:firstLine="760"/>
        <w:jc w:val="both"/>
        <w:rPr>
          <w:rFonts w:ascii="Times New Roman" w:hAnsi="Times New Roman"/>
          <w:color w:val="000000"/>
          <w:sz w:val="24"/>
          <w:szCs w:val="24"/>
          <w:u w:val="single"/>
          <w:lang w:eastAsia="ru-RU"/>
        </w:rPr>
      </w:pPr>
    </w:p>
    <w:p w:rsidR="00B361D6" w:rsidRPr="00A2784C" w:rsidRDefault="00B361D6" w:rsidP="00A2784C">
      <w:pPr>
        <w:widowControl w:val="0"/>
        <w:spacing w:after="240" w:line="240" w:lineRule="auto"/>
        <w:ind w:firstLine="760"/>
        <w:jc w:val="both"/>
        <w:rPr>
          <w:rFonts w:ascii="Times New Roman" w:hAnsi="Times New Roman"/>
          <w:color w:val="000000"/>
          <w:sz w:val="24"/>
          <w:szCs w:val="24"/>
          <w:lang w:eastAsia="ru-RU"/>
        </w:rPr>
      </w:pPr>
      <w:r w:rsidRPr="00A2784C">
        <w:rPr>
          <w:rFonts w:ascii="Times New Roman" w:hAnsi="Times New Roman"/>
          <w:color w:val="000000"/>
          <w:sz w:val="24"/>
          <w:szCs w:val="24"/>
          <w:u w:val="single"/>
          <w:lang w:eastAsia="ru-RU"/>
        </w:rPr>
        <w:t>Приложение:</w:t>
      </w:r>
      <w:r w:rsidRPr="00A2784C">
        <w:rPr>
          <w:rFonts w:ascii="Times New Roman" w:hAnsi="Times New Roman"/>
          <w:color w:val="000000"/>
          <w:sz w:val="24"/>
          <w:szCs w:val="24"/>
          <w:lang w:eastAsia="ru-RU"/>
        </w:rPr>
        <w:t xml:space="preserve"> схема границ сервитута на кадастровом плане территории.</w:t>
      </w:r>
    </w:p>
    <w:p w:rsidR="00B361D6" w:rsidRDefault="00B361D6" w:rsidP="00A2784C">
      <w:pPr>
        <w:widowControl w:val="0"/>
        <w:tabs>
          <w:tab w:val="left" w:pos="5674"/>
        </w:tabs>
        <w:spacing w:after="0" w:line="240" w:lineRule="auto"/>
        <w:jc w:val="both"/>
        <w:rPr>
          <w:rFonts w:ascii="Times New Roman" w:hAnsi="Times New Roman"/>
          <w:color w:val="000000"/>
          <w:sz w:val="24"/>
          <w:szCs w:val="24"/>
          <w:lang w:eastAsia="ru-RU"/>
        </w:rPr>
      </w:pPr>
    </w:p>
    <w:p w:rsidR="00B361D6" w:rsidRDefault="00B361D6" w:rsidP="00A2784C">
      <w:pPr>
        <w:widowControl w:val="0"/>
        <w:tabs>
          <w:tab w:val="left" w:pos="5674"/>
        </w:tabs>
        <w:spacing w:after="0" w:line="240" w:lineRule="auto"/>
        <w:jc w:val="both"/>
        <w:rPr>
          <w:rFonts w:ascii="Times New Roman" w:hAnsi="Times New Roman"/>
          <w:color w:val="000000"/>
          <w:sz w:val="24"/>
          <w:szCs w:val="24"/>
          <w:lang w:eastAsia="ru-RU"/>
        </w:rPr>
      </w:pPr>
    </w:p>
    <w:p w:rsidR="00B361D6" w:rsidRDefault="00B361D6"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361D6"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361D6" w:rsidRPr="00BF3702" w:rsidRDefault="00B361D6" w:rsidP="004C0F4C">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BF3702">
        <w:rPr>
          <w:rFonts w:ascii="Times New Roman" w:hAnsi="Times New Roman"/>
          <w:sz w:val="20"/>
          <w:szCs w:val="20"/>
        </w:rPr>
        <w:t>Приложение 5</w:t>
      </w:r>
    </w:p>
    <w:p w:rsidR="00B361D6" w:rsidRPr="00BF3702" w:rsidRDefault="00B361D6" w:rsidP="004C0F4C">
      <w:pPr>
        <w:pStyle w:val="af9"/>
        <w:ind w:right="22" w:firstLine="4820"/>
        <w:jc w:val="right"/>
        <w:rPr>
          <w:sz w:val="20"/>
          <w:szCs w:val="20"/>
        </w:rPr>
      </w:pPr>
      <w:r w:rsidRPr="00BF3702">
        <w:rPr>
          <w:sz w:val="20"/>
          <w:szCs w:val="20"/>
        </w:rPr>
        <w:t xml:space="preserve">к Административному регламенту </w:t>
      </w:r>
    </w:p>
    <w:p w:rsidR="00B361D6" w:rsidRPr="00BF3702" w:rsidRDefault="00B361D6" w:rsidP="004C0F4C">
      <w:pPr>
        <w:pStyle w:val="af9"/>
        <w:ind w:right="22" w:firstLine="4820"/>
        <w:jc w:val="right"/>
        <w:rPr>
          <w:sz w:val="20"/>
          <w:szCs w:val="20"/>
        </w:rPr>
      </w:pPr>
      <w:r w:rsidRPr="00BF3702">
        <w:rPr>
          <w:sz w:val="20"/>
          <w:szCs w:val="20"/>
        </w:rPr>
        <w:t>предоставления администрацией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Кузнечнинское городское поселение муниципального образования</w:t>
      </w:r>
    </w:p>
    <w:p w:rsidR="00B361D6" w:rsidRPr="00BF3702" w:rsidRDefault="00B361D6" w:rsidP="004C0F4C">
      <w:pPr>
        <w:pStyle w:val="af9"/>
        <w:ind w:right="22" w:firstLine="4820"/>
        <w:jc w:val="right"/>
        <w:rPr>
          <w:sz w:val="20"/>
          <w:szCs w:val="20"/>
        </w:rPr>
      </w:pPr>
      <w:r w:rsidRPr="00BF3702">
        <w:rPr>
          <w:sz w:val="20"/>
          <w:szCs w:val="20"/>
        </w:rPr>
        <w:t>Приозерский муниципальный район</w:t>
      </w:r>
    </w:p>
    <w:p w:rsidR="00B361D6" w:rsidRPr="00BF3702" w:rsidRDefault="00B361D6" w:rsidP="004C0F4C">
      <w:pPr>
        <w:pStyle w:val="af9"/>
        <w:ind w:right="22" w:firstLine="4820"/>
        <w:jc w:val="right"/>
        <w:rPr>
          <w:sz w:val="20"/>
          <w:szCs w:val="20"/>
        </w:rPr>
      </w:pPr>
      <w:r w:rsidRPr="00BF3702">
        <w:rPr>
          <w:sz w:val="20"/>
          <w:szCs w:val="20"/>
        </w:rPr>
        <w:t xml:space="preserve">Ленинградской области муниципальной услуги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sz w:val="20"/>
          <w:szCs w:val="20"/>
        </w:rPr>
        <w:t xml:space="preserve"> </w:t>
      </w:r>
      <w:r w:rsidRPr="00BF3702">
        <w:rPr>
          <w:rFonts w:ascii="Times New Roman" w:hAnsi="Times New Roman"/>
          <w:bCs/>
          <w:sz w:val="20"/>
          <w:szCs w:val="20"/>
          <w:lang w:eastAsia="ru-RU"/>
        </w:rPr>
        <w:t xml:space="preserve">«Установление сервитута в отношении земельного участка, </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bCs/>
          <w:sz w:val="20"/>
          <w:szCs w:val="20"/>
          <w:lang w:eastAsia="ru-RU"/>
        </w:rPr>
      </w:pPr>
      <w:r w:rsidRPr="00BF3702">
        <w:rPr>
          <w:rFonts w:ascii="Times New Roman" w:hAnsi="Times New Roman"/>
          <w:bCs/>
          <w:sz w:val="20"/>
          <w:szCs w:val="20"/>
          <w:lang w:eastAsia="ru-RU"/>
        </w:rPr>
        <w:t>находящегося в муниципальной собственности</w:t>
      </w:r>
    </w:p>
    <w:p w:rsidR="00B361D6" w:rsidRPr="00BF3702" w:rsidRDefault="00B361D6" w:rsidP="004C0F4C">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BF3702">
        <w:rPr>
          <w:rFonts w:ascii="Times New Roman" w:hAnsi="Times New Roman"/>
          <w:bCs/>
          <w:sz w:val="20"/>
          <w:szCs w:val="20"/>
          <w:lang w:eastAsia="ru-RU"/>
        </w:rPr>
        <w:t xml:space="preserve"> (государственная собственность на который не разграничена)»</w:t>
      </w:r>
    </w:p>
    <w:p w:rsidR="00B361D6" w:rsidRPr="00BF3702" w:rsidRDefault="00B361D6" w:rsidP="00216F1B">
      <w:pPr>
        <w:widowControl w:val="0"/>
        <w:tabs>
          <w:tab w:val="left" w:leader="underscore" w:pos="9887"/>
        </w:tabs>
        <w:spacing w:after="0" w:line="240" w:lineRule="auto"/>
        <w:ind w:left="6820"/>
        <w:rPr>
          <w:rFonts w:ascii="Times New Roman" w:hAnsi="Times New Roman"/>
          <w:color w:val="000000"/>
          <w:sz w:val="20"/>
          <w:szCs w:val="20"/>
          <w:lang w:eastAsia="ru-RU"/>
        </w:rPr>
      </w:pPr>
    </w:p>
    <w:p w:rsidR="00B361D6" w:rsidRPr="00216F1B" w:rsidRDefault="00B361D6" w:rsidP="00216F1B">
      <w:pPr>
        <w:widowControl w:val="0"/>
        <w:tabs>
          <w:tab w:val="left" w:leader="underscore" w:pos="9887"/>
        </w:tabs>
        <w:spacing w:after="0" w:line="240" w:lineRule="auto"/>
        <w:ind w:left="6820"/>
        <w:rPr>
          <w:rFonts w:ascii="Times New Roman" w:hAnsi="Times New Roman"/>
          <w:color w:val="000000"/>
          <w:sz w:val="24"/>
          <w:szCs w:val="24"/>
          <w:lang w:eastAsia="ru-RU"/>
        </w:rPr>
      </w:pPr>
      <w:r w:rsidRPr="00216F1B">
        <w:rPr>
          <w:rFonts w:ascii="Times New Roman" w:hAnsi="Times New Roman"/>
          <w:color w:val="000000"/>
          <w:sz w:val="24"/>
          <w:szCs w:val="24"/>
          <w:lang w:eastAsia="ru-RU"/>
        </w:rPr>
        <w:t xml:space="preserve">Кому: </w:t>
      </w:r>
      <w:r w:rsidRPr="00216F1B">
        <w:rPr>
          <w:rFonts w:ascii="Times New Roman" w:hAnsi="Times New Roman"/>
          <w:color w:val="000000"/>
          <w:sz w:val="24"/>
          <w:szCs w:val="24"/>
          <w:lang w:eastAsia="ru-RU"/>
        </w:rPr>
        <w:tab/>
      </w:r>
    </w:p>
    <w:p w:rsidR="00B361D6" w:rsidRDefault="00B361D6" w:rsidP="00D636D0">
      <w:pPr>
        <w:pStyle w:val="11"/>
        <w:tabs>
          <w:tab w:val="left" w:leader="underscore" w:pos="9904"/>
        </w:tabs>
        <w:spacing w:after="40" w:line="240" w:lineRule="auto"/>
        <w:ind w:left="6820" w:firstLine="0"/>
        <w:rPr>
          <w:sz w:val="24"/>
          <w:szCs w:val="24"/>
        </w:rPr>
      </w:pPr>
      <w:r>
        <w:rPr>
          <w:sz w:val="24"/>
          <w:szCs w:val="24"/>
        </w:rPr>
        <w:t>адрес:____________________</w:t>
      </w:r>
    </w:p>
    <w:p w:rsidR="00B361D6" w:rsidRPr="00216F1B" w:rsidRDefault="00B361D6" w:rsidP="00216F1B">
      <w:pPr>
        <w:widowControl w:val="0"/>
        <w:tabs>
          <w:tab w:val="left" w:leader="underscore" w:pos="9887"/>
        </w:tabs>
        <w:spacing w:after="40" w:line="240" w:lineRule="auto"/>
        <w:ind w:left="6820"/>
        <w:rPr>
          <w:rFonts w:ascii="Times New Roman" w:hAnsi="Times New Roman"/>
          <w:color w:val="000000"/>
          <w:sz w:val="24"/>
          <w:szCs w:val="24"/>
          <w:lang w:eastAsia="ru-RU"/>
        </w:rPr>
      </w:pPr>
      <w:r w:rsidRPr="00216F1B">
        <w:rPr>
          <w:rFonts w:ascii="Times New Roman" w:hAnsi="Times New Roman"/>
          <w:color w:val="000000"/>
          <w:sz w:val="24"/>
          <w:szCs w:val="24"/>
          <w:lang w:eastAsia="ru-RU"/>
        </w:rPr>
        <w:t xml:space="preserve">ИНН </w:t>
      </w:r>
      <w:r w:rsidRPr="00216F1B">
        <w:rPr>
          <w:rFonts w:ascii="Times New Roman" w:hAnsi="Times New Roman"/>
          <w:color w:val="000000"/>
          <w:sz w:val="24"/>
          <w:szCs w:val="24"/>
          <w:lang w:eastAsia="ru-RU"/>
        </w:rPr>
        <w:tab/>
      </w:r>
    </w:p>
    <w:p w:rsidR="00B361D6" w:rsidRPr="00216F1B" w:rsidRDefault="00B361D6" w:rsidP="00216F1B">
      <w:pPr>
        <w:widowControl w:val="0"/>
        <w:spacing w:after="40" w:line="240" w:lineRule="auto"/>
        <w:ind w:left="6820"/>
        <w:rPr>
          <w:rFonts w:ascii="Times New Roman" w:hAnsi="Times New Roman"/>
          <w:color w:val="000000"/>
          <w:sz w:val="24"/>
          <w:szCs w:val="24"/>
          <w:lang w:eastAsia="ru-RU"/>
        </w:rPr>
      </w:pPr>
      <w:r w:rsidRPr="00216F1B">
        <w:rPr>
          <w:rFonts w:ascii="Times New Roman" w:hAnsi="Times New Roman"/>
          <w:color w:val="000000"/>
          <w:sz w:val="24"/>
          <w:szCs w:val="24"/>
          <w:lang w:eastAsia="ru-RU"/>
        </w:rPr>
        <w:t xml:space="preserve">Представитель: </w:t>
      </w:r>
    </w:p>
    <w:p w:rsidR="00B361D6" w:rsidRPr="00216F1B" w:rsidRDefault="00B361D6" w:rsidP="00216F1B">
      <w:pPr>
        <w:widowControl w:val="0"/>
        <w:pBdr>
          <w:bottom w:val="single" w:sz="4" w:space="0" w:color="auto"/>
        </w:pBdr>
        <w:spacing w:after="220" w:line="240" w:lineRule="auto"/>
        <w:ind w:left="6820"/>
        <w:rPr>
          <w:rFonts w:ascii="Times New Roman" w:hAnsi="Times New Roman"/>
          <w:color w:val="000000"/>
          <w:sz w:val="24"/>
          <w:szCs w:val="24"/>
          <w:lang w:eastAsia="ru-RU"/>
        </w:rPr>
      </w:pPr>
      <w:r w:rsidRPr="00216F1B">
        <w:rPr>
          <w:rFonts w:ascii="Times New Roman" w:hAnsi="Times New Roman"/>
          <w:color w:val="000000"/>
          <w:sz w:val="24"/>
          <w:szCs w:val="24"/>
          <w:lang w:eastAsia="ru-RU"/>
        </w:rPr>
        <w:t>Контактные данные заявителя (представителя):</w:t>
      </w:r>
    </w:p>
    <w:p w:rsidR="00B361D6" w:rsidRPr="00216F1B" w:rsidRDefault="00B361D6" w:rsidP="00216F1B">
      <w:pPr>
        <w:widowControl w:val="0"/>
        <w:tabs>
          <w:tab w:val="left" w:leader="underscore" w:pos="9887"/>
        </w:tabs>
        <w:spacing w:after="0" w:line="240" w:lineRule="auto"/>
        <w:ind w:left="6820"/>
        <w:rPr>
          <w:rFonts w:ascii="Times New Roman" w:hAnsi="Times New Roman"/>
          <w:color w:val="000000"/>
          <w:sz w:val="24"/>
          <w:szCs w:val="24"/>
          <w:lang w:eastAsia="ru-RU"/>
        </w:rPr>
      </w:pPr>
      <w:r w:rsidRPr="00216F1B">
        <w:rPr>
          <w:rFonts w:ascii="Times New Roman" w:hAnsi="Times New Roman"/>
          <w:color w:val="000000"/>
          <w:sz w:val="24"/>
          <w:szCs w:val="24"/>
          <w:lang w:eastAsia="ru-RU"/>
        </w:rPr>
        <w:t xml:space="preserve">Тел.: </w:t>
      </w:r>
      <w:r w:rsidRPr="00216F1B">
        <w:rPr>
          <w:rFonts w:ascii="Times New Roman" w:hAnsi="Times New Roman"/>
          <w:color w:val="000000"/>
          <w:sz w:val="24"/>
          <w:szCs w:val="24"/>
          <w:lang w:eastAsia="ru-RU"/>
        </w:rPr>
        <w:tab/>
      </w:r>
    </w:p>
    <w:p w:rsidR="00B361D6" w:rsidRPr="00216F1B" w:rsidRDefault="00B361D6" w:rsidP="00216F1B">
      <w:pPr>
        <w:widowControl w:val="0"/>
        <w:tabs>
          <w:tab w:val="left" w:leader="underscore" w:pos="9887"/>
        </w:tabs>
        <w:spacing w:after="660" w:line="240" w:lineRule="auto"/>
        <w:ind w:left="6820"/>
        <w:rPr>
          <w:rFonts w:ascii="Times New Roman" w:hAnsi="Times New Roman"/>
          <w:color w:val="000000"/>
          <w:sz w:val="24"/>
          <w:szCs w:val="24"/>
          <w:lang w:eastAsia="ru-RU"/>
        </w:rPr>
      </w:pPr>
      <w:r w:rsidRPr="00216F1B">
        <w:rPr>
          <w:rFonts w:ascii="Times New Roman" w:hAnsi="Times New Roman"/>
          <w:color w:val="000000"/>
          <w:sz w:val="24"/>
          <w:szCs w:val="24"/>
          <w:lang w:eastAsia="ru-RU"/>
        </w:rPr>
        <w:t xml:space="preserve">Эл. почта: </w:t>
      </w:r>
      <w:r w:rsidRPr="00216F1B">
        <w:rPr>
          <w:rFonts w:ascii="Times New Roman" w:hAnsi="Times New Roman"/>
          <w:color w:val="000000"/>
          <w:sz w:val="24"/>
          <w:szCs w:val="24"/>
          <w:lang w:eastAsia="ru-RU"/>
        </w:rPr>
        <w:tab/>
      </w:r>
    </w:p>
    <w:p w:rsidR="00B361D6" w:rsidRPr="00216F1B" w:rsidRDefault="00B361D6" w:rsidP="00216F1B">
      <w:pPr>
        <w:widowControl w:val="0"/>
        <w:spacing w:after="0" w:line="240" w:lineRule="auto"/>
        <w:jc w:val="center"/>
        <w:rPr>
          <w:rFonts w:ascii="Times New Roman" w:hAnsi="Times New Roman"/>
          <w:color w:val="000000"/>
          <w:sz w:val="24"/>
          <w:szCs w:val="24"/>
          <w:lang w:eastAsia="ru-RU"/>
        </w:rPr>
      </w:pPr>
      <w:r w:rsidRPr="00216F1B">
        <w:rPr>
          <w:rFonts w:ascii="Times New Roman" w:hAnsi="Times New Roman"/>
          <w:color w:val="000000"/>
          <w:sz w:val="24"/>
          <w:szCs w:val="24"/>
          <w:lang w:eastAsia="ru-RU"/>
        </w:rPr>
        <w:t>РЕШЕНИЕ</w:t>
      </w:r>
    </w:p>
    <w:p w:rsidR="00B361D6" w:rsidRPr="00216F1B" w:rsidRDefault="00B361D6" w:rsidP="00216F1B">
      <w:pPr>
        <w:widowControl w:val="0"/>
        <w:spacing w:after="0" w:line="240" w:lineRule="auto"/>
        <w:jc w:val="center"/>
        <w:rPr>
          <w:rFonts w:ascii="Times New Roman" w:hAnsi="Times New Roman"/>
          <w:color w:val="000000"/>
          <w:sz w:val="24"/>
          <w:szCs w:val="24"/>
          <w:lang w:eastAsia="ru-RU"/>
        </w:rPr>
      </w:pPr>
      <w:r w:rsidRPr="00216F1B">
        <w:rPr>
          <w:rFonts w:ascii="Times New Roman" w:hAnsi="Times New Roman"/>
          <w:color w:val="000000"/>
          <w:sz w:val="24"/>
          <w:szCs w:val="24"/>
          <w:lang w:eastAsia="ru-RU"/>
        </w:rPr>
        <w:t>об отказе в предоставлении муниципальной услуги</w:t>
      </w:r>
    </w:p>
    <w:p w:rsidR="00B361D6" w:rsidRPr="00216F1B" w:rsidRDefault="00B361D6" w:rsidP="00216F1B">
      <w:pPr>
        <w:widowControl w:val="0"/>
        <w:spacing w:after="0" w:line="240" w:lineRule="auto"/>
        <w:jc w:val="center"/>
        <w:rPr>
          <w:rFonts w:ascii="Times New Roman" w:hAnsi="Times New Roman"/>
          <w:color w:val="000000"/>
          <w:sz w:val="24"/>
          <w:szCs w:val="24"/>
          <w:lang w:eastAsia="ru-RU"/>
        </w:rPr>
      </w:pPr>
      <w:r w:rsidRPr="00216F1B">
        <w:rPr>
          <w:rFonts w:ascii="Times New Roman" w:hAnsi="Times New Roman"/>
          <w:color w:val="000000"/>
          <w:sz w:val="24"/>
          <w:szCs w:val="24"/>
          <w:lang w:eastAsia="ru-RU"/>
        </w:rPr>
        <w:t>№____</w:t>
      </w:r>
      <w:r w:rsidRPr="00E94A04">
        <w:rPr>
          <w:rFonts w:ascii="Times New Roman" w:hAnsi="Times New Roman"/>
          <w:color w:val="000000"/>
          <w:sz w:val="24"/>
          <w:szCs w:val="24"/>
          <w:lang w:eastAsia="ru-RU"/>
        </w:rPr>
        <w:t>____</w:t>
      </w:r>
      <w:r w:rsidRPr="00216F1B">
        <w:rPr>
          <w:rFonts w:ascii="Times New Roman" w:hAnsi="Times New Roman"/>
          <w:color w:val="000000"/>
          <w:sz w:val="24"/>
          <w:szCs w:val="24"/>
          <w:lang w:eastAsia="ru-RU"/>
        </w:rPr>
        <w:t>от</w:t>
      </w:r>
      <w:r w:rsidRPr="00E94A04">
        <w:rPr>
          <w:rFonts w:ascii="Times New Roman" w:hAnsi="Times New Roman"/>
          <w:color w:val="000000"/>
          <w:sz w:val="24"/>
          <w:szCs w:val="24"/>
          <w:lang w:eastAsia="ru-RU"/>
        </w:rPr>
        <w:t>___________</w:t>
      </w:r>
      <w:r w:rsidRPr="00216F1B">
        <w:rPr>
          <w:rFonts w:ascii="Times New Roman" w:hAnsi="Times New Roman"/>
          <w:color w:val="000000"/>
          <w:sz w:val="24"/>
          <w:szCs w:val="24"/>
          <w:lang w:eastAsia="ru-RU"/>
        </w:rPr>
        <w:t xml:space="preserve"> </w:t>
      </w:r>
    </w:p>
    <w:p w:rsidR="00B361D6" w:rsidRPr="00216F1B" w:rsidRDefault="00B361D6" w:rsidP="00216F1B">
      <w:pPr>
        <w:widowControl w:val="0"/>
        <w:spacing w:after="220" w:line="240" w:lineRule="auto"/>
        <w:jc w:val="center"/>
        <w:rPr>
          <w:rFonts w:ascii="Times New Roman" w:hAnsi="Times New Roman"/>
          <w:i/>
          <w:iCs/>
          <w:color w:val="191919"/>
          <w:sz w:val="16"/>
          <w:szCs w:val="16"/>
          <w:lang w:eastAsia="ru-RU"/>
        </w:rPr>
      </w:pPr>
      <w:r w:rsidRPr="00216F1B">
        <w:rPr>
          <w:rFonts w:ascii="Times New Roman" w:hAnsi="Times New Roman"/>
          <w:i/>
          <w:iCs/>
          <w:color w:val="191919"/>
          <w:sz w:val="16"/>
          <w:szCs w:val="16"/>
          <w:lang w:eastAsia="ru-RU"/>
        </w:rPr>
        <w:t>(номер и дата решения)</w:t>
      </w:r>
    </w:p>
    <w:p w:rsidR="00B361D6" w:rsidRDefault="00B361D6" w:rsidP="008774E3">
      <w:pPr>
        <w:widowControl w:val="0"/>
        <w:spacing w:after="220" w:line="240" w:lineRule="auto"/>
        <w:ind w:firstLine="708"/>
        <w:jc w:val="both"/>
        <w:rPr>
          <w:rFonts w:ascii="Times New Roman" w:hAnsi="Times New Roman"/>
          <w:color w:val="000000"/>
          <w:sz w:val="24"/>
          <w:szCs w:val="24"/>
          <w:lang w:eastAsia="ru-RU"/>
        </w:rPr>
      </w:pPr>
      <w:r w:rsidRPr="00216F1B">
        <w:rPr>
          <w:rFonts w:ascii="Times New Roman" w:hAnsi="Times New Roman"/>
          <w:color w:val="000000"/>
          <w:sz w:val="24"/>
          <w:szCs w:val="24"/>
          <w:lang w:eastAsia="ru-RU"/>
        </w:rPr>
        <w:t xml:space="preserve">По результатам рассмотрения заявления по предоставлению муниципальной услуги </w:t>
      </w:r>
      <w:r w:rsidRPr="00E94A04">
        <w:rPr>
          <w:rFonts w:ascii="Times New Roman" w:hAnsi="Times New Roman"/>
          <w:color w:val="000000"/>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hAnsi="Times New Roman"/>
          <w:i/>
          <w:iCs/>
          <w:color w:val="000000"/>
          <w:sz w:val="24"/>
          <w:szCs w:val="24"/>
          <w:lang w:eastAsia="ru-RU"/>
        </w:rPr>
        <w:t xml:space="preserve"> </w:t>
      </w:r>
      <w:r w:rsidRPr="00216F1B">
        <w:rPr>
          <w:rFonts w:ascii="Times New Roman" w:hAnsi="Times New Roman"/>
          <w:color w:val="000000"/>
          <w:sz w:val="24"/>
          <w:szCs w:val="24"/>
          <w:lang w:eastAsia="ru-RU"/>
        </w:rPr>
        <w:t>№____ от</w:t>
      </w:r>
      <w:r w:rsidRPr="00E94A04">
        <w:rPr>
          <w:rFonts w:ascii="Times New Roman" w:hAnsi="Times New Roman"/>
          <w:color w:val="000000"/>
          <w:sz w:val="24"/>
          <w:szCs w:val="24"/>
          <w:lang w:eastAsia="ru-RU"/>
        </w:rPr>
        <w:t>_____________</w:t>
      </w:r>
      <w:r w:rsidRPr="00216F1B">
        <w:rPr>
          <w:rFonts w:ascii="Times New Roman" w:hAnsi="Times New Roman"/>
          <w:color w:val="000000"/>
          <w:sz w:val="24"/>
          <w:szCs w:val="24"/>
          <w:lang w:eastAsia="ru-RU"/>
        </w:rPr>
        <w:t xml:space="preserve"> и приложенных к нему документов</w:t>
      </w:r>
      <w:r w:rsidRPr="00E94A04">
        <w:rPr>
          <w:rFonts w:ascii="Times New Roman" w:hAnsi="Times New Roman"/>
          <w:color w:val="000000"/>
          <w:sz w:val="24"/>
          <w:szCs w:val="24"/>
          <w:lang w:eastAsia="ru-RU"/>
        </w:rPr>
        <w:t>,</w:t>
      </w:r>
      <w:r w:rsidRPr="00216F1B">
        <w:rPr>
          <w:rFonts w:ascii="Times New Roman" w:hAnsi="Times New Roman"/>
          <w:color w:val="000000"/>
          <w:sz w:val="24"/>
          <w:szCs w:val="24"/>
          <w:lang w:eastAsia="ru-RU"/>
        </w:rPr>
        <w:t xml:space="preserve"> принято решение отказать в предоставлении услуги по следующим основаниям:</w:t>
      </w:r>
    </w:p>
    <w:p w:rsidR="00B361D6" w:rsidRPr="009F1230" w:rsidRDefault="00B361D6"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B361D6" w:rsidRDefault="00B361D6"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B361D6" w:rsidRDefault="00B361D6" w:rsidP="009F1230">
      <w:pPr>
        <w:pStyle w:val="ConsPlusNormal"/>
        <w:jc w:val="both"/>
        <w:outlineLvl w:val="1"/>
        <w:rPr>
          <w:rFonts w:ascii="Times New Roman" w:hAnsi="Times New Roman" w:cs="Times New Roman"/>
          <w:sz w:val="24"/>
          <w:szCs w:val="24"/>
        </w:rPr>
      </w:pPr>
    </w:p>
    <w:p w:rsidR="00B361D6" w:rsidRDefault="00B361D6" w:rsidP="009F1230">
      <w:pPr>
        <w:pStyle w:val="ConsPlusNormal"/>
        <w:jc w:val="both"/>
        <w:outlineLvl w:val="1"/>
        <w:rPr>
          <w:rFonts w:ascii="Times New Roman" w:hAnsi="Times New Roman" w:cs="Times New Roman"/>
          <w:sz w:val="24"/>
          <w:szCs w:val="24"/>
        </w:rPr>
      </w:pPr>
    </w:p>
    <w:p w:rsidR="00B361D6" w:rsidRPr="009F1230" w:rsidRDefault="00B361D6"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Вы вправе повторно обратиться в орган, уполномоченный на предоставление </w:t>
      </w:r>
      <w:r w:rsidRPr="009F1230">
        <w:rPr>
          <w:rFonts w:ascii="Times New Roman" w:hAnsi="Times New Roman" w:cs="Times New Roman"/>
          <w:sz w:val="24"/>
          <w:szCs w:val="24"/>
        </w:rPr>
        <w:lastRenderedPageBreak/>
        <w:t>муниципальной услуги, с заявлением о предоставлении муниципальной услуги после устранения указанных нарушений.</w:t>
      </w:r>
    </w:p>
    <w:p w:rsidR="00B361D6" w:rsidRPr="009F1230" w:rsidRDefault="00B361D6"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361D6" w:rsidRPr="009F1230" w:rsidRDefault="00B361D6" w:rsidP="009F1230">
      <w:pPr>
        <w:pStyle w:val="ConsPlusNormal"/>
        <w:jc w:val="both"/>
        <w:outlineLvl w:val="1"/>
        <w:rPr>
          <w:rFonts w:ascii="Times New Roman" w:hAnsi="Times New Roman" w:cs="Times New Roman"/>
          <w:sz w:val="24"/>
          <w:szCs w:val="24"/>
        </w:rPr>
      </w:pPr>
    </w:p>
    <w:p w:rsidR="00B361D6" w:rsidRPr="009F1230" w:rsidRDefault="00B361D6" w:rsidP="009F1230">
      <w:pPr>
        <w:pStyle w:val="ConsPlusNormal"/>
        <w:jc w:val="both"/>
        <w:outlineLvl w:val="1"/>
        <w:rPr>
          <w:rFonts w:ascii="Times New Roman" w:hAnsi="Times New Roman" w:cs="Times New Roman"/>
          <w:sz w:val="24"/>
          <w:szCs w:val="24"/>
        </w:rPr>
      </w:pPr>
    </w:p>
    <w:p w:rsidR="00B361D6" w:rsidRPr="00216F1B" w:rsidRDefault="00B361D6"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rsidR="00B361D6" w:rsidRPr="006D7163" w:rsidRDefault="00B361D6" w:rsidP="006D7163">
      <w:pPr>
        <w:tabs>
          <w:tab w:val="left" w:pos="500"/>
        </w:tabs>
        <w:rPr>
          <w:lang w:eastAsia="ru-RU"/>
        </w:rPr>
      </w:pPr>
    </w:p>
    <w:sectPr w:rsidR="00B361D6"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09" w:rsidRDefault="00284309" w:rsidP="00327D48">
      <w:pPr>
        <w:spacing w:after="0" w:line="240" w:lineRule="auto"/>
      </w:pPr>
      <w:r>
        <w:separator/>
      </w:r>
    </w:p>
  </w:endnote>
  <w:endnote w:type="continuationSeparator" w:id="0">
    <w:p w:rsidR="00284309" w:rsidRDefault="0028430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09" w:rsidRDefault="00284309" w:rsidP="00327D48">
      <w:pPr>
        <w:spacing w:after="0" w:line="240" w:lineRule="auto"/>
      </w:pPr>
      <w:r>
        <w:separator/>
      </w:r>
    </w:p>
  </w:footnote>
  <w:footnote w:type="continuationSeparator" w:id="0">
    <w:p w:rsidR="00284309" w:rsidRDefault="0028430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D6" w:rsidRDefault="00DA20A0">
    <w:pPr>
      <w:pStyle w:val="a3"/>
      <w:jc w:val="center"/>
    </w:pPr>
    <w:r>
      <w:fldChar w:fldCharType="begin"/>
    </w:r>
    <w:r>
      <w:instrText>PAGE   \* MERGEFORMAT</w:instrText>
    </w:r>
    <w:r>
      <w:fldChar w:fldCharType="separate"/>
    </w:r>
    <w:r w:rsidR="00C01412">
      <w:rPr>
        <w:noProof/>
      </w:rPr>
      <w:t>2</w:t>
    </w:r>
    <w:r>
      <w:rPr>
        <w:noProof/>
      </w:rPr>
      <w:fldChar w:fldCharType="end"/>
    </w:r>
  </w:p>
  <w:p w:rsidR="00B361D6" w:rsidRDefault="00B361D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56A2"/>
    <w:rsid w:val="00157604"/>
    <w:rsid w:val="0017351A"/>
    <w:rsid w:val="00175F2B"/>
    <w:rsid w:val="00196724"/>
    <w:rsid w:val="001A6000"/>
    <w:rsid w:val="001A792E"/>
    <w:rsid w:val="001B2E10"/>
    <w:rsid w:val="001B3D40"/>
    <w:rsid w:val="001B4657"/>
    <w:rsid w:val="001B6E20"/>
    <w:rsid w:val="001C1528"/>
    <w:rsid w:val="001C78EB"/>
    <w:rsid w:val="001D273A"/>
    <w:rsid w:val="001D7B4C"/>
    <w:rsid w:val="001E6C85"/>
    <w:rsid w:val="0021241B"/>
    <w:rsid w:val="00216F1B"/>
    <w:rsid w:val="00225528"/>
    <w:rsid w:val="00231107"/>
    <w:rsid w:val="00254016"/>
    <w:rsid w:val="00255DC3"/>
    <w:rsid w:val="00256C5F"/>
    <w:rsid w:val="00263498"/>
    <w:rsid w:val="0026391A"/>
    <w:rsid w:val="00284309"/>
    <w:rsid w:val="00287245"/>
    <w:rsid w:val="002C2839"/>
    <w:rsid w:val="002D17EC"/>
    <w:rsid w:val="002D1EAA"/>
    <w:rsid w:val="002E786B"/>
    <w:rsid w:val="003031A1"/>
    <w:rsid w:val="00316C10"/>
    <w:rsid w:val="00327D48"/>
    <w:rsid w:val="0033383F"/>
    <w:rsid w:val="003367DA"/>
    <w:rsid w:val="003375D5"/>
    <w:rsid w:val="00356F17"/>
    <w:rsid w:val="0036485E"/>
    <w:rsid w:val="0039137D"/>
    <w:rsid w:val="003B16D3"/>
    <w:rsid w:val="003E0B43"/>
    <w:rsid w:val="003E61A1"/>
    <w:rsid w:val="003F0689"/>
    <w:rsid w:val="003F1A7F"/>
    <w:rsid w:val="004136C7"/>
    <w:rsid w:val="0044653A"/>
    <w:rsid w:val="004503C0"/>
    <w:rsid w:val="004604B0"/>
    <w:rsid w:val="00466B20"/>
    <w:rsid w:val="0047074E"/>
    <w:rsid w:val="00481E9B"/>
    <w:rsid w:val="004B36B9"/>
    <w:rsid w:val="004B4542"/>
    <w:rsid w:val="004C0E4C"/>
    <w:rsid w:val="004C0F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145D6"/>
    <w:rsid w:val="00634C2D"/>
    <w:rsid w:val="00646C66"/>
    <w:rsid w:val="00663831"/>
    <w:rsid w:val="0067244B"/>
    <w:rsid w:val="006971E3"/>
    <w:rsid w:val="006B3E70"/>
    <w:rsid w:val="006C13FF"/>
    <w:rsid w:val="006C6585"/>
    <w:rsid w:val="006D7163"/>
    <w:rsid w:val="006E73F5"/>
    <w:rsid w:val="007049E8"/>
    <w:rsid w:val="00713649"/>
    <w:rsid w:val="007244E7"/>
    <w:rsid w:val="007340EF"/>
    <w:rsid w:val="00751A6E"/>
    <w:rsid w:val="00757814"/>
    <w:rsid w:val="00787B4B"/>
    <w:rsid w:val="00791B65"/>
    <w:rsid w:val="00794664"/>
    <w:rsid w:val="007A0D1B"/>
    <w:rsid w:val="007A7411"/>
    <w:rsid w:val="007B3AED"/>
    <w:rsid w:val="007B787D"/>
    <w:rsid w:val="007C12E7"/>
    <w:rsid w:val="007D247F"/>
    <w:rsid w:val="007D3CC9"/>
    <w:rsid w:val="007F4955"/>
    <w:rsid w:val="007F4FAF"/>
    <w:rsid w:val="00811E49"/>
    <w:rsid w:val="008141D4"/>
    <w:rsid w:val="0084553A"/>
    <w:rsid w:val="00863BB0"/>
    <w:rsid w:val="00867941"/>
    <w:rsid w:val="008774E3"/>
    <w:rsid w:val="008A7C67"/>
    <w:rsid w:val="008F2F60"/>
    <w:rsid w:val="008F761C"/>
    <w:rsid w:val="009038E7"/>
    <w:rsid w:val="0091147A"/>
    <w:rsid w:val="0091582C"/>
    <w:rsid w:val="009200A7"/>
    <w:rsid w:val="00922BFD"/>
    <w:rsid w:val="009266A5"/>
    <w:rsid w:val="009271F7"/>
    <w:rsid w:val="00931051"/>
    <w:rsid w:val="00936A25"/>
    <w:rsid w:val="00937743"/>
    <w:rsid w:val="00937A9C"/>
    <w:rsid w:val="009424F6"/>
    <w:rsid w:val="0096224F"/>
    <w:rsid w:val="009748CC"/>
    <w:rsid w:val="009A063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070F"/>
    <w:rsid w:val="00B01995"/>
    <w:rsid w:val="00B01EE7"/>
    <w:rsid w:val="00B040DD"/>
    <w:rsid w:val="00B25DA2"/>
    <w:rsid w:val="00B361D6"/>
    <w:rsid w:val="00B3751D"/>
    <w:rsid w:val="00B47BAE"/>
    <w:rsid w:val="00B50483"/>
    <w:rsid w:val="00B543E8"/>
    <w:rsid w:val="00B62D95"/>
    <w:rsid w:val="00B6342A"/>
    <w:rsid w:val="00B76F4B"/>
    <w:rsid w:val="00BD179A"/>
    <w:rsid w:val="00BE6691"/>
    <w:rsid w:val="00BF3702"/>
    <w:rsid w:val="00C01412"/>
    <w:rsid w:val="00C13652"/>
    <w:rsid w:val="00C26F48"/>
    <w:rsid w:val="00C26FA7"/>
    <w:rsid w:val="00C310DC"/>
    <w:rsid w:val="00C31FA9"/>
    <w:rsid w:val="00C656F7"/>
    <w:rsid w:val="00CA731E"/>
    <w:rsid w:val="00CC667A"/>
    <w:rsid w:val="00CD76C1"/>
    <w:rsid w:val="00CF472F"/>
    <w:rsid w:val="00D10EC0"/>
    <w:rsid w:val="00D41FCC"/>
    <w:rsid w:val="00D50E74"/>
    <w:rsid w:val="00D636D0"/>
    <w:rsid w:val="00D66950"/>
    <w:rsid w:val="00D865DE"/>
    <w:rsid w:val="00D97406"/>
    <w:rsid w:val="00DA20A0"/>
    <w:rsid w:val="00DC77E7"/>
    <w:rsid w:val="00DD1045"/>
    <w:rsid w:val="00DD7DDC"/>
    <w:rsid w:val="00DF1B51"/>
    <w:rsid w:val="00DF3977"/>
    <w:rsid w:val="00E02E8E"/>
    <w:rsid w:val="00E23E94"/>
    <w:rsid w:val="00E35CAA"/>
    <w:rsid w:val="00E57A5B"/>
    <w:rsid w:val="00E57B19"/>
    <w:rsid w:val="00E60610"/>
    <w:rsid w:val="00E65F5F"/>
    <w:rsid w:val="00E66890"/>
    <w:rsid w:val="00E75145"/>
    <w:rsid w:val="00E94A04"/>
    <w:rsid w:val="00EA0B08"/>
    <w:rsid w:val="00EA50E7"/>
    <w:rsid w:val="00EC1789"/>
    <w:rsid w:val="00EE72BB"/>
    <w:rsid w:val="00F02AE3"/>
    <w:rsid w:val="00F11CF7"/>
    <w:rsid w:val="00F15813"/>
    <w:rsid w:val="00F260ED"/>
    <w:rsid w:val="00F33DED"/>
    <w:rsid w:val="00F5287C"/>
    <w:rsid w:val="00F54DEA"/>
    <w:rsid w:val="00F66216"/>
    <w:rsid w:val="00F740C9"/>
    <w:rsid w:val="00FA7914"/>
    <w:rsid w:val="00FB0790"/>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EDD5A0"/>
  <w15:docId w15:val="{6FDA8009-2395-433F-A2BD-2EA7EF18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2C"/>
    <w:pPr>
      <w:spacing w:after="200" w:line="276" w:lineRule="auto"/>
    </w:pPr>
    <w:rPr>
      <w:sz w:val="22"/>
      <w:szCs w:val="22"/>
      <w:lang w:eastAsia="en-US"/>
    </w:rPr>
  </w:style>
  <w:style w:type="paragraph" w:styleId="1">
    <w:name w:val="heading 1"/>
    <w:basedOn w:val="a"/>
    <w:next w:val="a"/>
    <w:link w:val="10"/>
    <w:uiPriority w:val="99"/>
    <w:qFormat/>
    <w:locked/>
    <w:rsid w:val="00634C2D"/>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4C2D"/>
    <w:rPr>
      <w:rFonts w:ascii="Cambria" w:hAnsi="Cambria" w:cs="Times New Roman"/>
      <w:b/>
      <w:bCs/>
      <w:color w:val="365F91"/>
      <w:sz w:val="28"/>
      <w:szCs w:val="28"/>
      <w:lang w:val="ru-RU" w:eastAsia="ru-RU" w:bidi="ar-SA"/>
    </w:rPr>
  </w:style>
  <w:style w:type="paragraph" w:customStyle="1" w:styleId="ConsPlusNormal">
    <w:name w:val="ConsPlusNormal"/>
    <w:link w:val="ConsPlusNormal0"/>
    <w:uiPriority w:val="99"/>
    <w:rsid w:val="00A877B4"/>
    <w:pPr>
      <w:widowControl w:val="0"/>
      <w:autoSpaceDE w:val="0"/>
      <w:autoSpaceDN w:val="0"/>
    </w:pPr>
    <w:rPr>
      <w:rFonts w:eastAsia="Times New Roman" w:cs="Calibri"/>
      <w:sz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aliases w:val="ТЗ список,Абзац списка нумерованный"/>
    <w:basedOn w:val="a"/>
    <w:link w:val="a9"/>
    <w:uiPriority w:val="99"/>
    <w:qFormat/>
    <w:rsid w:val="00F11CF7"/>
    <w:pPr>
      <w:ind w:left="720"/>
      <w:contextualSpacing/>
    </w:pPr>
    <w:rPr>
      <w:szCs w:val="20"/>
    </w:r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a">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annotation reference"/>
    <w:uiPriority w:val="99"/>
    <w:semiHidden/>
    <w:rsid w:val="00E60610"/>
    <w:rPr>
      <w:rFonts w:cs="Times New Roman"/>
      <w:sz w:val="16"/>
      <w:szCs w:val="16"/>
    </w:rPr>
  </w:style>
  <w:style w:type="paragraph" w:styleId="ac">
    <w:name w:val="annotation text"/>
    <w:basedOn w:val="a"/>
    <w:link w:val="ad"/>
    <w:uiPriority w:val="99"/>
    <w:semiHidden/>
    <w:rsid w:val="00E60610"/>
    <w:pPr>
      <w:spacing w:line="240" w:lineRule="auto"/>
    </w:pPr>
    <w:rPr>
      <w:sz w:val="20"/>
      <w:szCs w:val="20"/>
    </w:rPr>
  </w:style>
  <w:style w:type="character" w:customStyle="1" w:styleId="ad">
    <w:name w:val="Текст примечания Знак"/>
    <w:link w:val="ac"/>
    <w:uiPriority w:val="99"/>
    <w:semiHidden/>
    <w:locked/>
    <w:rsid w:val="00E60610"/>
    <w:rPr>
      <w:rFonts w:cs="Times New Roman"/>
      <w:sz w:val="20"/>
      <w:szCs w:val="20"/>
    </w:rPr>
  </w:style>
  <w:style w:type="paragraph" w:styleId="ae">
    <w:name w:val="annotation subject"/>
    <w:basedOn w:val="ac"/>
    <w:next w:val="ac"/>
    <w:link w:val="af"/>
    <w:uiPriority w:val="99"/>
    <w:semiHidden/>
    <w:rsid w:val="00E60610"/>
    <w:rPr>
      <w:b/>
      <w:bCs/>
    </w:rPr>
  </w:style>
  <w:style w:type="character" w:customStyle="1" w:styleId="af">
    <w:name w:val="Тема примечания Знак"/>
    <w:link w:val="ae"/>
    <w:uiPriority w:val="99"/>
    <w:semiHidden/>
    <w:locked/>
    <w:rsid w:val="00E60610"/>
    <w:rPr>
      <w:rFonts w:cs="Times New Roman"/>
      <w:b/>
      <w:bCs/>
      <w:sz w:val="20"/>
      <w:szCs w:val="20"/>
    </w:rPr>
  </w:style>
  <w:style w:type="paragraph" w:styleId="af0">
    <w:name w:val="Balloon Text"/>
    <w:basedOn w:val="a"/>
    <w:link w:val="af1"/>
    <w:uiPriority w:val="99"/>
    <w:semiHidden/>
    <w:rsid w:val="00E60610"/>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E60610"/>
    <w:rPr>
      <w:rFonts w:ascii="Tahoma" w:hAnsi="Tahoma" w:cs="Tahoma"/>
      <w:sz w:val="16"/>
      <w:szCs w:val="16"/>
    </w:rPr>
  </w:style>
  <w:style w:type="paragraph" w:styleId="af2">
    <w:name w:val="footnote text"/>
    <w:basedOn w:val="a"/>
    <w:link w:val="af3"/>
    <w:uiPriority w:val="99"/>
    <w:semiHidden/>
    <w:rsid w:val="000A7DC0"/>
    <w:pPr>
      <w:spacing w:after="0" w:line="240" w:lineRule="auto"/>
    </w:pPr>
    <w:rPr>
      <w:sz w:val="20"/>
      <w:szCs w:val="20"/>
    </w:rPr>
  </w:style>
  <w:style w:type="character" w:customStyle="1" w:styleId="af3">
    <w:name w:val="Текст сноски Знак"/>
    <w:link w:val="af2"/>
    <w:uiPriority w:val="99"/>
    <w:semiHidden/>
    <w:locked/>
    <w:rsid w:val="000A7DC0"/>
    <w:rPr>
      <w:rFonts w:cs="Times New Roman"/>
      <w:sz w:val="20"/>
      <w:szCs w:val="20"/>
    </w:rPr>
  </w:style>
  <w:style w:type="character" w:styleId="af4">
    <w:name w:val="footnote reference"/>
    <w:uiPriority w:val="99"/>
    <w:semiHidden/>
    <w:rsid w:val="000A7DC0"/>
    <w:rPr>
      <w:rFonts w:cs="Times New Roman"/>
      <w:vertAlign w:val="superscript"/>
    </w:rPr>
  </w:style>
  <w:style w:type="character" w:styleId="af5">
    <w:name w:val="Hyperlink"/>
    <w:uiPriority w:val="99"/>
    <w:rsid w:val="000A7DC0"/>
    <w:rPr>
      <w:rFonts w:cs="Times New Roman"/>
      <w:color w:val="0000FF"/>
      <w:u w:val="single"/>
    </w:rPr>
  </w:style>
  <w:style w:type="character" w:customStyle="1" w:styleId="af6">
    <w:name w:val="Основной текст_"/>
    <w:link w:val="11"/>
    <w:uiPriority w:val="99"/>
    <w:locked/>
    <w:rsid w:val="006D7163"/>
    <w:rPr>
      <w:rFonts w:ascii="Times New Roman" w:hAnsi="Times New Roman" w:cs="Times New Roman"/>
      <w:sz w:val="26"/>
      <w:szCs w:val="26"/>
    </w:rPr>
  </w:style>
  <w:style w:type="character" w:customStyle="1" w:styleId="8">
    <w:name w:val="Основной текст (8)_"/>
    <w:link w:val="80"/>
    <w:uiPriority w:val="99"/>
    <w:locked/>
    <w:rsid w:val="006D7163"/>
    <w:rPr>
      <w:rFonts w:ascii="Times New Roman" w:hAnsi="Times New Roman" w:cs="Times New Roman"/>
      <w:i/>
      <w:iCs/>
      <w:sz w:val="20"/>
      <w:szCs w:val="20"/>
    </w:rPr>
  </w:style>
  <w:style w:type="paragraph" w:customStyle="1" w:styleId="11">
    <w:name w:val="Основной текст1"/>
    <w:basedOn w:val="a"/>
    <w:link w:val="af6"/>
    <w:uiPriority w:val="99"/>
    <w:rsid w:val="006D7163"/>
    <w:pPr>
      <w:widowControl w:val="0"/>
      <w:spacing w:after="0" w:line="259" w:lineRule="auto"/>
      <w:ind w:firstLine="400"/>
    </w:pPr>
    <w:rPr>
      <w:rFonts w:ascii="Times New Roman" w:eastAsia="Times New Roman" w:hAnsi="Times New Roman"/>
      <w:sz w:val="26"/>
      <w:szCs w:val="26"/>
    </w:rPr>
  </w:style>
  <w:style w:type="paragraph" w:customStyle="1" w:styleId="80">
    <w:name w:val="Основной текст (8)"/>
    <w:basedOn w:val="a"/>
    <w:link w:val="8"/>
    <w:uiPriority w:val="99"/>
    <w:rsid w:val="006D7163"/>
    <w:pPr>
      <w:widowControl w:val="0"/>
      <w:spacing w:after="0" w:line="240" w:lineRule="auto"/>
    </w:pPr>
    <w:rPr>
      <w:rFonts w:ascii="Times New Roman" w:eastAsia="Times New Roman" w:hAnsi="Times New Roman"/>
      <w:i/>
      <w:iCs/>
      <w:sz w:val="20"/>
      <w:szCs w:val="20"/>
    </w:rPr>
  </w:style>
  <w:style w:type="character" w:customStyle="1" w:styleId="af7">
    <w:name w:val="Другое_"/>
    <w:link w:val="af8"/>
    <w:uiPriority w:val="99"/>
    <w:locked/>
    <w:rsid w:val="004604B0"/>
    <w:rPr>
      <w:rFonts w:ascii="Times New Roman" w:hAnsi="Times New Roman" w:cs="Times New Roman"/>
      <w:sz w:val="26"/>
      <w:szCs w:val="26"/>
    </w:rPr>
  </w:style>
  <w:style w:type="paragraph" w:customStyle="1" w:styleId="af8">
    <w:name w:val="Другое"/>
    <w:basedOn w:val="a"/>
    <w:link w:val="af7"/>
    <w:uiPriority w:val="99"/>
    <w:rsid w:val="004604B0"/>
    <w:pPr>
      <w:widowControl w:val="0"/>
      <w:spacing w:after="0" w:line="259" w:lineRule="auto"/>
      <w:ind w:firstLine="400"/>
    </w:pPr>
    <w:rPr>
      <w:rFonts w:ascii="Times New Roman" w:eastAsia="Times New Roman" w:hAnsi="Times New Roman"/>
      <w:sz w:val="26"/>
      <w:szCs w:val="26"/>
    </w:rPr>
  </w:style>
  <w:style w:type="character" w:customStyle="1" w:styleId="a9">
    <w:name w:val="Абзац списка Знак"/>
    <w:aliases w:val="ТЗ список Знак,Абзац списка нумерованный Знак"/>
    <w:link w:val="a8"/>
    <w:uiPriority w:val="99"/>
    <w:locked/>
    <w:rsid w:val="00B0070F"/>
    <w:rPr>
      <w:rFonts w:ascii="Calibri" w:hAnsi="Calibri"/>
      <w:sz w:val="22"/>
      <w:lang w:val="ru-RU" w:eastAsia="en-US"/>
    </w:rPr>
  </w:style>
  <w:style w:type="paragraph" w:styleId="af9">
    <w:name w:val="Title"/>
    <w:basedOn w:val="a"/>
    <w:link w:val="afa"/>
    <w:uiPriority w:val="99"/>
    <w:qFormat/>
    <w:locked/>
    <w:rsid w:val="004C0F4C"/>
    <w:pPr>
      <w:spacing w:after="0" w:line="240" w:lineRule="auto"/>
      <w:jc w:val="center"/>
    </w:pPr>
    <w:rPr>
      <w:rFonts w:ascii="Times New Roman" w:hAnsi="Times New Roman"/>
      <w:sz w:val="28"/>
      <w:szCs w:val="24"/>
      <w:lang w:eastAsia="ru-RU"/>
    </w:rPr>
  </w:style>
  <w:style w:type="character" w:customStyle="1" w:styleId="afa">
    <w:name w:val="Заголовок Знак"/>
    <w:link w:val="af9"/>
    <w:uiPriority w:val="99"/>
    <w:locked/>
    <w:rsid w:val="004C0F4C"/>
    <w:rPr>
      <w:rFonts w:cs="Times New Roman"/>
      <w:sz w:val="24"/>
      <w:szCs w:val="24"/>
      <w:lang w:val="ru-RU" w:eastAsia="ru-RU" w:bidi="ar-SA"/>
    </w:rPr>
  </w:style>
  <w:style w:type="character" w:customStyle="1" w:styleId="ConsPlusNormal0">
    <w:name w:val="ConsPlusNormal Знак"/>
    <w:link w:val="ConsPlusNormal"/>
    <w:uiPriority w:val="99"/>
    <w:locked/>
    <w:rsid w:val="00634C2D"/>
    <w:rPr>
      <w:rFonts w:ascii="Calibri" w:eastAsia="Times New Roman" w:hAnsi="Calibri"/>
      <w:sz w:val="22"/>
      <w:lang w:val="ru-RU" w:eastAsia="ru-RU"/>
    </w:rPr>
  </w:style>
  <w:style w:type="paragraph" w:customStyle="1" w:styleId="12">
    <w:name w:val="Абзац списка1"/>
    <w:basedOn w:val="a"/>
    <w:uiPriority w:val="99"/>
    <w:rsid w:val="00634C2D"/>
    <w:pPr>
      <w:ind w:left="720"/>
      <w:contextualSpacing/>
    </w:pPr>
    <w:rPr>
      <w:lang w:eastAsia="ru-RU"/>
    </w:rPr>
  </w:style>
  <w:style w:type="paragraph" w:customStyle="1" w:styleId="13">
    <w:name w:val="Без интервала1"/>
    <w:uiPriority w:val="99"/>
    <w:rsid w:val="00634C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97517">
      <w:marLeft w:val="0"/>
      <w:marRight w:val="0"/>
      <w:marTop w:val="0"/>
      <w:marBottom w:val="0"/>
      <w:divBdr>
        <w:top w:val="none" w:sz="0" w:space="0" w:color="auto"/>
        <w:left w:val="none" w:sz="0" w:space="0" w:color="auto"/>
        <w:bottom w:val="none" w:sz="0" w:space="0" w:color="auto"/>
        <w:right w:val="none" w:sz="0" w:space="0" w:color="auto"/>
      </w:divBdr>
    </w:div>
    <w:div w:id="425997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11604</Words>
  <Characters>66149</Characters>
  <Application>Microsoft Office Word</Application>
  <DocSecurity>0</DocSecurity>
  <Lines>551</Lines>
  <Paragraphs>155</Paragraphs>
  <ScaleCrop>false</ScaleCrop>
  <Company/>
  <LinksUpToDate>false</LinksUpToDate>
  <CharactersWithSpaces>77598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8</cp:revision>
  <dcterms:created xsi:type="dcterms:W3CDTF">2022-06-02T05:28:00Z</dcterms:created>
  <dcterms:modified xsi:type="dcterms:W3CDTF">2022-10-31T06:35:00Z</dcterms:modified>
</cp:coreProperties>
</file>