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10" w:rsidRDefault="005F2D10" w:rsidP="00200A67">
      <w:pPr>
        <w:jc w:val="center"/>
        <w:rPr>
          <w:b/>
          <w:sz w:val="28"/>
          <w:szCs w:val="28"/>
        </w:rPr>
      </w:pPr>
    </w:p>
    <w:p w:rsidR="005F2D10" w:rsidRDefault="005F2D10" w:rsidP="00555F7E">
      <w:pPr>
        <w:tabs>
          <w:tab w:val="left" w:pos="4575"/>
        </w:tabs>
        <w:jc w:val="center"/>
        <w:rPr>
          <w:b/>
          <w:sz w:val="32"/>
          <w:szCs w:val="32"/>
        </w:rPr>
      </w:pPr>
      <w:r w:rsidRPr="006D602B">
        <w:rPr>
          <w:rFonts w:ascii="Book Antiqua" w:hAnsi="Book Antiqu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47.25pt;visibility:visible">
            <v:imagedata r:id="rId7" o:title=""/>
          </v:shape>
        </w:pict>
      </w:r>
    </w:p>
    <w:p w:rsidR="005F2D10" w:rsidRPr="004C480A" w:rsidRDefault="005F2D10" w:rsidP="00555F7E">
      <w:pPr>
        <w:jc w:val="center"/>
        <w:rPr>
          <w:sz w:val="24"/>
          <w:szCs w:val="24"/>
        </w:rPr>
      </w:pPr>
      <w:r w:rsidRPr="004C480A">
        <w:rPr>
          <w:sz w:val="24"/>
          <w:szCs w:val="24"/>
        </w:rPr>
        <w:t xml:space="preserve">Администрация муниципального образования </w:t>
      </w:r>
    </w:p>
    <w:p w:rsidR="005F2D10" w:rsidRPr="004C480A" w:rsidRDefault="005F2D10" w:rsidP="00555F7E">
      <w:pPr>
        <w:jc w:val="center"/>
        <w:rPr>
          <w:sz w:val="24"/>
          <w:szCs w:val="24"/>
        </w:rPr>
      </w:pPr>
      <w:r w:rsidRPr="004C480A">
        <w:rPr>
          <w:sz w:val="24"/>
          <w:szCs w:val="24"/>
        </w:rPr>
        <w:t xml:space="preserve">Кузнечнинское городское поселение </w:t>
      </w:r>
    </w:p>
    <w:p w:rsidR="005F2D10" w:rsidRPr="004C480A" w:rsidRDefault="005F2D10" w:rsidP="00555F7E">
      <w:pPr>
        <w:jc w:val="center"/>
        <w:rPr>
          <w:sz w:val="24"/>
          <w:szCs w:val="24"/>
        </w:rPr>
      </w:pPr>
      <w:r w:rsidRPr="004C480A">
        <w:rPr>
          <w:sz w:val="24"/>
          <w:szCs w:val="24"/>
        </w:rPr>
        <w:t xml:space="preserve">муниципального образования Приозерский муниципальный район </w:t>
      </w:r>
    </w:p>
    <w:p w:rsidR="005F2D10" w:rsidRPr="004C480A" w:rsidRDefault="005F2D10" w:rsidP="00555F7E">
      <w:pPr>
        <w:jc w:val="center"/>
        <w:rPr>
          <w:sz w:val="24"/>
          <w:szCs w:val="24"/>
        </w:rPr>
      </w:pPr>
      <w:r w:rsidRPr="004C480A">
        <w:rPr>
          <w:sz w:val="24"/>
          <w:szCs w:val="24"/>
        </w:rPr>
        <w:t>Ленинградской области</w:t>
      </w:r>
    </w:p>
    <w:p w:rsidR="005F2D10" w:rsidRPr="00D87D93" w:rsidRDefault="005F2D10" w:rsidP="00555F7E">
      <w:pPr>
        <w:jc w:val="center"/>
        <w:rPr>
          <w:sz w:val="28"/>
          <w:szCs w:val="28"/>
        </w:rPr>
      </w:pPr>
    </w:p>
    <w:p w:rsidR="005F2D10" w:rsidRDefault="005F2D10" w:rsidP="00555F7E">
      <w:pPr>
        <w:jc w:val="center"/>
        <w:rPr>
          <w:b/>
          <w:sz w:val="28"/>
          <w:szCs w:val="28"/>
        </w:rPr>
      </w:pPr>
      <w:r w:rsidRPr="004C480A">
        <w:rPr>
          <w:b/>
          <w:sz w:val="28"/>
          <w:szCs w:val="28"/>
        </w:rPr>
        <w:t xml:space="preserve">П О С Т А Н О В Л Е Н И Е </w:t>
      </w:r>
      <w:r>
        <w:rPr>
          <w:b/>
          <w:sz w:val="28"/>
          <w:szCs w:val="28"/>
        </w:rPr>
        <w:tab/>
      </w:r>
      <w:r>
        <w:rPr>
          <w:b/>
          <w:sz w:val="28"/>
          <w:szCs w:val="28"/>
        </w:rPr>
        <w:tab/>
      </w:r>
    </w:p>
    <w:p w:rsidR="005F2D10" w:rsidRPr="004C480A" w:rsidRDefault="005F2D10" w:rsidP="00555F7E">
      <w:pPr>
        <w:jc w:val="center"/>
        <w:rPr>
          <w:b/>
          <w:sz w:val="28"/>
          <w:szCs w:val="28"/>
        </w:rPr>
      </w:pPr>
    </w:p>
    <w:p w:rsidR="005F2D10" w:rsidRPr="00722CE4" w:rsidRDefault="005F2D10" w:rsidP="00555F7E">
      <w:pPr>
        <w:ind w:left="360"/>
        <w:rPr>
          <w:b/>
          <w:sz w:val="24"/>
          <w:szCs w:val="24"/>
          <w:u w:val="single"/>
        </w:rPr>
      </w:pPr>
      <w:r w:rsidRPr="00722CE4">
        <w:rPr>
          <w:b/>
          <w:sz w:val="24"/>
          <w:szCs w:val="24"/>
        </w:rPr>
        <w:t xml:space="preserve">от « 12 »    мая  2016  года  </w:t>
      </w:r>
      <w:r w:rsidRPr="00722CE4">
        <w:rPr>
          <w:b/>
          <w:sz w:val="24"/>
          <w:szCs w:val="24"/>
          <w:u w:val="single"/>
        </w:rPr>
        <w:t>№  63.</w:t>
      </w:r>
    </w:p>
    <w:p w:rsidR="005F2D10" w:rsidRPr="004C480A" w:rsidRDefault="005F2D10" w:rsidP="00555F7E">
      <w:pPr>
        <w:ind w:left="360"/>
        <w:rPr>
          <w:sz w:val="24"/>
          <w:szCs w:val="24"/>
          <w:u w:val="single"/>
        </w:rPr>
      </w:pPr>
    </w:p>
    <w:tbl>
      <w:tblPr>
        <w:tblW w:w="0" w:type="auto"/>
        <w:tblLook w:val="01E0"/>
      </w:tblPr>
      <w:tblGrid>
        <w:gridCol w:w="6048"/>
      </w:tblGrid>
      <w:tr w:rsidR="005F2D10" w:rsidRPr="005C4162" w:rsidTr="00555F7E">
        <w:tc>
          <w:tcPr>
            <w:tcW w:w="6048" w:type="dxa"/>
          </w:tcPr>
          <w:p w:rsidR="005F2D10" w:rsidRPr="005C4162" w:rsidRDefault="005F2D10" w:rsidP="00555F7E">
            <w:pPr>
              <w:widowControl w:val="0"/>
              <w:tabs>
                <w:tab w:val="left" w:pos="142"/>
                <w:tab w:val="left" w:pos="284"/>
              </w:tabs>
              <w:autoSpaceDE w:val="0"/>
              <w:autoSpaceDN w:val="0"/>
              <w:adjustRightInd w:val="0"/>
              <w:ind w:left="360"/>
              <w:outlineLvl w:val="0"/>
              <w:rPr>
                <w:sz w:val="24"/>
                <w:szCs w:val="24"/>
                <w:highlight w:val="yellow"/>
              </w:rPr>
            </w:pPr>
            <w:r w:rsidRPr="005C4162">
              <w:rPr>
                <w:sz w:val="24"/>
                <w:szCs w:val="24"/>
              </w:rPr>
              <w:t xml:space="preserve">«Об утверждении административного регламента            </w:t>
            </w:r>
            <w:r w:rsidRPr="00555F7E">
              <w:rPr>
                <w:sz w:val="24"/>
                <w:szCs w:val="24"/>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C4162">
              <w:rPr>
                <w:sz w:val="24"/>
                <w:szCs w:val="24"/>
              </w:rPr>
              <w:t xml:space="preserve"> </w:t>
            </w:r>
          </w:p>
        </w:tc>
      </w:tr>
    </w:tbl>
    <w:p w:rsidR="005F2D10" w:rsidRPr="00616F01" w:rsidRDefault="005F2D10" w:rsidP="00555F7E">
      <w:pPr>
        <w:widowControl w:val="0"/>
        <w:autoSpaceDE w:val="0"/>
        <w:autoSpaceDN w:val="0"/>
        <w:adjustRightInd w:val="0"/>
        <w:ind w:left="360"/>
        <w:contextualSpacing/>
        <w:jc w:val="both"/>
        <w:rPr>
          <w:sz w:val="23"/>
          <w:szCs w:val="23"/>
        </w:rPr>
      </w:pPr>
      <w:r w:rsidRPr="00616F01">
        <w:rPr>
          <w:sz w:val="23"/>
          <w:szCs w:val="23"/>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29.12.2004 г. № 190-ФЗ «Градостроительный Кодекс Российской Федерации»,  Федеральным законом от 25.10.2001 г. №  136-ФЗ «Земельный кодекс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5F2D10" w:rsidRPr="004C480A" w:rsidRDefault="005F2D10" w:rsidP="00555F7E">
      <w:pPr>
        <w:widowControl w:val="0"/>
        <w:autoSpaceDE w:val="0"/>
        <w:autoSpaceDN w:val="0"/>
        <w:adjustRightInd w:val="0"/>
        <w:ind w:left="360"/>
        <w:contextualSpacing/>
        <w:jc w:val="both"/>
        <w:rPr>
          <w:sz w:val="23"/>
          <w:szCs w:val="23"/>
          <w:highlight w:val="yellow"/>
        </w:rPr>
      </w:pPr>
    </w:p>
    <w:p w:rsidR="005F2D10" w:rsidRDefault="005F2D10" w:rsidP="00555F7E">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C208BA">
        <w:rPr>
          <w:sz w:val="24"/>
          <w:szCs w:val="24"/>
        </w:rPr>
        <w:t>Утвердить административный регламент по предоставлению муниципальной услуги «</w:t>
      </w:r>
      <w:r w:rsidRPr="00555F7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208BA">
        <w:rPr>
          <w:sz w:val="24"/>
          <w:szCs w:val="24"/>
        </w:rPr>
        <w:t>» согласно приложению.</w:t>
      </w:r>
    </w:p>
    <w:p w:rsidR="005F2D10" w:rsidRPr="00616F01" w:rsidRDefault="005F2D10" w:rsidP="00555F7E">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616F01">
        <w:rPr>
          <w:sz w:val="24"/>
          <w:szCs w:val="24"/>
        </w:rPr>
        <w:t xml:space="preserve">Опубликовать настоящее </w:t>
      </w:r>
      <w:r>
        <w:rPr>
          <w:sz w:val="24"/>
          <w:szCs w:val="24"/>
        </w:rPr>
        <w:t>п</w:t>
      </w:r>
      <w:r w:rsidRPr="00616F01">
        <w:rPr>
          <w:sz w:val="24"/>
          <w:szCs w:val="24"/>
        </w:rPr>
        <w:t xml:space="preserve">остановление в районной газете «Приозерские ведомости» 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616F01">
          <w:rPr>
            <w:rStyle w:val="Hyperlink"/>
            <w:sz w:val="24"/>
            <w:szCs w:val="24"/>
            <w:lang w:val="en-US"/>
          </w:rPr>
          <w:t>www</w:t>
        </w:r>
        <w:r w:rsidRPr="00616F01">
          <w:rPr>
            <w:rStyle w:val="Hyperlink"/>
            <w:sz w:val="24"/>
            <w:szCs w:val="24"/>
          </w:rPr>
          <w:t>.</w:t>
        </w:r>
        <w:r w:rsidRPr="00616F01">
          <w:rPr>
            <w:sz w:val="24"/>
            <w:szCs w:val="24"/>
          </w:rPr>
          <w:t xml:space="preserve"> kuznechnoe.lenobl.ru</w:t>
        </w:r>
      </w:hyperlink>
      <w:r w:rsidRPr="00616F01">
        <w:rPr>
          <w:sz w:val="24"/>
          <w:szCs w:val="24"/>
        </w:rPr>
        <w:t>.</w:t>
      </w:r>
    </w:p>
    <w:p w:rsidR="005F2D10" w:rsidRPr="00616F01" w:rsidRDefault="005F2D10" w:rsidP="00555F7E">
      <w:pPr>
        <w:pStyle w:val="1"/>
        <w:numPr>
          <w:ilvl w:val="0"/>
          <w:numId w:val="1"/>
        </w:numPr>
        <w:ind w:left="360" w:firstLine="709"/>
        <w:jc w:val="both"/>
        <w:rPr>
          <w:sz w:val="24"/>
          <w:szCs w:val="24"/>
        </w:rPr>
      </w:pPr>
      <w:r w:rsidRPr="00616F01">
        <w:rPr>
          <w:spacing w:val="-4"/>
          <w:sz w:val="24"/>
          <w:szCs w:val="24"/>
        </w:rPr>
        <w:t>Настоящее постановление вступает в силу после официального опубликования</w:t>
      </w:r>
      <w:r w:rsidRPr="00616F01">
        <w:rPr>
          <w:sz w:val="24"/>
          <w:szCs w:val="24"/>
        </w:rPr>
        <w:t>.</w:t>
      </w:r>
    </w:p>
    <w:p w:rsidR="005F2D10" w:rsidRPr="00616F01" w:rsidRDefault="005F2D10" w:rsidP="00555F7E">
      <w:pPr>
        <w:pStyle w:val="1"/>
        <w:numPr>
          <w:ilvl w:val="0"/>
          <w:numId w:val="1"/>
        </w:numPr>
        <w:ind w:left="360" w:firstLine="709"/>
        <w:jc w:val="both"/>
        <w:rPr>
          <w:sz w:val="24"/>
          <w:szCs w:val="24"/>
        </w:rPr>
      </w:pPr>
      <w:r w:rsidRPr="00616F01">
        <w:rPr>
          <w:sz w:val="24"/>
          <w:szCs w:val="24"/>
        </w:rPr>
        <w:t>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Фильчука П.В.</w:t>
      </w:r>
    </w:p>
    <w:p w:rsidR="005F2D10" w:rsidRPr="00616F01" w:rsidRDefault="005F2D10" w:rsidP="00555F7E">
      <w:pPr>
        <w:ind w:left="360"/>
        <w:jc w:val="both"/>
        <w:rPr>
          <w:sz w:val="24"/>
          <w:szCs w:val="24"/>
        </w:rPr>
      </w:pPr>
    </w:p>
    <w:p w:rsidR="005F2D10" w:rsidRDefault="005F2D10" w:rsidP="00555F7E">
      <w:pPr>
        <w:ind w:left="360"/>
        <w:jc w:val="both"/>
        <w:rPr>
          <w:sz w:val="24"/>
          <w:szCs w:val="24"/>
        </w:rPr>
      </w:pPr>
    </w:p>
    <w:p w:rsidR="005F2D10" w:rsidRPr="004C480A" w:rsidRDefault="005F2D10" w:rsidP="00555F7E">
      <w:pPr>
        <w:ind w:left="360"/>
        <w:jc w:val="both"/>
        <w:rPr>
          <w:sz w:val="24"/>
          <w:szCs w:val="24"/>
        </w:rPr>
      </w:pPr>
      <w:r w:rsidRPr="00616F01">
        <w:rPr>
          <w:sz w:val="24"/>
          <w:szCs w:val="24"/>
        </w:rPr>
        <w:t>Глава администрации                                                                                     Г.А. Галич</w:t>
      </w:r>
    </w:p>
    <w:p w:rsidR="005F2D10" w:rsidRPr="004C480A" w:rsidRDefault="005F2D10" w:rsidP="00555F7E">
      <w:pPr>
        <w:ind w:left="426"/>
      </w:pPr>
      <w:bookmarkStart w:id="0" w:name="_GoBack"/>
      <w:bookmarkEnd w:id="0"/>
    </w:p>
    <w:p w:rsidR="005F2D10" w:rsidRDefault="005F2D10" w:rsidP="00555F7E">
      <w:pPr>
        <w:ind w:left="426"/>
      </w:pPr>
    </w:p>
    <w:p w:rsidR="005F2D10" w:rsidRDefault="005F2D10" w:rsidP="00555F7E">
      <w:pPr>
        <w:ind w:left="426"/>
      </w:pPr>
    </w:p>
    <w:p w:rsidR="005F2D10" w:rsidRDefault="005F2D10" w:rsidP="00555F7E">
      <w:pPr>
        <w:ind w:left="426"/>
      </w:pPr>
    </w:p>
    <w:p w:rsidR="005F2D10" w:rsidRPr="004C480A" w:rsidRDefault="005F2D10" w:rsidP="00555F7E">
      <w:pPr>
        <w:ind w:left="426"/>
      </w:pPr>
      <w:r w:rsidRPr="004C480A">
        <w:t xml:space="preserve">Исп. </w:t>
      </w:r>
      <w:r>
        <w:t>Ковалева И.В.</w:t>
      </w:r>
    </w:p>
    <w:p w:rsidR="005F2D10" w:rsidRDefault="005F2D10" w:rsidP="00555F7E">
      <w:pPr>
        <w:ind w:left="426"/>
      </w:pPr>
      <w:r w:rsidRPr="00CD04AD">
        <w:rPr>
          <w:highlight w:val="yellow"/>
        </w:rPr>
        <w:t>Разослано: дело-2; бухг-1; газета – 1</w:t>
      </w:r>
    </w:p>
    <w:p w:rsidR="005F2D10" w:rsidRDefault="005F2D10" w:rsidP="00555F7E">
      <w:pPr>
        <w:ind w:left="426"/>
      </w:pPr>
    </w:p>
    <w:p w:rsidR="005F2D10" w:rsidRDefault="005F2D10" w:rsidP="00555F7E">
      <w:pPr>
        <w:jc w:val="center"/>
        <w:rPr>
          <w:b/>
          <w:bCs/>
        </w:rPr>
      </w:pPr>
    </w:p>
    <w:p w:rsidR="005F2D10" w:rsidRDefault="005F2D10" w:rsidP="00C03E35">
      <w:pPr>
        <w:jc w:val="right"/>
        <w:rPr>
          <w:b/>
          <w:bCs/>
        </w:rPr>
      </w:pPr>
    </w:p>
    <w:p w:rsidR="005F2D10" w:rsidRPr="00F66F99" w:rsidRDefault="005F2D10" w:rsidP="00C03E35">
      <w:pPr>
        <w:jc w:val="right"/>
        <w:rPr>
          <w:b/>
          <w:bCs/>
        </w:rPr>
      </w:pPr>
      <w:r w:rsidRPr="00F66F99">
        <w:rPr>
          <w:b/>
          <w:bCs/>
        </w:rPr>
        <w:t xml:space="preserve">Приложение </w:t>
      </w:r>
    </w:p>
    <w:p w:rsidR="005F2D10" w:rsidRPr="00F66F99" w:rsidRDefault="005F2D10" w:rsidP="00C03E35">
      <w:pPr>
        <w:jc w:val="right"/>
        <w:rPr>
          <w:b/>
          <w:bCs/>
        </w:rPr>
      </w:pPr>
      <w:r w:rsidRPr="00F66F99">
        <w:rPr>
          <w:b/>
          <w:bCs/>
        </w:rPr>
        <w:t>к постановлению администрации</w:t>
      </w:r>
    </w:p>
    <w:p w:rsidR="005F2D10" w:rsidRPr="00F66F99" w:rsidRDefault="005F2D10" w:rsidP="00C03E35">
      <w:pPr>
        <w:jc w:val="right"/>
        <w:rPr>
          <w:b/>
          <w:bCs/>
        </w:rPr>
      </w:pPr>
      <w:r w:rsidRPr="00F66F99">
        <w:rPr>
          <w:b/>
          <w:bCs/>
        </w:rPr>
        <w:t>МО Кузнечнинское городское поселение</w:t>
      </w:r>
    </w:p>
    <w:p w:rsidR="005F2D10" w:rsidRPr="00F66F99" w:rsidRDefault="005F2D10" w:rsidP="00C03E35">
      <w:pPr>
        <w:jc w:val="right"/>
        <w:rPr>
          <w:b/>
          <w:bCs/>
        </w:rPr>
      </w:pPr>
      <w:r w:rsidRPr="00F66F99">
        <w:rPr>
          <w:b/>
          <w:bCs/>
        </w:rPr>
        <w:t>МО Приозерский муниципальный район</w:t>
      </w:r>
    </w:p>
    <w:p w:rsidR="005F2D10" w:rsidRPr="00F66F99" w:rsidRDefault="005F2D10" w:rsidP="00C03E35">
      <w:pPr>
        <w:jc w:val="right"/>
        <w:rPr>
          <w:b/>
          <w:bCs/>
        </w:rPr>
      </w:pPr>
      <w:r w:rsidRPr="00F66F99">
        <w:rPr>
          <w:b/>
          <w:bCs/>
        </w:rPr>
        <w:t xml:space="preserve">Ленинградской области </w:t>
      </w:r>
    </w:p>
    <w:p w:rsidR="005F2D10" w:rsidRPr="00F66F99" w:rsidRDefault="005F2D10" w:rsidP="00C03E35">
      <w:pPr>
        <w:jc w:val="right"/>
        <w:rPr>
          <w:b/>
          <w:bCs/>
        </w:rPr>
      </w:pPr>
      <w:r w:rsidRPr="00F66F99">
        <w:rPr>
          <w:b/>
          <w:bCs/>
        </w:rPr>
        <w:t>от «</w:t>
      </w:r>
      <w:r>
        <w:rPr>
          <w:b/>
          <w:bCs/>
        </w:rPr>
        <w:t xml:space="preserve"> 12 </w:t>
      </w:r>
      <w:r w:rsidRPr="00F66F99">
        <w:rPr>
          <w:b/>
          <w:bCs/>
        </w:rPr>
        <w:t>»</w:t>
      </w:r>
      <w:r>
        <w:rPr>
          <w:b/>
          <w:bCs/>
        </w:rPr>
        <w:t xml:space="preserve">   мая  </w:t>
      </w:r>
      <w:r w:rsidRPr="00F66F99">
        <w:rPr>
          <w:b/>
          <w:bCs/>
        </w:rPr>
        <w:t>201</w:t>
      </w:r>
      <w:r>
        <w:rPr>
          <w:b/>
          <w:bCs/>
        </w:rPr>
        <w:t xml:space="preserve">6 </w:t>
      </w:r>
      <w:r w:rsidRPr="00F66F99">
        <w:rPr>
          <w:b/>
          <w:bCs/>
        </w:rPr>
        <w:t xml:space="preserve"> г. № </w:t>
      </w:r>
      <w:r>
        <w:rPr>
          <w:b/>
          <w:bCs/>
        </w:rPr>
        <w:t>63.</w:t>
      </w:r>
    </w:p>
    <w:p w:rsidR="005F2D10" w:rsidRDefault="005F2D10" w:rsidP="00C03E35">
      <w:pPr>
        <w:widowControl w:val="0"/>
        <w:autoSpaceDE w:val="0"/>
        <w:autoSpaceDN w:val="0"/>
        <w:adjustRightInd w:val="0"/>
        <w:ind w:firstLine="709"/>
        <w:contextualSpacing/>
        <w:jc w:val="center"/>
        <w:outlineLvl w:val="0"/>
        <w:rPr>
          <w:b/>
          <w:bCs/>
          <w:sz w:val="28"/>
          <w:szCs w:val="28"/>
        </w:rPr>
      </w:pPr>
    </w:p>
    <w:p w:rsidR="005F2D10" w:rsidRPr="00722CE4" w:rsidRDefault="005F2D10" w:rsidP="00C03E35">
      <w:pPr>
        <w:widowControl w:val="0"/>
        <w:tabs>
          <w:tab w:val="left" w:pos="142"/>
          <w:tab w:val="left" w:pos="284"/>
        </w:tabs>
        <w:autoSpaceDE w:val="0"/>
        <w:autoSpaceDN w:val="0"/>
        <w:adjustRightInd w:val="0"/>
        <w:jc w:val="center"/>
        <w:outlineLvl w:val="0"/>
        <w:rPr>
          <w:b/>
          <w:bCs/>
          <w:sz w:val="24"/>
          <w:szCs w:val="24"/>
        </w:rPr>
      </w:pPr>
      <w:r w:rsidRPr="00722CE4">
        <w:rPr>
          <w:b/>
          <w:bCs/>
          <w:sz w:val="24"/>
          <w:szCs w:val="24"/>
        </w:rPr>
        <w:t>АДМИНИСТРАТИВНЫЙ РЕГЛАМЕНТ</w:t>
      </w:r>
    </w:p>
    <w:p w:rsidR="005F2D10" w:rsidRPr="00722CE4" w:rsidRDefault="005F2D10" w:rsidP="00C03E35">
      <w:pPr>
        <w:widowControl w:val="0"/>
        <w:tabs>
          <w:tab w:val="left" w:pos="142"/>
          <w:tab w:val="left" w:pos="284"/>
        </w:tabs>
        <w:autoSpaceDE w:val="0"/>
        <w:autoSpaceDN w:val="0"/>
        <w:adjustRightInd w:val="0"/>
        <w:jc w:val="center"/>
        <w:outlineLvl w:val="0"/>
        <w:rPr>
          <w:b/>
          <w:sz w:val="24"/>
          <w:szCs w:val="24"/>
        </w:rPr>
      </w:pPr>
      <w:r w:rsidRPr="00722CE4">
        <w:rPr>
          <w:b/>
          <w:sz w:val="24"/>
          <w:szCs w:val="24"/>
        </w:rPr>
        <w:t xml:space="preserve">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5F2D10" w:rsidRPr="00722CE4" w:rsidRDefault="005F2D10" w:rsidP="00200A67">
      <w:pPr>
        <w:jc w:val="center"/>
        <w:rPr>
          <w:b/>
          <w:sz w:val="24"/>
          <w:szCs w:val="24"/>
        </w:rPr>
      </w:pPr>
    </w:p>
    <w:p w:rsidR="005F2D10" w:rsidRPr="00722CE4" w:rsidRDefault="005F2D10" w:rsidP="00200A67">
      <w:pPr>
        <w:pStyle w:val="NormalWeb"/>
        <w:spacing w:before="0" w:after="0"/>
        <w:jc w:val="center"/>
        <w:rPr>
          <w:bCs/>
          <w:color w:val="auto"/>
        </w:rPr>
      </w:pPr>
      <w:r w:rsidRPr="00722CE4">
        <w:rPr>
          <w:bCs/>
          <w:color w:val="auto"/>
          <w:lang w:val="fi-FI"/>
        </w:rPr>
        <w:t>I</w:t>
      </w:r>
      <w:r w:rsidRPr="00722CE4">
        <w:rPr>
          <w:bCs/>
          <w:color w:val="auto"/>
        </w:rPr>
        <w:t>. Общие положения</w:t>
      </w:r>
    </w:p>
    <w:p w:rsidR="005F2D10" w:rsidRPr="00722CE4" w:rsidRDefault="005F2D10" w:rsidP="00200A67">
      <w:pPr>
        <w:pStyle w:val="NormalWeb"/>
        <w:spacing w:before="0" w:after="0"/>
        <w:ind w:firstLine="720"/>
        <w:jc w:val="center"/>
        <w:rPr>
          <w:b/>
          <w:bCs/>
          <w:color w:val="FF0000"/>
        </w:rPr>
      </w:pPr>
    </w:p>
    <w:p w:rsidR="005F2D10" w:rsidRPr="00722CE4" w:rsidRDefault="005F2D10" w:rsidP="0083565C">
      <w:pPr>
        <w:ind w:firstLine="709"/>
        <w:jc w:val="both"/>
        <w:rPr>
          <w:sz w:val="24"/>
          <w:szCs w:val="24"/>
        </w:rPr>
      </w:pPr>
      <w:r w:rsidRPr="00722CE4">
        <w:rPr>
          <w:sz w:val="24"/>
          <w:szCs w:val="24"/>
        </w:rPr>
        <w:t xml:space="preserve">1.1. Наименование муниципальной  услуги: </w:t>
      </w:r>
      <w:r w:rsidRPr="00722CE4">
        <w:rPr>
          <w:b/>
          <w:sz w:val="24"/>
          <w:szCs w:val="24"/>
        </w:rPr>
        <w:t>«</w:t>
      </w:r>
      <w:r w:rsidRPr="00722CE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5F2D10" w:rsidRPr="00722CE4" w:rsidRDefault="005F2D10" w:rsidP="0083565C">
      <w:pPr>
        <w:tabs>
          <w:tab w:val="left" w:pos="500"/>
        </w:tabs>
        <w:ind w:firstLine="709"/>
        <w:contextualSpacing/>
        <w:jc w:val="both"/>
        <w:rPr>
          <w:sz w:val="24"/>
          <w:szCs w:val="24"/>
        </w:rPr>
      </w:pPr>
      <w:r w:rsidRPr="00722CE4">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F2D10" w:rsidRPr="00722CE4" w:rsidRDefault="005F2D10" w:rsidP="0083565C">
      <w:pPr>
        <w:tabs>
          <w:tab w:val="left" w:pos="500"/>
        </w:tabs>
        <w:ind w:firstLine="709"/>
        <w:contextualSpacing/>
        <w:jc w:val="both"/>
        <w:rPr>
          <w:sz w:val="24"/>
          <w:szCs w:val="24"/>
        </w:rPr>
      </w:pPr>
      <w:r w:rsidRPr="00722CE4">
        <w:rPr>
          <w:sz w:val="24"/>
          <w:szCs w:val="24"/>
        </w:rPr>
        <w:t xml:space="preserve">1.2.1.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Администрация).  </w:t>
      </w:r>
    </w:p>
    <w:p w:rsidR="005F2D10" w:rsidRPr="00722CE4" w:rsidRDefault="005F2D10" w:rsidP="001451CD">
      <w:pPr>
        <w:ind w:firstLine="709"/>
        <w:contextualSpacing/>
        <w:jc w:val="both"/>
        <w:rPr>
          <w:sz w:val="24"/>
          <w:szCs w:val="24"/>
        </w:rPr>
      </w:pPr>
      <w:r w:rsidRPr="00722CE4">
        <w:rPr>
          <w:sz w:val="24"/>
          <w:szCs w:val="24"/>
        </w:rPr>
        <w:t>Оказание муниципальной услуги осуществляется в выдаче, переоформлении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5F2D10" w:rsidRPr="00722CE4" w:rsidRDefault="005F2D10" w:rsidP="0083565C">
      <w:pPr>
        <w:tabs>
          <w:tab w:val="left" w:pos="500"/>
        </w:tabs>
        <w:ind w:firstLine="709"/>
        <w:contextualSpacing/>
        <w:jc w:val="both"/>
        <w:rPr>
          <w:sz w:val="24"/>
          <w:szCs w:val="24"/>
        </w:rPr>
      </w:pPr>
      <w:r w:rsidRPr="00722CE4">
        <w:rPr>
          <w:sz w:val="24"/>
          <w:szCs w:val="24"/>
        </w:rPr>
        <w:t>1.2.2. Ответственными за предоставление муниципальной  услуги, является специалист администрации МО Кузнечнинское городское поселение муниципального образования Приозерский муниципальный район Ленинградской области (далее – специалист администрации).</w:t>
      </w:r>
      <w:r w:rsidRPr="00722CE4">
        <w:rPr>
          <w:sz w:val="24"/>
          <w:szCs w:val="24"/>
          <w:vertAlign w:val="superscript"/>
        </w:rPr>
        <w:t xml:space="preserve">                                                                                           </w:t>
      </w:r>
    </w:p>
    <w:p w:rsidR="005F2D10" w:rsidRPr="00722CE4" w:rsidRDefault="005F2D10" w:rsidP="001451CD">
      <w:pPr>
        <w:widowControl w:val="0"/>
        <w:tabs>
          <w:tab w:val="left" w:pos="142"/>
          <w:tab w:val="left" w:pos="284"/>
        </w:tabs>
        <w:autoSpaceDE w:val="0"/>
        <w:autoSpaceDN w:val="0"/>
        <w:adjustRightInd w:val="0"/>
        <w:ind w:firstLine="709"/>
        <w:jc w:val="both"/>
        <w:rPr>
          <w:sz w:val="24"/>
          <w:szCs w:val="24"/>
        </w:rPr>
      </w:pPr>
      <w:r w:rsidRPr="00722CE4">
        <w:rPr>
          <w:sz w:val="24"/>
          <w:szCs w:val="24"/>
        </w:rPr>
        <w:t xml:space="preserve"> 1.3. Информация о месте нахождения и графике работы Администрации</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Место нахождения Администрации и ее почтовый адрес: 188751, Ленинградская область, Приозерский район, пгт Кузнечное,  ул. Гагарина, д. 5а;</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График работы: понедельник – четверг:  8.30 – 17.30;</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 xml:space="preserve">                            пятница: 8.30 -16.30;</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 xml:space="preserve">                            обед: 13.00 -13.48</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 xml:space="preserve">                            выходные дни – суббота, воскресенье;</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Справочные телефоны Администрации: 8-813-79-98-242; 8-813-79-98-332</w:t>
      </w:r>
    </w:p>
    <w:p w:rsidR="005F2D10" w:rsidRPr="00722CE4" w:rsidRDefault="005F2D10" w:rsidP="001451CD">
      <w:pPr>
        <w:tabs>
          <w:tab w:val="left" w:pos="1418"/>
        </w:tabs>
        <w:autoSpaceDE w:val="0"/>
        <w:autoSpaceDN w:val="0"/>
        <w:adjustRightInd w:val="0"/>
        <w:ind w:firstLine="709"/>
        <w:jc w:val="both"/>
        <w:rPr>
          <w:sz w:val="24"/>
          <w:szCs w:val="24"/>
        </w:rPr>
      </w:pPr>
      <w:r w:rsidRPr="00722CE4">
        <w:rPr>
          <w:sz w:val="24"/>
          <w:szCs w:val="24"/>
        </w:rPr>
        <w:t>Факс: 8-813-79-98-586; 8-813-79-98-315</w:t>
      </w:r>
    </w:p>
    <w:p w:rsidR="005F2D10" w:rsidRPr="00722CE4" w:rsidRDefault="005F2D10" w:rsidP="001451CD">
      <w:pPr>
        <w:widowControl w:val="0"/>
        <w:tabs>
          <w:tab w:val="left" w:pos="142"/>
          <w:tab w:val="left" w:pos="284"/>
        </w:tabs>
        <w:autoSpaceDE w:val="0"/>
        <w:autoSpaceDN w:val="0"/>
        <w:adjustRightInd w:val="0"/>
        <w:ind w:firstLine="709"/>
        <w:jc w:val="both"/>
        <w:rPr>
          <w:sz w:val="24"/>
          <w:szCs w:val="24"/>
        </w:rPr>
      </w:pPr>
      <w:r w:rsidRPr="00722CE4">
        <w:rPr>
          <w:sz w:val="24"/>
          <w:szCs w:val="24"/>
        </w:rPr>
        <w:t>Адрес электронной почты Администрации:E-mail:Kuznechnoe2005@yandex.ru.</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1.4. Адрес портала государственных и муниципальных услуг (функций) Ленинградской области: http://www.gu.lenobl.ru.</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1.5. Адрес официального сайта Администрации: </w:t>
      </w:r>
      <w:hyperlink r:id="rId9" w:history="1">
        <w:r w:rsidRPr="00722CE4">
          <w:rPr>
            <w:rStyle w:val="Hyperlink"/>
            <w:sz w:val="24"/>
            <w:szCs w:val="24"/>
            <w:lang w:val="en-US"/>
          </w:rPr>
          <w:t>www</w:t>
        </w:r>
        <w:r w:rsidRPr="00722CE4">
          <w:rPr>
            <w:rStyle w:val="Hyperlink"/>
            <w:sz w:val="24"/>
            <w:szCs w:val="24"/>
          </w:rPr>
          <w:t>.</w:t>
        </w:r>
        <w:r w:rsidRPr="00722CE4">
          <w:rPr>
            <w:sz w:val="24"/>
            <w:szCs w:val="24"/>
          </w:rPr>
          <w:t xml:space="preserve"> kuznechnoe.lenobl.ru</w:t>
        </w:r>
      </w:hyperlink>
      <w:r w:rsidRPr="00722CE4">
        <w:rPr>
          <w:sz w:val="24"/>
          <w:szCs w:val="24"/>
        </w:rPr>
        <w:t>.</w:t>
      </w:r>
    </w:p>
    <w:p w:rsidR="005F2D10" w:rsidRPr="00722CE4" w:rsidRDefault="005F2D10" w:rsidP="00AC7D4D">
      <w:pPr>
        <w:ind w:firstLine="709"/>
        <w:contextualSpacing/>
        <w:jc w:val="both"/>
        <w:rPr>
          <w:bCs/>
          <w:sz w:val="24"/>
          <w:szCs w:val="24"/>
        </w:rPr>
      </w:pPr>
      <w:r w:rsidRPr="00722CE4">
        <w:rPr>
          <w:sz w:val="24"/>
          <w:szCs w:val="24"/>
        </w:rPr>
        <w:t xml:space="preserve">1.6. </w:t>
      </w:r>
      <w:r w:rsidRPr="00722CE4">
        <w:rPr>
          <w:bCs/>
          <w:sz w:val="24"/>
          <w:szCs w:val="24"/>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5F2D10" w:rsidRPr="00722CE4" w:rsidRDefault="005F2D10" w:rsidP="00AC7D4D">
      <w:pPr>
        <w:ind w:firstLine="709"/>
        <w:contextualSpacing/>
        <w:jc w:val="both"/>
        <w:rPr>
          <w:bCs/>
          <w:sz w:val="24"/>
          <w:szCs w:val="24"/>
        </w:rPr>
      </w:pPr>
      <w:r w:rsidRPr="00722CE4">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5F2D10" w:rsidRPr="00722CE4" w:rsidRDefault="005F2D10" w:rsidP="004B4516">
      <w:pPr>
        <w:ind w:firstLine="709"/>
        <w:jc w:val="both"/>
        <w:rPr>
          <w:sz w:val="24"/>
          <w:szCs w:val="24"/>
          <w:lang w:eastAsia="ru-RU"/>
        </w:rPr>
      </w:pPr>
      <w:r w:rsidRPr="00722CE4">
        <w:rPr>
          <w:sz w:val="24"/>
          <w:szCs w:val="24"/>
          <w:lang w:eastAsia="ru-RU"/>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 Порядок получения заявителями информации по вопросам предоставления муниципальной  услуги.</w:t>
      </w:r>
    </w:p>
    <w:p w:rsidR="005F2D10" w:rsidRPr="00722CE4" w:rsidRDefault="005F2D10" w:rsidP="0023530A">
      <w:pPr>
        <w:widowControl w:val="0"/>
        <w:tabs>
          <w:tab w:val="left" w:pos="5812"/>
        </w:tabs>
        <w:autoSpaceDE w:val="0"/>
        <w:autoSpaceDN w:val="0"/>
        <w:adjustRightInd w:val="0"/>
        <w:ind w:firstLine="709"/>
        <w:jc w:val="both"/>
        <w:rPr>
          <w:sz w:val="24"/>
          <w:szCs w:val="24"/>
        </w:rPr>
      </w:pPr>
      <w:r w:rsidRPr="00722CE4">
        <w:rPr>
          <w:sz w:val="24"/>
          <w:szCs w:val="24"/>
        </w:rPr>
        <w:t>1.8.1. Информирование о предоставлении муниципальной услуги осуществляется в устной, письменной и электронной форме.</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Информацию по вопросам предоставления муниципальной  услуги, в том числе о ходе ее предоставления, заявитель получает:</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по телефону;</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почтовой связью;</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по электронной почте;</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при личном обращении;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официальном сайте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Портале государственных и муниципальных услуг (функций) Ленинградской области (далее – ПГУ ЛО);</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при обращении в  МФЦ.</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1.8.2. При ответах на телефонные звонки специалист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Секторе.</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1.8.4. Приём заявителей в администрации осуществляется: </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специалистом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Время консультирования при личном обращении не должно превышать 15 минут.</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1.8.5. Информация о местонахождении, контактных телефонах, адресе электронной почты, режиме работы администрации предоставляется: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по телефонам 8-813-79-98-242, 8-813-79-98-332 в Администрации, а также размещается: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официальном сайте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портале государственных и муниципальных услуг (функций) Ленинградской области в разделе "Каталог услуг", подразделе</w:t>
      </w:r>
      <w:r w:rsidRPr="00722CE4">
        <w:rPr>
          <w:color w:val="FF0000"/>
          <w:sz w:val="24"/>
          <w:szCs w:val="24"/>
        </w:rPr>
        <w:t xml:space="preserve"> </w:t>
      </w:r>
      <w:r w:rsidRPr="00722CE4">
        <w:rPr>
          <w:sz w:val="24"/>
          <w:szCs w:val="24"/>
        </w:rPr>
        <w:t>"и в разделе "Каталог организаций", подразделе "Муниципальные";</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информационных стендах по месту нахождения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в МФЦ.</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1.8.6. Формы  запросов и образцы их заполнения размещаются: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бумажных носителях, на информационных стендах по месту нахождения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в МФЦ.</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1.8.7.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официальном сайте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на информационных стендах по месту нахождения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в МФЦ.</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1.9.8. Информационный стенд размещается на втором этаже Администрации. </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1.10. В качестве заявителей на предоставление муниципальной услуги выступают юридические лица.</w:t>
      </w:r>
    </w:p>
    <w:p w:rsidR="005F2D10" w:rsidRPr="00722CE4" w:rsidRDefault="005F2D10" w:rsidP="0083565C">
      <w:pPr>
        <w:widowControl w:val="0"/>
        <w:autoSpaceDE w:val="0"/>
        <w:autoSpaceDN w:val="0"/>
        <w:adjustRightInd w:val="0"/>
        <w:ind w:firstLine="709"/>
        <w:jc w:val="both"/>
        <w:rPr>
          <w:sz w:val="24"/>
          <w:szCs w:val="24"/>
        </w:rPr>
      </w:pPr>
    </w:p>
    <w:p w:rsidR="005F2D10" w:rsidRPr="00722CE4" w:rsidRDefault="005F2D10" w:rsidP="0083565C">
      <w:pPr>
        <w:widowControl w:val="0"/>
        <w:autoSpaceDE w:val="0"/>
        <w:autoSpaceDN w:val="0"/>
        <w:adjustRightInd w:val="0"/>
        <w:ind w:firstLine="709"/>
        <w:jc w:val="center"/>
        <w:outlineLvl w:val="1"/>
        <w:rPr>
          <w:sz w:val="24"/>
          <w:szCs w:val="24"/>
        </w:rPr>
      </w:pPr>
      <w:bookmarkStart w:id="1" w:name="Par108"/>
      <w:bookmarkEnd w:id="1"/>
      <w:r w:rsidRPr="00722CE4">
        <w:rPr>
          <w:sz w:val="24"/>
          <w:szCs w:val="24"/>
        </w:rPr>
        <w:t>II. Стандарт предоставления муниципальной  услуги</w:t>
      </w:r>
    </w:p>
    <w:p w:rsidR="005F2D10" w:rsidRPr="00722CE4" w:rsidRDefault="005F2D10" w:rsidP="0083565C">
      <w:pPr>
        <w:widowControl w:val="0"/>
        <w:autoSpaceDE w:val="0"/>
        <w:autoSpaceDN w:val="0"/>
        <w:adjustRightInd w:val="0"/>
        <w:ind w:firstLine="709"/>
        <w:jc w:val="both"/>
        <w:rPr>
          <w:sz w:val="24"/>
          <w:szCs w:val="24"/>
        </w:rPr>
      </w:pP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2.1. Наименование муниципальной услуги: </w:t>
      </w:r>
      <w:r w:rsidRPr="00722CE4">
        <w:rPr>
          <w:b/>
          <w:sz w:val="24"/>
          <w:szCs w:val="24"/>
        </w:rPr>
        <w:t>«</w:t>
      </w:r>
      <w:r w:rsidRPr="00722CE4">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Краткое наименование муниципальной услуги: выдача разрешений на право организации розничных рынков.</w:t>
      </w:r>
    </w:p>
    <w:p w:rsidR="005F2D10" w:rsidRPr="00722CE4" w:rsidRDefault="005F2D10" w:rsidP="0083565C">
      <w:pPr>
        <w:tabs>
          <w:tab w:val="left" w:pos="500"/>
        </w:tabs>
        <w:ind w:firstLine="709"/>
        <w:contextualSpacing/>
        <w:jc w:val="both"/>
        <w:rPr>
          <w:sz w:val="24"/>
          <w:szCs w:val="24"/>
        </w:rPr>
      </w:pPr>
      <w:r w:rsidRPr="00722CE4">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F2D10" w:rsidRPr="00722CE4" w:rsidRDefault="005F2D10" w:rsidP="0083565C">
      <w:pPr>
        <w:tabs>
          <w:tab w:val="left" w:pos="500"/>
        </w:tabs>
        <w:ind w:firstLine="709"/>
        <w:contextualSpacing/>
        <w:jc w:val="both"/>
        <w:rPr>
          <w:sz w:val="24"/>
          <w:szCs w:val="24"/>
        </w:rPr>
      </w:pPr>
      <w:r w:rsidRPr="00722CE4">
        <w:rPr>
          <w:sz w:val="24"/>
          <w:szCs w:val="24"/>
        </w:rPr>
        <w:t xml:space="preserve">Муниципальную услугу предоставляет Администрация.  Ответственным за предоставление муниципальной услуги является специалист Администрации. </w:t>
      </w:r>
    </w:p>
    <w:p w:rsidR="005F2D10" w:rsidRPr="00722CE4" w:rsidRDefault="005F2D10" w:rsidP="0083565C">
      <w:pPr>
        <w:widowControl w:val="0"/>
        <w:autoSpaceDE w:val="0"/>
        <w:autoSpaceDN w:val="0"/>
        <w:adjustRightInd w:val="0"/>
        <w:ind w:firstLine="709"/>
        <w:jc w:val="both"/>
        <w:rPr>
          <w:sz w:val="24"/>
          <w:szCs w:val="24"/>
        </w:rPr>
      </w:pPr>
      <w:bookmarkStart w:id="2" w:name="Par113"/>
      <w:bookmarkEnd w:id="2"/>
      <w:r w:rsidRPr="00722CE4">
        <w:rPr>
          <w:sz w:val="24"/>
          <w:szCs w:val="24"/>
        </w:rPr>
        <w:t>2.3. Результатом предоставления муниципальной услуги является: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выдача разрешения на право организации розничного рынка (далее - разрешение) заявителю;</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переоформленное разрешение;</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разрешение с продленным сроком действия;</w:t>
      </w:r>
    </w:p>
    <w:p w:rsidR="005F2D10" w:rsidRPr="00722CE4" w:rsidRDefault="005F2D10" w:rsidP="0083565C">
      <w:pPr>
        <w:widowControl w:val="0"/>
        <w:autoSpaceDE w:val="0"/>
        <w:autoSpaceDN w:val="0"/>
        <w:adjustRightInd w:val="0"/>
        <w:ind w:firstLine="709"/>
        <w:jc w:val="both"/>
        <w:rPr>
          <w:sz w:val="24"/>
          <w:szCs w:val="24"/>
          <w:lang w:eastAsia="en-US"/>
        </w:rPr>
      </w:pPr>
      <w:r w:rsidRPr="00722CE4">
        <w:rPr>
          <w:sz w:val="24"/>
          <w:szCs w:val="24"/>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722CE4">
          <w:rPr>
            <w:sz w:val="24"/>
            <w:szCs w:val="24"/>
            <w:lang w:eastAsia="en-US"/>
          </w:rPr>
          <w:t>форме</w:t>
        </w:r>
      </w:hyperlink>
      <w:r w:rsidRPr="00722CE4">
        <w:rPr>
          <w:sz w:val="24"/>
          <w:szCs w:val="24"/>
          <w:lang w:eastAsia="en-US"/>
        </w:rPr>
        <w:t xml:space="preserve">, утвержденной Постановлением Правительства Ленинградской области от 29 мая </w:t>
      </w:r>
      <w:smartTag w:uri="urn:schemas-microsoft-com:office:smarttags" w:element="metricconverter">
        <w:smartTagPr>
          <w:attr w:name="ProductID" w:val="2007 г"/>
        </w:smartTagPr>
        <w:r w:rsidRPr="00722CE4">
          <w:rPr>
            <w:sz w:val="24"/>
            <w:szCs w:val="24"/>
            <w:lang w:eastAsia="en-US"/>
          </w:rPr>
          <w:t>2007 г</w:t>
        </w:r>
      </w:smartTag>
      <w:r w:rsidRPr="00722CE4">
        <w:rPr>
          <w:sz w:val="24"/>
          <w:szCs w:val="24"/>
          <w:lang w:eastAsia="en-US"/>
        </w:rPr>
        <w:t>. № 121  «Об организации розничных рынков на территории Ленинградской области» (далее - Постановление Правительства ЛО № 121), согласно Приложению  № 2.</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722CE4">
          <w:rPr>
            <w:sz w:val="24"/>
            <w:szCs w:val="24"/>
            <w:lang w:eastAsia="en-US"/>
          </w:rPr>
          <w:t>форме</w:t>
        </w:r>
      </w:hyperlink>
      <w:r w:rsidRPr="00722CE4">
        <w:rPr>
          <w:sz w:val="24"/>
          <w:szCs w:val="24"/>
          <w:lang w:eastAsia="en-US"/>
        </w:rPr>
        <w:t>, утвержденной Постановлением  Правительства ЛО № 121, согласно Приложению № 3.</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722CE4">
          <w:rPr>
            <w:sz w:val="24"/>
            <w:szCs w:val="24"/>
            <w:lang w:eastAsia="en-US"/>
          </w:rPr>
          <w:t>уведомления</w:t>
        </w:r>
      </w:hyperlink>
      <w:r w:rsidRPr="00722CE4">
        <w:rPr>
          <w:sz w:val="24"/>
          <w:szCs w:val="24"/>
          <w:lang w:eastAsia="en-US"/>
        </w:rPr>
        <w:t xml:space="preserve"> о выдаче разрешения, </w:t>
      </w:r>
      <w:hyperlink r:id="rId13" w:history="1">
        <w:r w:rsidRPr="00722CE4">
          <w:rPr>
            <w:sz w:val="24"/>
            <w:szCs w:val="24"/>
            <w:lang w:eastAsia="en-US"/>
          </w:rPr>
          <w:t>уведомления</w:t>
        </w:r>
      </w:hyperlink>
      <w:r w:rsidRPr="00722CE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 121.</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Способами передачи результата предоставления муниципальной услуги заявителю являются: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2.4. Срок предоставления муниципальной услуги:</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722CE4">
        <w:rPr>
          <w:sz w:val="24"/>
          <w:szCs w:val="24"/>
        </w:rPr>
        <w:t>в Администрации</w:t>
      </w:r>
      <w:r w:rsidRPr="00722CE4">
        <w:rPr>
          <w:sz w:val="24"/>
          <w:szCs w:val="24"/>
          <w:lang w:eastAsia="en-US"/>
        </w:rPr>
        <w:t xml:space="preserve"> заявления о предоставлении разрешения;</w:t>
      </w:r>
    </w:p>
    <w:p w:rsidR="005F2D10" w:rsidRPr="00722CE4" w:rsidRDefault="005F2D10" w:rsidP="0083565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722CE4">
        <w:rPr>
          <w:sz w:val="24"/>
          <w:szCs w:val="24"/>
        </w:rPr>
        <w:t>в Администрации</w:t>
      </w:r>
      <w:r w:rsidRPr="00722CE4">
        <w:rPr>
          <w:sz w:val="24"/>
          <w:szCs w:val="24"/>
          <w:lang w:eastAsia="en-US"/>
        </w:rPr>
        <w:t xml:space="preserve"> заявления о переоформлении разрешения, о продлении срока действия разрешения;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2.5. В исключительных случаях специалист  Администрации продлевает срок рассмотрения заявления </w:t>
      </w:r>
      <w:r w:rsidRPr="00722CE4">
        <w:rPr>
          <w:sz w:val="24"/>
          <w:szCs w:val="24"/>
          <w:lang w:eastAsia="en-US"/>
        </w:rPr>
        <w:t>о предоставлении разрешения</w:t>
      </w:r>
      <w:r w:rsidRPr="00722CE4">
        <w:rPr>
          <w:sz w:val="24"/>
          <w:szCs w:val="24"/>
        </w:rPr>
        <w:t xml:space="preserve"> не более чем на 30 дней с обязательным уведомлением об этом заявителя.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2.6. Срок рассмотрения и направления поступивших в Администрацию запросов по принадлежности составляет 5 рабочих дней со дня их регистрации.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2.7.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722CE4">
        <w:rPr>
          <w:b/>
          <w:sz w:val="24"/>
          <w:szCs w:val="24"/>
        </w:rPr>
        <w:t xml:space="preserve"> «</w:t>
      </w:r>
      <w:r w:rsidRPr="00722CE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2.8. Срок выдачи документов, являющихся результатом предоставления муниципальной услуги, указанных в </w:t>
      </w:r>
      <w:hyperlink w:anchor="Par113" w:history="1">
        <w:r w:rsidRPr="00722CE4">
          <w:rPr>
            <w:sz w:val="24"/>
            <w:szCs w:val="24"/>
          </w:rPr>
          <w:t xml:space="preserve">пункте </w:t>
        </w:r>
      </w:hyperlink>
      <w:r w:rsidRPr="00722CE4">
        <w:rPr>
          <w:sz w:val="24"/>
          <w:szCs w:val="24"/>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2.9. Правовыми основаниями для предоставления муниципальной услуги являются:</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 </w:t>
      </w:r>
      <w:hyperlink r:id="rId14" w:history="1">
        <w:r w:rsidRPr="00722CE4">
          <w:rPr>
            <w:sz w:val="24"/>
            <w:szCs w:val="24"/>
          </w:rPr>
          <w:t>Конституция</w:t>
        </w:r>
      </w:hyperlink>
      <w:r w:rsidRPr="00722CE4">
        <w:rPr>
          <w:sz w:val="24"/>
          <w:szCs w:val="24"/>
        </w:rPr>
        <w:t xml:space="preserve"> Российской Федерации (Собрание законодательства Российской Федерации, 26 января 2009 года, № 4, ст. 445);</w:t>
      </w:r>
    </w:p>
    <w:p w:rsidR="005F2D10" w:rsidRPr="00722CE4" w:rsidRDefault="005F2D10" w:rsidP="0083565C">
      <w:pPr>
        <w:widowControl w:val="0"/>
        <w:suppressAutoHyphens w:val="0"/>
        <w:autoSpaceDE w:val="0"/>
        <w:autoSpaceDN w:val="0"/>
        <w:adjustRightInd w:val="0"/>
        <w:ind w:firstLine="709"/>
        <w:jc w:val="both"/>
        <w:rPr>
          <w:sz w:val="24"/>
          <w:szCs w:val="24"/>
        </w:rPr>
      </w:pPr>
      <w:r w:rsidRPr="00722CE4">
        <w:rPr>
          <w:sz w:val="24"/>
          <w:szCs w:val="24"/>
        </w:rPr>
        <w:t xml:space="preserve">- Федеральный </w:t>
      </w:r>
      <w:hyperlink r:id="rId15" w:history="1">
        <w:r w:rsidRPr="00722CE4">
          <w:rPr>
            <w:sz w:val="24"/>
            <w:szCs w:val="24"/>
          </w:rPr>
          <w:t>закон</w:t>
        </w:r>
      </w:hyperlink>
      <w:r w:rsidRPr="00722CE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5F2D10" w:rsidRPr="00722CE4" w:rsidRDefault="005F2D10" w:rsidP="0083565C">
      <w:pPr>
        <w:widowControl w:val="0"/>
        <w:autoSpaceDE w:val="0"/>
        <w:autoSpaceDN w:val="0"/>
        <w:adjustRightInd w:val="0"/>
        <w:ind w:firstLine="709"/>
        <w:jc w:val="both"/>
        <w:rPr>
          <w:sz w:val="24"/>
          <w:szCs w:val="24"/>
        </w:rPr>
      </w:pPr>
      <w:r w:rsidRPr="00722CE4">
        <w:rPr>
          <w:sz w:val="24"/>
          <w:szCs w:val="24"/>
        </w:rPr>
        <w:t xml:space="preserve">- Федеральный </w:t>
      </w:r>
      <w:hyperlink r:id="rId16" w:history="1">
        <w:r w:rsidRPr="00722CE4">
          <w:rPr>
            <w:sz w:val="24"/>
            <w:szCs w:val="24"/>
          </w:rPr>
          <w:t>закон</w:t>
        </w:r>
      </w:hyperlink>
      <w:r w:rsidRPr="00722CE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5F2D10" w:rsidRPr="00722CE4" w:rsidRDefault="005F2D10" w:rsidP="00D81C25">
      <w:pPr>
        <w:suppressAutoHyphens w:val="0"/>
        <w:autoSpaceDE w:val="0"/>
        <w:autoSpaceDN w:val="0"/>
        <w:adjustRightInd w:val="0"/>
        <w:ind w:firstLine="709"/>
        <w:jc w:val="both"/>
        <w:rPr>
          <w:sz w:val="24"/>
          <w:szCs w:val="24"/>
          <w:lang w:eastAsia="en-US"/>
        </w:rPr>
      </w:pPr>
      <w:r w:rsidRPr="00722CE4">
        <w:rPr>
          <w:sz w:val="24"/>
          <w:szCs w:val="24"/>
          <w:lang w:eastAsia="en-US"/>
        </w:rPr>
        <w:t xml:space="preserve">- Федеральный </w:t>
      </w:r>
      <w:hyperlink r:id="rId17" w:history="1">
        <w:r w:rsidRPr="00722CE4">
          <w:rPr>
            <w:sz w:val="24"/>
            <w:szCs w:val="24"/>
            <w:lang w:eastAsia="en-US"/>
          </w:rPr>
          <w:t>закон</w:t>
        </w:r>
      </w:hyperlink>
      <w:r w:rsidRPr="00722CE4">
        <w:rPr>
          <w:sz w:val="24"/>
          <w:szCs w:val="24"/>
          <w:lang w:eastAsia="en-US"/>
        </w:rPr>
        <w:t xml:space="preserve"> от 30.12.2006 N 271-ФЗ "О розничных рынках и о внесении изменений в Трудовой кодекс Российской Федерации" ("Собрание законодательства РФ", 01.01.2007, N 1 (1 ч.), ст. 34), (далее - Федеральный закон N 271-ФЗ);</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Федеральный </w:t>
      </w:r>
      <w:hyperlink r:id="rId18" w:history="1">
        <w:r w:rsidRPr="00722CE4">
          <w:rPr>
            <w:sz w:val="24"/>
            <w:szCs w:val="24"/>
            <w:lang w:eastAsia="en-US"/>
          </w:rPr>
          <w:t>закон</w:t>
        </w:r>
      </w:hyperlink>
      <w:r w:rsidRPr="00722CE4">
        <w:rPr>
          <w:sz w:val="24"/>
          <w:szCs w:val="24"/>
          <w:lang w:eastAsia="en-US"/>
        </w:rPr>
        <w:t xml:space="preserve">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5F2D10" w:rsidRPr="00722CE4" w:rsidRDefault="005F2D10" w:rsidP="00942949">
      <w:pPr>
        <w:suppressAutoHyphens w:val="0"/>
        <w:autoSpaceDE w:val="0"/>
        <w:autoSpaceDN w:val="0"/>
        <w:adjustRightInd w:val="0"/>
        <w:ind w:firstLine="709"/>
        <w:jc w:val="both"/>
        <w:rPr>
          <w:sz w:val="24"/>
          <w:szCs w:val="24"/>
          <w:lang w:eastAsia="en-US"/>
        </w:rPr>
      </w:pPr>
      <w:r w:rsidRPr="00722CE4">
        <w:rPr>
          <w:sz w:val="24"/>
          <w:szCs w:val="24"/>
          <w:lang w:eastAsia="en-US"/>
        </w:rPr>
        <w:t>- Федеральный закон от 27.07.2006 № 152-ФЗ «О персональных данных»;</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 </w:t>
      </w:r>
      <w:hyperlink r:id="rId19" w:history="1">
        <w:r w:rsidRPr="00722CE4">
          <w:rPr>
            <w:sz w:val="24"/>
            <w:szCs w:val="24"/>
            <w:lang w:eastAsia="en-US"/>
          </w:rPr>
          <w:t>постановление</w:t>
        </w:r>
      </w:hyperlink>
      <w:r w:rsidRPr="00722CE4">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 ("Собрание законодательства РФ", 19.03.2007, N 12, ст. 1413), (далее - постановление Правительства Российской Федерации N 148);</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w:t>
      </w:r>
      <w:hyperlink r:id="rId20" w:history="1">
        <w:r w:rsidRPr="00722CE4">
          <w:rPr>
            <w:sz w:val="24"/>
            <w:szCs w:val="24"/>
            <w:lang w:eastAsia="en-US"/>
          </w:rPr>
          <w:t>постановление</w:t>
        </w:r>
      </w:hyperlink>
      <w:r w:rsidRPr="00722CE4">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("Собрание законодательства РФ", 28.05.2007, N 22, ст. 2633);</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w:t>
      </w:r>
      <w:hyperlink r:id="rId21" w:history="1">
        <w:r w:rsidRPr="00722CE4">
          <w:rPr>
            <w:sz w:val="24"/>
            <w:szCs w:val="24"/>
            <w:lang w:eastAsia="en-US"/>
          </w:rPr>
          <w:t>приказ</w:t>
        </w:r>
      </w:hyperlink>
      <w:r w:rsidRPr="00722CE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("Российская газета", N 91, 28.04.2007), (далее - приказ Минэкономразвития N 56);</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Закон Ленинградской области от 4 мая </w:t>
      </w:r>
      <w:smartTag w:uri="urn:schemas-microsoft-com:office:smarttags" w:element="metricconverter">
        <w:smartTagPr>
          <w:attr w:name="ProductID" w:val="2007 г"/>
        </w:smartTagPr>
        <w:r w:rsidRPr="00722CE4">
          <w:rPr>
            <w:sz w:val="24"/>
            <w:szCs w:val="24"/>
            <w:lang w:eastAsia="en-US"/>
          </w:rPr>
          <w:t>2007 г</w:t>
        </w:r>
      </w:smartTag>
      <w:r w:rsidRPr="00722CE4">
        <w:rPr>
          <w:sz w:val="24"/>
          <w:szCs w:val="24"/>
          <w:lang w:eastAsia="en-US"/>
        </w:rPr>
        <w:t>. N 80-оз «Об организации розничных рынков на территории Ленинградской области» ("Вестник Правительства Ленинградской области", N 36, 06.06.2007);</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Постановление Правительства Ленинградской области от 29 мая </w:t>
      </w:r>
      <w:smartTag w:uri="urn:schemas-microsoft-com:office:smarttags" w:element="metricconverter">
        <w:smartTagPr>
          <w:attr w:name="ProductID" w:val="2007 г"/>
        </w:smartTagPr>
        <w:r w:rsidRPr="00722CE4">
          <w:rPr>
            <w:sz w:val="24"/>
            <w:szCs w:val="24"/>
            <w:lang w:eastAsia="en-US"/>
          </w:rPr>
          <w:t>2007 г</w:t>
        </w:r>
      </w:smartTag>
      <w:r w:rsidRPr="00722CE4">
        <w:rPr>
          <w:sz w:val="24"/>
          <w:szCs w:val="24"/>
          <w:lang w:eastAsia="en-US"/>
        </w:rPr>
        <w:t>.        № 121  «Об организации розничных рынков на территории Ленинградской области» ("Вестник Правительства Ленинградской области", N 40, 05.07.2007);</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xml:space="preserve">- Федеральный закон   от 6 апреля </w:t>
      </w:r>
      <w:smartTag w:uri="urn:schemas-microsoft-com:office:smarttags" w:element="metricconverter">
        <w:smartTagPr>
          <w:attr w:name="ProductID" w:val="2011 г"/>
        </w:smartTagPr>
        <w:r w:rsidRPr="00722CE4">
          <w:rPr>
            <w:sz w:val="24"/>
            <w:szCs w:val="24"/>
            <w:lang w:eastAsia="en-US"/>
          </w:rPr>
          <w:t>2011 г</w:t>
        </w:r>
      </w:smartTag>
      <w:r w:rsidRPr="00722CE4">
        <w:rPr>
          <w:sz w:val="24"/>
          <w:szCs w:val="24"/>
          <w:lang w:eastAsia="en-US"/>
        </w:rPr>
        <w:t>. N 63-ФЗ "Об электронной подписи";</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F2D10" w:rsidRPr="00722CE4" w:rsidRDefault="005F2D10" w:rsidP="00AC39A4">
      <w:pPr>
        <w:suppressAutoHyphens w:val="0"/>
        <w:autoSpaceDE w:val="0"/>
        <w:autoSpaceDN w:val="0"/>
        <w:adjustRightInd w:val="0"/>
        <w:ind w:firstLine="709"/>
        <w:jc w:val="both"/>
        <w:rPr>
          <w:sz w:val="24"/>
          <w:szCs w:val="24"/>
          <w:lang w:eastAsia="en-US"/>
        </w:rPr>
      </w:pPr>
      <w:r w:rsidRPr="00722CE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F2D10" w:rsidRPr="00722CE4" w:rsidRDefault="005F2D10" w:rsidP="00C96F48">
      <w:pPr>
        <w:widowControl w:val="0"/>
        <w:autoSpaceDE w:val="0"/>
        <w:autoSpaceDN w:val="0"/>
        <w:adjustRightInd w:val="0"/>
        <w:ind w:firstLine="709"/>
        <w:jc w:val="both"/>
        <w:rPr>
          <w:sz w:val="24"/>
          <w:szCs w:val="24"/>
        </w:rPr>
      </w:pPr>
      <w:r w:rsidRPr="00722CE4">
        <w:rPr>
          <w:sz w:val="24"/>
          <w:szCs w:val="24"/>
        </w:rPr>
        <w:t>-Устав МО Кузнечнинское городское поселение МО Приозерский муниципальный район Ленинградской области;</w:t>
      </w:r>
    </w:p>
    <w:p w:rsidR="005F2D10" w:rsidRPr="00722CE4" w:rsidRDefault="005F2D10" w:rsidP="00C96F48">
      <w:pPr>
        <w:widowControl w:val="0"/>
        <w:autoSpaceDE w:val="0"/>
        <w:autoSpaceDN w:val="0"/>
        <w:adjustRightInd w:val="0"/>
        <w:ind w:firstLine="709"/>
        <w:jc w:val="both"/>
        <w:rPr>
          <w:sz w:val="24"/>
          <w:szCs w:val="24"/>
        </w:rPr>
      </w:pPr>
      <w:r w:rsidRPr="00722CE4">
        <w:rPr>
          <w:sz w:val="24"/>
          <w:szCs w:val="24"/>
        </w:rPr>
        <w:t>- нормативные правовые акты муниципального образования;</w:t>
      </w:r>
    </w:p>
    <w:p w:rsidR="005F2D10" w:rsidRPr="00722CE4" w:rsidRDefault="005F2D10" w:rsidP="00C96F48">
      <w:pPr>
        <w:widowControl w:val="0"/>
        <w:autoSpaceDE w:val="0"/>
        <w:autoSpaceDN w:val="0"/>
        <w:adjustRightInd w:val="0"/>
        <w:ind w:firstLine="709"/>
        <w:contextualSpacing/>
        <w:jc w:val="both"/>
        <w:rPr>
          <w:sz w:val="24"/>
          <w:szCs w:val="24"/>
        </w:rPr>
      </w:pPr>
      <w:r w:rsidRPr="00722CE4">
        <w:rPr>
          <w:sz w:val="24"/>
          <w:szCs w:val="24"/>
        </w:rPr>
        <w:t>- настоящий административный регламент.</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w:t>
      </w:r>
    </w:p>
    <w:p w:rsidR="005F2D10" w:rsidRPr="00722CE4" w:rsidRDefault="005F2D10" w:rsidP="00D512EE">
      <w:pPr>
        <w:tabs>
          <w:tab w:val="left" w:pos="551"/>
          <w:tab w:val="left" w:pos="709"/>
          <w:tab w:val="left" w:pos="1260"/>
        </w:tabs>
        <w:ind w:firstLine="709"/>
        <w:jc w:val="both"/>
        <w:rPr>
          <w:sz w:val="24"/>
          <w:szCs w:val="24"/>
          <w:lang w:eastAsia="en-US"/>
        </w:rPr>
      </w:pPr>
      <w:r w:rsidRPr="00722CE4">
        <w:rPr>
          <w:sz w:val="24"/>
          <w:szCs w:val="24"/>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722CE4">
        <w:rPr>
          <w:sz w:val="24"/>
          <w:szCs w:val="24"/>
          <w:lang w:eastAsia="en-US"/>
        </w:rPr>
        <w:t xml:space="preserve">. Личная подпись заявителя (уполномоченного лица) в заявлении заверяется специалистом </w:t>
      </w:r>
      <w:r w:rsidRPr="00722CE4">
        <w:rPr>
          <w:sz w:val="24"/>
          <w:szCs w:val="24"/>
        </w:rPr>
        <w:t>Администрации</w:t>
      </w:r>
      <w:r w:rsidRPr="00722CE4">
        <w:rPr>
          <w:sz w:val="24"/>
          <w:szCs w:val="24"/>
          <w:lang w:eastAsia="en-US"/>
        </w:rPr>
        <w:t xml:space="preserve">, либо специалистом МФЦ, </w:t>
      </w:r>
      <w:r w:rsidRPr="00722CE4">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722CE4">
          <w:rPr>
            <w:sz w:val="24"/>
            <w:szCs w:val="24"/>
          </w:rPr>
          <w:t>закона</w:t>
        </w:r>
      </w:hyperlink>
      <w:r w:rsidRPr="00722CE4">
        <w:rPr>
          <w:sz w:val="24"/>
          <w:szCs w:val="24"/>
        </w:rPr>
        <w:t xml:space="preserve">      от 6 апреля </w:t>
      </w:r>
      <w:smartTag w:uri="urn:schemas-microsoft-com:office:smarttags" w:element="metricconverter">
        <w:smartTagPr>
          <w:attr w:name="ProductID" w:val="2011 г"/>
        </w:smartTagPr>
        <w:r w:rsidRPr="00722CE4">
          <w:rPr>
            <w:sz w:val="24"/>
            <w:szCs w:val="24"/>
          </w:rPr>
          <w:t>2011 г</w:t>
        </w:r>
      </w:smartTag>
      <w:r w:rsidRPr="00722CE4">
        <w:rPr>
          <w:sz w:val="24"/>
          <w:szCs w:val="24"/>
        </w:rPr>
        <w:t>. N 63-ФЗ "Об электронной подписи" (далее – квалифицированная ЭП), в зависимости от способа обращения за предоставлением муниципальной услуги</w:t>
      </w:r>
      <w:r w:rsidRPr="00722CE4">
        <w:rPr>
          <w:sz w:val="24"/>
          <w:szCs w:val="24"/>
          <w:lang w:eastAsia="en-US"/>
        </w:rPr>
        <w:t>.</w:t>
      </w:r>
    </w:p>
    <w:p w:rsidR="005F2D10" w:rsidRPr="00722CE4" w:rsidRDefault="005F2D10" w:rsidP="00F24243">
      <w:pPr>
        <w:tabs>
          <w:tab w:val="left" w:pos="551"/>
          <w:tab w:val="left" w:pos="709"/>
          <w:tab w:val="left" w:pos="1260"/>
        </w:tabs>
        <w:ind w:firstLine="284"/>
        <w:jc w:val="both"/>
        <w:rPr>
          <w:sz w:val="24"/>
          <w:szCs w:val="24"/>
          <w:lang w:eastAsia="en-US"/>
        </w:rPr>
      </w:pPr>
      <w:r w:rsidRPr="00722CE4">
        <w:rPr>
          <w:sz w:val="24"/>
          <w:szCs w:val="24"/>
          <w:lang w:eastAsia="en-US"/>
        </w:rPr>
        <w:t xml:space="preserve">Форма заявления в электронном виде размещается на ПГУ ЛО. </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2.10.3. В заявлении указывается:</w:t>
      </w:r>
    </w:p>
    <w:p w:rsidR="005F2D10" w:rsidRPr="00722CE4" w:rsidRDefault="005F2D10" w:rsidP="009308FF">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F2D10" w:rsidRPr="00722CE4" w:rsidRDefault="005F2D10" w:rsidP="009308FF">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2.10.3.2. идентификационный номер налогоплательщика и данные документа о постановке юридического лица на учет в налоговом органе;</w:t>
      </w:r>
    </w:p>
    <w:p w:rsidR="005F2D10" w:rsidRPr="00722CE4" w:rsidRDefault="005F2D10" w:rsidP="009308FF">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2.10.3.3.тип рынка, который предполагается организовать;</w:t>
      </w:r>
    </w:p>
    <w:p w:rsidR="005F2D10" w:rsidRPr="00722CE4" w:rsidRDefault="005F2D10" w:rsidP="00F8339E">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2.10.3.4. фамилия, имя, отчество (последнее при наличии) заявителя;</w:t>
      </w:r>
    </w:p>
    <w:p w:rsidR="005F2D10" w:rsidRPr="00722CE4" w:rsidRDefault="005F2D10" w:rsidP="009308FF">
      <w:pPr>
        <w:widowControl w:val="0"/>
        <w:autoSpaceDE w:val="0"/>
        <w:autoSpaceDN w:val="0"/>
        <w:adjustRightInd w:val="0"/>
        <w:ind w:firstLine="709"/>
        <w:jc w:val="both"/>
        <w:rPr>
          <w:sz w:val="24"/>
          <w:szCs w:val="24"/>
        </w:rPr>
      </w:pPr>
      <w:r w:rsidRPr="00722CE4">
        <w:rPr>
          <w:sz w:val="24"/>
          <w:szCs w:val="24"/>
          <w:lang w:eastAsia="en-US"/>
        </w:rPr>
        <w:t xml:space="preserve">2.10.3.5. </w:t>
      </w:r>
      <w:r w:rsidRPr="00722CE4">
        <w:rPr>
          <w:sz w:val="24"/>
          <w:szCs w:val="24"/>
        </w:rPr>
        <w:t>адрес заявителя (почтовый адрес, по которому должны быть направлены ответ или уведомление о переадресации запроса);</w:t>
      </w:r>
    </w:p>
    <w:p w:rsidR="005F2D10" w:rsidRPr="00722CE4" w:rsidRDefault="005F2D10" w:rsidP="009308FF">
      <w:pPr>
        <w:widowControl w:val="0"/>
        <w:autoSpaceDE w:val="0"/>
        <w:autoSpaceDN w:val="0"/>
        <w:adjustRightInd w:val="0"/>
        <w:ind w:firstLine="709"/>
        <w:jc w:val="both"/>
        <w:rPr>
          <w:sz w:val="24"/>
          <w:szCs w:val="24"/>
        </w:rPr>
      </w:pPr>
      <w:r w:rsidRPr="00722CE4">
        <w:rPr>
          <w:sz w:val="24"/>
          <w:szCs w:val="24"/>
        </w:rPr>
        <w:t>2.10.3.6.номер контактного телефона заявителя или его доверенного лица;</w:t>
      </w:r>
    </w:p>
    <w:p w:rsidR="005F2D10" w:rsidRPr="00722CE4" w:rsidRDefault="005F2D10" w:rsidP="009308FF">
      <w:pPr>
        <w:widowControl w:val="0"/>
        <w:suppressAutoHyphens w:val="0"/>
        <w:autoSpaceDE w:val="0"/>
        <w:autoSpaceDN w:val="0"/>
        <w:adjustRightInd w:val="0"/>
        <w:ind w:firstLine="709"/>
        <w:jc w:val="both"/>
        <w:rPr>
          <w:sz w:val="24"/>
          <w:szCs w:val="24"/>
        </w:rPr>
      </w:pPr>
      <w:r w:rsidRPr="00722CE4">
        <w:rPr>
          <w:sz w:val="24"/>
          <w:szCs w:val="24"/>
        </w:rPr>
        <w:t>2.10.3.7. дата составления запроса;</w:t>
      </w:r>
    </w:p>
    <w:p w:rsidR="005F2D10" w:rsidRPr="00722CE4" w:rsidRDefault="005F2D10" w:rsidP="009308FF">
      <w:pPr>
        <w:widowControl w:val="0"/>
        <w:suppressAutoHyphens w:val="0"/>
        <w:autoSpaceDE w:val="0"/>
        <w:autoSpaceDN w:val="0"/>
        <w:adjustRightInd w:val="0"/>
        <w:ind w:firstLine="709"/>
        <w:jc w:val="both"/>
        <w:rPr>
          <w:sz w:val="24"/>
          <w:szCs w:val="24"/>
          <w:lang w:eastAsia="en-US"/>
        </w:rPr>
      </w:pPr>
      <w:r w:rsidRPr="00722CE4">
        <w:rPr>
          <w:sz w:val="24"/>
          <w:szCs w:val="24"/>
        </w:rPr>
        <w:t>2.10.3.8.  подпись заявителя (за исключением обращений по электронной почте).</w:t>
      </w:r>
    </w:p>
    <w:p w:rsidR="005F2D10" w:rsidRPr="00722CE4" w:rsidRDefault="005F2D10" w:rsidP="00001729">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2.11. К заявлению о предоставлении разрешения прилагаются:</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2.11.1. копии учредительных документов (оригиналы учредительных документов в случае если верность копий не удостоверена нотариально);</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722CE4">
        <w:rPr>
          <w:sz w:val="24"/>
          <w:szCs w:val="24"/>
          <w:lang w:eastAsia="en-US"/>
        </w:rPr>
        <w:t>2.11.2. выписка из Единого государственного реестра юридических лиц или ее нотариально удостоверенная копия (далее - выписка из ЕГРЮЛ);</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bookmarkStart w:id="4" w:name="Par142"/>
      <w:bookmarkEnd w:id="4"/>
      <w:r w:rsidRPr="00722CE4">
        <w:rPr>
          <w:sz w:val="24"/>
          <w:szCs w:val="24"/>
          <w:lang w:eastAsia="en-US"/>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2.13. К заявлению о продлении срока действия разрешения прилагаются:</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bookmarkStart w:id="5" w:name="Par147"/>
      <w:bookmarkEnd w:id="5"/>
      <w:r w:rsidRPr="00722CE4">
        <w:rPr>
          <w:sz w:val="24"/>
          <w:szCs w:val="24"/>
          <w:lang w:eastAsia="en-US"/>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5F2D10" w:rsidRPr="00722CE4" w:rsidRDefault="005F2D10" w:rsidP="00421290">
      <w:pPr>
        <w:widowControl w:val="0"/>
        <w:suppressAutoHyphens w:val="0"/>
        <w:autoSpaceDE w:val="0"/>
        <w:autoSpaceDN w:val="0"/>
        <w:adjustRightInd w:val="0"/>
        <w:ind w:firstLine="709"/>
        <w:jc w:val="both"/>
        <w:rPr>
          <w:color w:val="FF0000"/>
          <w:sz w:val="24"/>
          <w:szCs w:val="24"/>
          <w:lang w:eastAsia="en-US"/>
        </w:rPr>
      </w:pPr>
      <w:r w:rsidRPr="00722CE4">
        <w:rPr>
          <w:sz w:val="24"/>
          <w:szCs w:val="24"/>
          <w:lang w:eastAsia="en-US"/>
        </w:rPr>
        <w:t xml:space="preserve">2.14.1. в территориальных налоговых органах - </w:t>
      </w:r>
      <w:hyperlink r:id="rId23" w:history="1">
        <w:r w:rsidRPr="00722CE4">
          <w:rPr>
            <w:sz w:val="24"/>
            <w:szCs w:val="24"/>
            <w:lang w:eastAsia="en-US"/>
          </w:rPr>
          <w:t>выписка</w:t>
        </w:r>
      </w:hyperlink>
      <w:r w:rsidRPr="00722CE4">
        <w:rPr>
          <w:sz w:val="24"/>
          <w:szCs w:val="24"/>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5F2D10" w:rsidRPr="00722CE4" w:rsidRDefault="005F2D10" w:rsidP="00421290">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2.14.2. в территориальном отделе Управления Росреестра по Ленинградской области - документы на объект или объекты недвижимости.</w:t>
      </w:r>
    </w:p>
    <w:p w:rsidR="005F2D10" w:rsidRPr="00722CE4" w:rsidRDefault="005F2D10" w:rsidP="00F371A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F2D10" w:rsidRPr="00722CE4" w:rsidRDefault="005F2D10" w:rsidP="00F371A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Отдел либо МФЦ в рамках </w:t>
      </w:r>
      <w:r w:rsidRPr="00722CE4">
        <w:rPr>
          <w:bCs/>
          <w:sz w:val="24"/>
          <w:szCs w:val="24"/>
          <w:lang w:eastAsia="en-US"/>
        </w:rPr>
        <w:t xml:space="preserve">межведомственного информационного взаимодействия </w:t>
      </w:r>
      <w:r w:rsidRPr="00722CE4">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5F2D10" w:rsidRPr="00722CE4" w:rsidRDefault="005F2D10" w:rsidP="00F371A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выписка из ЕГРЮЛ;</w:t>
      </w:r>
    </w:p>
    <w:p w:rsidR="005F2D10" w:rsidRPr="00722CE4" w:rsidRDefault="005F2D10" w:rsidP="00F371A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документы на объект или объекты недвижимости.</w:t>
      </w:r>
    </w:p>
    <w:p w:rsidR="005F2D10" w:rsidRPr="00722CE4" w:rsidRDefault="005F2D10" w:rsidP="00F371A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2.16. З</w:t>
      </w:r>
      <w:r w:rsidRPr="00722CE4">
        <w:rPr>
          <w:bCs/>
          <w:sz w:val="24"/>
          <w:szCs w:val="24"/>
          <w:lang w:eastAsia="en-US"/>
        </w:rPr>
        <w:t xml:space="preserve">аявитель </w:t>
      </w:r>
      <w:r w:rsidRPr="00722CE4">
        <w:rPr>
          <w:sz w:val="24"/>
          <w:szCs w:val="24"/>
          <w:lang w:eastAsia="en-US"/>
        </w:rPr>
        <w:t xml:space="preserve">(уполномоченное лицо)  </w:t>
      </w:r>
      <w:r w:rsidRPr="00722CE4">
        <w:rPr>
          <w:bCs/>
          <w:sz w:val="24"/>
          <w:szCs w:val="24"/>
          <w:lang w:eastAsia="en-US"/>
        </w:rPr>
        <w:t>вправе представить документы, указанные в пунктах  2.10. – 2.13. настоящего административного регламента, по собственной инициативе в Администрацию, либо через МФЦ.</w:t>
      </w:r>
    </w:p>
    <w:p w:rsidR="005F2D10" w:rsidRPr="00722CE4" w:rsidRDefault="005F2D10" w:rsidP="00972C67">
      <w:pPr>
        <w:widowControl w:val="0"/>
        <w:autoSpaceDE w:val="0"/>
        <w:autoSpaceDN w:val="0"/>
        <w:adjustRightInd w:val="0"/>
        <w:ind w:firstLine="709"/>
        <w:jc w:val="both"/>
        <w:rPr>
          <w:sz w:val="24"/>
          <w:szCs w:val="24"/>
          <w:lang w:eastAsia="en-US"/>
        </w:rPr>
      </w:pPr>
      <w:r w:rsidRPr="00722CE4">
        <w:rPr>
          <w:sz w:val="24"/>
          <w:szCs w:val="24"/>
        </w:rPr>
        <w:t xml:space="preserve">2.17. </w:t>
      </w:r>
      <w:r w:rsidRPr="00722CE4">
        <w:rPr>
          <w:sz w:val="24"/>
          <w:szCs w:val="24"/>
          <w:lang w:eastAsia="en-US"/>
        </w:rPr>
        <w:t>Должностным лицам ОМСУ запрещено требовать от заявителя:</w:t>
      </w:r>
    </w:p>
    <w:p w:rsidR="005F2D10" w:rsidRPr="00722CE4" w:rsidRDefault="005F2D10" w:rsidP="00972C6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5F2D10" w:rsidRPr="00722CE4" w:rsidRDefault="005F2D10" w:rsidP="00972C67">
      <w:pPr>
        <w:widowControl w:val="0"/>
        <w:autoSpaceDE w:val="0"/>
        <w:autoSpaceDN w:val="0"/>
        <w:adjustRightInd w:val="0"/>
        <w:ind w:firstLine="709"/>
        <w:jc w:val="both"/>
        <w:rPr>
          <w:sz w:val="24"/>
          <w:szCs w:val="24"/>
        </w:rPr>
      </w:pPr>
      <w:r w:rsidRPr="00722CE4">
        <w:rPr>
          <w:sz w:val="24"/>
          <w:szCs w:val="24"/>
          <w:lang w:eastAsia="en-US"/>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2.18. Порядок представления документов заявителями: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 почтовой связью заявление направляется в адрес Администрации;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 по электронной почте заявление направляется на электронный адрес Администрации в сети Интернет;</w:t>
      </w:r>
    </w:p>
    <w:p w:rsidR="005F2D10" w:rsidRPr="00722CE4" w:rsidRDefault="005F2D10" w:rsidP="00730ED2">
      <w:pPr>
        <w:widowControl w:val="0"/>
        <w:autoSpaceDE w:val="0"/>
        <w:autoSpaceDN w:val="0"/>
        <w:adjustRightInd w:val="0"/>
        <w:ind w:firstLine="709"/>
        <w:jc w:val="both"/>
        <w:rPr>
          <w:sz w:val="24"/>
          <w:szCs w:val="24"/>
        </w:rPr>
      </w:pPr>
      <w:r w:rsidRPr="00722CE4">
        <w:rPr>
          <w:sz w:val="24"/>
          <w:szCs w:val="24"/>
        </w:rPr>
        <w:t xml:space="preserve">- при личном обращении в Администрацию заявление составляется заявителем и передается ответственному специалисту Администрации </w:t>
      </w:r>
    </w:p>
    <w:p w:rsidR="005F2D10" w:rsidRPr="00722CE4" w:rsidRDefault="005F2D10" w:rsidP="00200A67">
      <w:pPr>
        <w:widowControl w:val="0"/>
        <w:autoSpaceDE w:val="0"/>
        <w:autoSpaceDN w:val="0"/>
        <w:adjustRightInd w:val="0"/>
        <w:ind w:firstLine="709"/>
        <w:jc w:val="both"/>
        <w:rPr>
          <w:color w:val="000000"/>
          <w:sz w:val="24"/>
          <w:szCs w:val="24"/>
        </w:rPr>
      </w:pPr>
      <w:r w:rsidRPr="00722CE4">
        <w:rPr>
          <w:color w:val="000000"/>
          <w:sz w:val="24"/>
          <w:szCs w:val="24"/>
        </w:rPr>
        <w:t>2.19. При предоставлении муниципальной услуги специалист Администрации обязан принять для рассмотрения документы заявителя.</w:t>
      </w:r>
    </w:p>
    <w:p w:rsidR="005F2D10" w:rsidRPr="00722CE4" w:rsidRDefault="005F2D10" w:rsidP="00200A67">
      <w:pPr>
        <w:widowControl w:val="0"/>
        <w:autoSpaceDE w:val="0"/>
        <w:autoSpaceDN w:val="0"/>
        <w:adjustRightInd w:val="0"/>
        <w:ind w:firstLine="709"/>
        <w:jc w:val="both"/>
        <w:rPr>
          <w:sz w:val="24"/>
          <w:szCs w:val="24"/>
        </w:rPr>
      </w:pPr>
      <w:r w:rsidRPr="00722CE4">
        <w:rPr>
          <w:color w:val="000000"/>
          <w:sz w:val="24"/>
          <w:szCs w:val="24"/>
        </w:rPr>
        <w:t xml:space="preserve">При подаче документов на личном приёме заявителю устно разъясняются основания для отказа в предоставлении </w:t>
      </w:r>
      <w:r w:rsidRPr="00722CE4">
        <w:rPr>
          <w:sz w:val="24"/>
          <w:szCs w:val="24"/>
        </w:rPr>
        <w:t>муниципальной услуги.</w:t>
      </w:r>
    </w:p>
    <w:p w:rsidR="005F2D10" w:rsidRPr="00722CE4" w:rsidRDefault="005F2D10" w:rsidP="00850916">
      <w:pPr>
        <w:widowControl w:val="0"/>
        <w:autoSpaceDE w:val="0"/>
        <w:autoSpaceDN w:val="0"/>
        <w:adjustRightInd w:val="0"/>
        <w:ind w:firstLine="540"/>
        <w:jc w:val="both"/>
        <w:rPr>
          <w:sz w:val="24"/>
          <w:szCs w:val="24"/>
        </w:rPr>
      </w:pPr>
      <w:bookmarkStart w:id="6" w:name="Par169"/>
      <w:bookmarkEnd w:id="6"/>
      <w:r w:rsidRPr="00722CE4">
        <w:rPr>
          <w:sz w:val="24"/>
          <w:szCs w:val="24"/>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2D10" w:rsidRPr="00722CE4" w:rsidRDefault="005F2D10" w:rsidP="00511FE8">
      <w:pPr>
        <w:widowControl w:val="0"/>
        <w:autoSpaceDE w:val="0"/>
        <w:autoSpaceDN w:val="0"/>
        <w:adjustRightInd w:val="0"/>
        <w:ind w:firstLine="540"/>
        <w:jc w:val="both"/>
        <w:rPr>
          <w:color w:val="000000"/>
          <w:sz w:val="24"/>
          <w:szCs w:val="24"/>
        </w:rPr>
      </w:pPr>
      <w:r w:rsidRPr="00722CE4">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722CE4">
        <w:rPr>
          <w:color w:val="000000"/>
          <w:sz w:val="24"/>
          <w:szCs w:val="24"/>
        </w:rPr>
        <w:t>предусмотрены.</w:t>
      </w:r>
    </w:p>
    <w:p w:rsidR="005F2D10" w:rsidRPr="00722CE4" w:rsidRDefault="005F2D10" w:rsidP="00850916">
      <w:pPr>
        <w:widowControl w:val="0"/>
        <w:autoSpaceDE w:val="0"/>
        <w:autoSpaceDN w:val="0"/>
        <w:adjustRightInd w:val="0"/>
        <w:ind w:firstLine="540"/>
        <w:jc w:val="both"/>
        <w:rPr>
          <w:color w:val="000000"/>
          <w:sz w:val="24"/>
          <w:szCs w:val="24"/>
          <w:lang w:eastAsia="en-US"/>
        </w:rPr>
      </w:pPr>
      <w:r w:rsidRPr="00722CE4">
        <w:rPr>
          <w:color w:val="000000"/>
          <w:sz w:val="24"/>
          <w:szCs w:val="24"/>
        </w:rPr>
        <w:t xml:space="preserve">2.21. </w:t>
      </w:r>
      <w:r w:rsidRPr="00722CE4">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F2D10" w:rsidRPr="00722CE4" w:rsidRDefault="005F2D10" w:rsidP="00363274">
      <w:pPr>
        <w:widowControl w:val="0"/>
        <w:autoSpaceDE w:val="0"/>
        <w:autoSpaceDN w:val="0"/>
        <w:adjustRightInd w:val="0"/>
        <w:ind w:firstLine="540"/>
        <w:jc w:val="both"/>
        <w:rPr>
          <w:sz w:val="24"/>
          <w:szCs w:val="24"/>
          <w:lang w:eastAsia="en-US"/>
        </w:rPr>
      </w:pPr>
      <w:r w:rsidRPr="00722CE4">
        <w:rPr>
          <w:color w:val="000000"/>
          <w:sz w:val="24"/>
          <w:szCs w:val="24"/>
          <w:lang w:eastAsia="en-US"/>
        </w:rPr>
        <w:t xml:space="preserve">- отсутствие в заявлении фамилии, имени, отчества (последнее </w:t>
      </w:r>
      <w:r w:rsidRPr="00722CE4">
        <w:rPr>
          <w:sz w:val="24"/>
          <w:szCs w:val="24"/>
          <w:lang w:eastAsia="en-US"/>
        </w:rPr>
        <w:t>при наличии), почтового адреса заявителя;</w:t>
      </w:r>
    </w:p>
    <w:p w:rsidR="005F2D10" w:rsidRPr="00722CE4" w:rsidRDefault="005F2D10" w:rsidP="00363274">
      <w:pPr>
        <w:widowControl w:val="0"/>
        <w:autoSpaceDE w:val="0"/>
        <w:autoSpaceDN w:val="0"/>
        <w:adjustRightInd w:val="0"/>
        <w:ind w:firstLine="540"/>
        <w:jc w:val="both"/>
        <w:rPr>
          <w:sz w:val="24"/>
          <w:szCs w:val="24"/>
          <w:lang w:eastAsia="en-US"/>
        </w:rPr>
      </w:pPr>
      <w:r w:rsidRPr="00722CE4">
        <w:rPr>
          <w:sz w:val="24"/>
          <w:szCs w:val="24"/>
          <w:lang w:eastAsia="en-US"/>
        </w:rPr>
        <w:t>- неподдающийся прочтению текст, в том числе текст на иностранном языке;</w:t>
      </w:r>
    </w:p>
    <w:p w:rsidR="005F2D10" w:rsidRPr="00722CE4" w:rsidRDefault="005F2D10" w:rsidP="00537D6F">
      <w:pPr>
        <w:widowControl w:val="0"/>
        <w:suppressAutoHyphens w:val="0"/>
        <w:autoSpaceDE w:val="0"/>
        <w:autoSpaceDN w:val="0"/>
        <w:adjustRightInd w:val="0"/>
        <w:ind w:firstLine="540"/>
        <w:jc w:val="both"/>
        <w:rPr>
          <w:color w:val="000000"/>
          <w:sz w:val="24"/>
          <w:szCs w:val="24"/>
          <w:lang w:eastAsia="en-US"/>
        </w:rPr>
      </w:pPr>
      <w:r w:rsidRPr="00722CE4">
        <w:rPr>
          <w:sz w:val="24"/>
          <w:szCs w:val="24"/>
          <w:lang w:eastAsia="en-US"/>
        </w:rPr>
        <w:t xml:space="preserve">2.22. Исчерпывающий </w:t>
      </w:r>
      <w:r w:rsidRPr="00722CE4">
        <w:rPr>
          <w:color w:val="000000"/>
          <w:sz w:val="24"/>
          <w:szCs w:val="24"/>
          <w:lang w:eastAsia="en-US"/>
        </w:rPr>
        <w:t>перечень оснований для отказа в предоставлении муниципальной услуги, в том числе полученного по электронной почте, являются:</w:t>
      </w:r>
    </w:p>
    <w:p w:rsidR="005F2D10" w:rsidRPr="00722CE4" w:rsidRDefault="005F2D10" w:rsidP="00363274">
      <w:pPr>
        <w:widowControl w:val="0"/>
        <w:autoSpaceDE w:val="0"/>
        <w:autoSpaceDN w:val="0"/>
        <w:adjustRightInd w:val="0"/>
        <w:ind w:firstLine="709"/>
        <w:jc w:val="both"/>
        <w:rPr>
          <w:sz w:val="24"/>
          <w:szCs w:val="24"/>
        </w:rPr>
      </w:pPr>
      <w:bookmarkStart w:id="7" w:name="Par167"/>
      <w:bookmarkEnd w:id="7"/>
      <w:r w:rsidRPr="00722CE4">
        <w:rPr>
          <w:color w:val="000000"/>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722CE4">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5F2D10" w:rsidRPr="00722CE4" w:rsidRDefault="005F2D10" w:rsidP="00363274">
      <w:pPr>
        <w:widowControl w:val="0"/>
        <w:autoSpaceDE w:val="0"/>
        <w:autoSpaceDN w:val="0"/>
        <w:adjustRightInd w:val="0"/>
        <w:ind w:firstLine="709"/>
        <w:jc w:val="both"/>
        <w:rPr>
          <w:sz w:val="24"/>
          <w:szCs w:val="24"/>
        </w:rPr>
      </w:pPr>
      <w:r w:rsidRPr="00722CE4">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F2D10" w:rsidRPr="00722CE4" w:rsidRDefault="005F2D10" w:rsidP="00363274">
      <w:pPr>
        <w:widowControl w:val="0"/>
        <w:autoSpaceDE w:val="0"/>
        <w:autoSpaceDN w:val="0"/>
        <w:adjustRightInd w:val="0"/>
        <w:ind w:firstLine="709"/>
        <w:jc w:val="both"/>
        <w:rPr>
          <w:sz w:val="24"/>
          <w:szCs w:val="24"/>
        </w:rPr>
      </w:pPr>
      <w:r w:rsidRPr="00722CE4">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2.23  Муниципальная услуга предоставляется бесплатно.</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2.25. Запрос, поступивший в Администрацию, регистрируется в день поступления.</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2.26.1. Предоставление муниципальной услуги осуществляется в специально выделенных для этих целей помещениях ОМСУ или в МФЦ.</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2D10" w:rsidRPr="00722CE4" w:rsidRDefault="005F2D10" w:rsidP="0070617C">
      <w:pPr>
        <w:tabs>
          <w:tab w:val="left" w:pos="142"/>
          <w:tab w:val="left" w:pos="284"/>
        </w:tabs>
        <w:suppressAutoHyphens w:val="0"/>
        <w:ind w:firstLine="709"/>
        <w:jc w:val="both"/>
        <w:rPr>
          <w:strike/>
          <w:sz w:val="24"/>
          <w:szCs w:val="24"/>
        </w:rPr>
      </w:pPr>
      <w:r w:rsidRPr="00722CE4">
        <w:rPr>
          <w:sz w:val="24"/>
          <w:szCs w:val="24"/>
        </w:rPr>
        <w:t>2.26.4. Вход в здание (помещение) и выход из него оборудуются, информационными табличками (вывесками), содержащие информацию о режиме его работы.</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 xml:space="preserve">2.26.11. Помещения приема и выдачи документов должны предусматривать места для ожидания, информирования и приема заявителей. </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2D10" w:rsidRPr="00722CE4" w:rsidRDefault="005F2D10" w:rsidP="0070617C">
      <w:pPr>
        <w:tabs>
          <w:tab w:val="left" w:pos="142"/>
          <w:tab w:val="left" w:pos="284"/>
        </w:tabs>
        <w:suppressAutoHyphens w:val="0"/>
        <w:ind w:firstLine="709"/>
        <w:jc w:val="both"/>
        <w:rPr>
          <w:sz w:val="24"/>
          <w:szCs w:val="24"/>
        </w:rPr>
      </w:pPr>
      <w:r w:rsidRPr="00722CE4">
        <w:rPr>
          <w:sz w:val="24"/>
          <w:szCs w:val="24"/>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2D10" w:rsidRPr="00722CE4" w:rsidRDefault="005F2D10" w:rsidP="00A60334">
      <w:pPr>
        <w:tabs>
          <w:tab w:val="left" w:pos="142"/>
          <w:tab w:val="left" w:pos="284"/>
        </w:tabs>
        <w:ind w:firstLine="709"/>
        <w:jc w:val="both"/>
        <w:rPr>
          <w:sz w:val="24"/>
          <w:szCs w:val="24"/>
        </w:rPr>
      </w:pPr>
      <w:r w:rsidRPr="00722CE4">
        <w:rPr>
          <w:sz w:val="24"/>
          <w:szCs w:val="24"/>
        </w:rPr>
        <w:t>2.27.  Показатели доступности и качества муниципальной услуги.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2.27.1. Показатели доступности муниципальной услуги (общие, применимые в отношении всех заявителей):</w:t>
      </w:r>
    </w:p>
    <w:p w:rsidR="005F2D10" w:rsidRPr="00722CE4" w:rsidRDefault="005F2D10" w:rsidP="00A60334">
      <w:pPr>
        <w:suppressAutoHyphens w:val="0"/>
        <w:ind w:firstLine="709"/>
        <w:jc w:val="both"/>
        <w:rPr>
          <w:sz w:val="24"/>
          <w:szCs w:val="24"/>
        </w:rPr>
      </w:pPr>
      <w:r w:rsidRPr="00722CE4">
        <w:rPr>
          <w:sz w:val="24"/>
          <w:szCs w:val="24"/>
        </w:rPr>
        <w:t>1) равные права и возможности при получении муниципальной услуги для заявителей;</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2) транспортная доступность к месту предоставления муниципальной услуги;</w:t>
      </w:r>
    </w:p>
    <w:p w:rsidR="005F2D10" w:rsidRPr="00722CE4" w:rsidRDefault="005F2D10" w:rsidP="00A60334">
      <w:pPr>
        <w:suppressAutoHyphens w:val="0"/>
        <w:ind w:firstLine="709"/>
        <w:jc w:val="both"/>
        <w:rPr>
          <w:sz w:val="24"/>
          <w:szCs w:val="24"/>
        </w:rPr>
      </w:pPr>
      <w:r w:rsidRPr="00722CE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F2D10" w:rsidRPr="00722CE4" w:rsidRDefault="005F2D10" w:rsidP="00A60334">
      <w:pPr>
        <w:suppressAutoHyphens w:val="0"/>
        <w:ind w:firstLine="709"/>
        <w:jc w:val="both"/>
        <w:rPr>
          <w:sz w:val="24"/>
          <w:szCs w:val="24"/>
        </w:rPr>
      </w:pPr>
      <w:r w:rsidRPr="00722CE4">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F2D10" w:rsidRPr="00722CE4" w:rsidRDefault="005F2D10" w:rsidP="00A60334">
      <w:pPr>
        <w:suppressAutoHyphens w:val="0"/>
        <w:ind w:firstLine="709"/>
        <w:jc w:val="both"/>
        <w:rPr>
          <w:sz w:val="24"/>
          <w:szCs w:val="24"/>
        </w:rPr>
      </w:pPr>
      <w:r w:rsidRPr="00722CE4">
        <w:rPr>
          <w:sz w:val="24"/>
          <w:szCs w:val="24"/>
        </w:rPr>
        <w:t>6) обеспечение для заявителя возможности</w:t>
      </w:r>
      <w:r w:rsidRPr="00722CE4">
        <w:rPr>
          <w:sz w:val="24"/>
          <w:szCs w:val="24"/>
          <w:lang w:eastAsia="ru-RU"/>
        </w:rPr>
        <w:t xml:space="preserve"> </w:t>
      </w:r>
      <w:r w:rsidRPr="00722CE4">
        <w:rPr>
          <w:sz w:val="24"/>
          <w:szCs w:val="24"/>
        </w:rPr>
        <w:t>получения информации о ходе и результате предоставления муниципальной услуги с использованием ПГУ ЛО.</w:t>
      </w:r>
    </w:p>
    <w:p w:rsidR="005F2D10" w:rsidRPr="00722CE4" w:rsidRDefault="005F2D10" w:rsidP="00A60334">
      <w:pPr>
        <w:suppressAutoHyphens w:val="0"/>
        <w:ind w:firstLine="709"/>
        <w:jc w:val="both"/>
        <w:rPr>
          <w:sz w:val="24"/>
          <w:szCs w:val="24"/>
        </w:rPr>
      </w:pPr>
      <w:r w:rsidRPr="00722CE4">
        <w:rPr>
          <w:sz w:val="24"/>
          <w:szCs w:val="24"/>
        </w:rPr>
        <w:t>2.27.2. Показатели доступности муниципальной услуги (специальные, применимые в отношении инвалидов):</w:t>
      </w:r>
    </w:p>
    <w:p w:rsidR="005F2D10" w:rsidRPr="00722CE4" w:rsidRDefault="005F2D10" w:rsidP="00A60334">
      <w:pPr>
        <w:suppressAutoHyphens w:val="0"/>
        <w:ind w:firstLine="709"/>
        <w:jc w:val="both"/>
        <w:rPr>
          <w:sz w:val="24"/>
          <w:szCs w:val="24"/>
        </w:rPr>
      </w:pPr>
      <w:r w:rsidRPr="00722CE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F2D10" w:rsidRPr="00722CE4" w:rsidRDefault="005F2D10" w:rsidP="00A60334">
      <w:pPr>
        <w:suppressAutoHyphens w:val="0"/>
        <w:ind w:firstLine="709"/>
        <w:jc w:val="both"/>
        <w:rPr>
          <w:sz w:val="24"/>
          <w:szCs w:val="24"/>
        </w:rPr>
      </w:pPr>
      <w:r w:rsidRPr="00722CE4">
        <w:rPr>
          <w:sz w:val="24"/>
          <w:szCs w:val="24"/>
        </w:rPr>
        <w:t>2) обеспечение беспрепятственного доступа инвалидов к помещениям, в которых предоставляется муниципальная услуга;</w:t>
      </w:r>
    </w:p>
    <w:p w:rsidR="005F2D10" w:rsidRPr="00722CE4" w:rsidRDefault="005F2D10" w:rsidP="00A60334">
      <w:pPr>
        <w:suppressAutoHyphens w:val="0"/>
        <w:ind w:firstLine="709"/>
        <w:jc w:val="both"/>
        <w:rPr>
          <w:sz w:val="24"/>
          <w:szCs w:val="24"/>
        </w:rPr>
      </w:pPr>
      <w:r w:rsidRPr="00722CE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2D10" w:rsidRPr="00722CE4" w:rsidRDefault="005F2D10" w:rsidP="00A60334">
      <w:pPr>
        <w:suppressAutoHyphens w:val="0"/>
        <w:ind w:firstLine="709"/>
        <w:jc w:val="both"/>
        <w:rPr>
          <w:sz w:val="24"/>
          <w:szCs w:val="24"/>
        </w:rPr>
      </w:pPr>
      <w:r w:rsidRPr="00722CE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2D10" w:rsidRPr="00722CE4" w:rsidRDefault="005F2D10" w:rsidP="00A60334">
      <w:pPr>
        <w:suppressAutoHyphens w:val="0"/>
        <w:ind w:firstLine="709"/>
        <w:jc w:val="both"/>
        <w:rPr>
          <w:sz w:val="24"/>
          <w:szCs w:val="24"/>
        </w:rPr>
      </w:pPr>
      <w:r w:rsidRPr="00722CE4">
        <w:rPr>
          <w:sz w:val="24"/>
          <w:szCs w:val="24"/>
        </w:rPr>
        <w:t>2.27.3. Показатели качества муниципальной услуги: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1) соблюдение срока предоставления муниципальной услуги;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2) соблюдение требований стандарта предоставления муниципальной услуги;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3) удовлетворенность заявителя профессионализмом Администрации, МФЦ при предоставлении услуги;</w:t>
      </w:r>
    </w:p>
    <w:p w:rsidR="005F2D10" w:rsidRPr="00722CE4" w:rsidRDefault="005F2D10" w:rsidP="00A60334">
      <w:pPr>
        <w:suppressAutoHyphens w:val="0"/>
        <w:autoSpaceDE w:val="0"/>
        <w:autoSpaceDN w:val="0"/>
        <w:adjustRightInd w:val="0"/>
        <w:ind w:firstLine="709"/>
        <w:jc w:val="both"/>
        <w:rPr>
          <w:sz w:val="24"/>
          <w:szCs w:val="24"/>
          <w:lang w:eastAsia="ru-RU"/>
        </w:rPr>
      </w:pPr>
      <w:r w:rsidRPr="00722CE4">
        <w:rPr>
          <w:sz w:val="24"/>
          <w:szCs w:val="24"/>
          <w:lang w:eastAsia="ru-RU"/>
        </w:rPr>
        <w:t xml:space="preserve">4) соблюдение времени ожидания в очереди при подаче запроса и получении результата; </w:t>
      </w:r>
    </w:p>
    <w:p w:rsidR="005F2D10" w:rsidRPr="00722CE4" w:rsidRDefault="005F2D10" w:rsidP="00A60334">
      <w:pPr>
        <w:suppressAutoHyphens w:val="0"/>
        <w:autoSpaceDE w:val="0"/>
        <w:autoSpaceDN w:val="0"/>
        <w:adjustRightInd w:val="0"/>
        <w:ind w:firstLine="709"/>
        <w:jc w:val="both"/>
        <w:rPr>
          <w:sz w:val="24"/>
          <w:szCs w:val="24"/>
          <w:lang w:eastAsia="ru-RU"/>
        </w:rPr>
      </w:pPr>
      <w:r w:rsidRPr="00722CE4">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5F2D10" w:rsidRPr="00722CE4" w:rsidRDefault="005F2D10" w:rsidP="00A60334">
      <w:pPr>
        <w:tabs>
          <w:tab w:val="left" w:pos="142"/>
          <w:tab w:val="left" w:pos="284"/>
        </w:tabs>
        <w:suppressAutoHyphens w:val="0"/>
        <w:ind w:firstLine="709"/>
        <w:jc w:val="both"/>
        <w:rPr>
          <w:sz w:val="24"/>
          <w:szCs w:val="24"/>
        </w:rPr>
      </w:pPr>
      <w:r w:rsidRPr="00722CE4">
        <w:rPr>
          <w:sz w:val="24"/>
          <w:szCs w:val="24"/>
        </w:rPr>
        <w:t>6) отсутствие жалоб на действия или бездействия должностных лиц ОМСУ,</w:t>
      </w:r>
      <w:r w:rsidRPr="00722CE4">
        <w:rPr>
          <w:sz w:val="24"/>
          <w:szCs w:val="24"/>
          <w:lang w:eastAsia="ru-RU"/>
        </w:rPr>
        <w:t xml:space="preserve"> </w:t>
      </w:r>
      <w:r w:rsidRPr="00722CE4">
        <w:rPr>
          <w:sz w:val="24"/>
          <w:szCs w:val="24"/>
        </w:rPr>
        <w:t>поданных в установленном порядке.</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2.27.4. Доля случаев предоставления муниципальной услуги в установленные сроки.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Показатель определяется по формуле:</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D ЗАП ср. = ЗАП ср. / ЗАП общ. x 100 процентов,</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где:</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ЗАП общ. - общее количество заявлений, исполненных в течение года;</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ЗАП ср. - количество заявлений, исполненных в течение года в установленные сроки;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D ЗАП ср. - доля заявлений,  исполненных в установленные сроки.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Целевое значение показателя - 100%.</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2.27.5. Доля обоснованных жалоб к общему количеству заявлений о получении муниципальной услуги.</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Показатель определяется по формуле:</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DЖ об. = Ж об. / ЗАП общ. x 100 процентов,</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где:</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ЗАП общ. - общее количество заявлений, исполненных в течение года;</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Ж об. - количество обоснованных жалоб на предоставление муниципальной услуги, поступивших в течение года;</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DЖ об. - доля обоснованных жалоб.</w:t>
      </w:r>
    </w:p>
    <w:p w:rsidR="005F2D10" w:rsidRPr="00722CE4" w:rsidRDefault="005F2D10" w:rsidP="00200A67">
      <w:pPr>
        <w:widowControl w:val="0"/>
        <w:autoSpaceDE w:val="0"/>
        <w:autoSpaceDN w:val="0"/>
        <w:adjustRightInd w:val="0"/>
        <w:ind w:firstLine="709"/>
        <w:jc w:val="both"/>
        <w:rPr>
          <w:sz w:val="24"/>
          <w:szCs w:val="24"/>
        </w:rPr>
      </w:pPr>
      <w:r w:rsidRPr="00722CE4">
        <w:rPr>
          <w:sz w:val="24"/>
          <w:szCs w:val="24"/>
        </w:rPr>
        <w:t>Целевое значение показателя - 0%.</w:t>
      </w:r>
    </w:p>
    <w:p w:rsidR="005F2D10" w:rsidRPr="00722CE4" w:rsidRDefault="005F2D10" w:rsidP="006503FC">
      <w:pPr>
        <w:widowControl w:val="0"/>
        <w:autoSpaceDE w:val="0"/>
        <w:autoSpaceDN w:val="0"/>
        <w:adjustRightInd w:val="0"/>
        <w:ind w:firstLine="709"/>
        <w:jc w:val="both"/>
        <w:rPr>
          <w:sz w:val="24"/>
          <w:szCs w:val="24"/>
        </w:rPr>
      </w:pPr>
      <w:r w:rsidRPr="00722CE4">
        <w:rPr>
          <w:sz w:val="24"/>
          <w:szCs w:val="24"/>
        </w:rPr>
        <w:t>2.28.</w:t>
      </w:r>
      <w:r w:rsidRPr="00722CE4">
        <w:rPr>
          <w:color w:val="00B050"/>
          <w:sz w:val="24"/>
          <w:szCs w:val="24"/>
        </w:rPr>
        <w:t xml:space="preserve"> </w:t>
      </w:r>
      <w:r w:rsidRPr="00722CE4">
        <w:rPr>
          <w:sz w:val="24"/>
          <w:szCs w:val="24"/>
        </w:rPr>
        <w:t xml:space="preserve">Иные требования, в том числе учитывающие особенности предоставления муниципальной услуги в МФЦ и через ЕПГУ ЛО.                       </w:t>
      </w:r>
      <w:r w:rsidRPr="00722CE4">
        <w:rPr>
          <w:sz w:val="24"/>
          <w:szCs w:val="24"/>
        </w:rPr>
        <w:tab/>
        <w:t xml:space="preserve">2.28.1. </w:t>
      </w:r>
      <w:r w:rsidRPr="00722CE4">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2D10" w:rsidRPr="00722CE4" w:rsidRDefault="005F2D10" w:rsidP="006503FC">
      <w:pPr>
        <w:widowControl w:val="0"/>
        <w:autoSpaceDE w:val="0"/>
        <w:autoSpaceDN w:val="0"/>
        <w:adjustRightInd w:val="0"/>
        <w:ind w:firstLine="709"/>
        <w:jc w:val="both"/>
        <w:rPr>
          <w:sz w:val="24"/>
          <w:szCs w:val="24"/>
        </w:rPr>
      </w:pPr>
      <w:r w:rsidRPr="00722CE4">
        <w:rPr>
          <w:sz w:val="24"/>
          <w:szCs w:val="24"/>
        </w:rPr>
        <w:t>2.28.2. В случае     подачи    документов  для получения услуги   посредством   МФЦ</w:t>
      </w:r>
      <w:r w:rsidRPr="00722CE4">
        <w:rPr>
          <w:color w:val="00B050"/>
          <w:sz w:val="24"/>
          <w:szCs w:val="24"/>
        </w:rPr>
        <w:t xml:space="preserve">  </w:t>
      </w:r>
      <w:r w:rsidRPr="00722CE4">
        <w:rPr>
          <w:sz w:val="24"/>
          <w:szCs w:val="24"/>
        </w:rPr>
        <w:t>специалист   МФЦ,    осуществляющий       приём     документов,  представленных   для     получения   услуги, выполняет следующие действия:</w:t>
      </w:r>
    </w:p>
    <w:p w:rsidR="005F2D10" w:rsidRPr="00722CE4" w:rsidRDefault="005F2D10" w:rsidP="000A6A02">
      <w:pPr>
        <w:ind w:firstLine="709"/>
        <w:jc w:val="both"/>
        <w:rPr>
          <w:sz w:val="24"/>
          <w:szCs w:val="24"/>
        </w:rPr>
      </w:pPr>
      <w:r w:rsidRPr="00722CE4">
        <w:rPr>
          <w:sz w:val="24"/>
          <w:szCs w:val="24"/>
        </w:rPr>
        <w:t>- определяет предмет обращения;</w:t>
      </w:r>
    </w:p>
    <w:p w:rsidR="005F2D10" w:rsidRPr="00722CE4" w:rsidRDefault="005F2D10" w:rsidP="000A6A02">
      <w:pPr>
        <w:ind w:firstLine="709"/>
        <w:jc w:val="both"/>
        <w:rPr>
          <w:sz w:val="24"/>
          <w:szCs w:val="24"/>
        </w:rPr>
      </w:pPr>
      <w:r w:rsidRPr="00722CE4">
        <w:rPr>
          <w:sz w:val="24"/>
          <w:szCs w:val="24"/>
        </w:rPr>
        <w:t>- проводит проверку полномочий лица, подающего документы;</w:t>
      </w:r>
    </w:p>
    <w:p w:rsidR="005F2D10" w:rsidRPr="00722CE4" w:rsidRDefault="005F2D10" w:rsidP="000A6A02">
      <w:pPr>
        <w:ind w:firstLine="709"/>
        <w:jc w:val="both"/>
        <w:rPr>
          <w:sz w:val="24"/>
          <w:szCs w:val="24"/>
        </w:rPr>
      </w:pPr>
      <w:r w:rsidRPr="00722CE4">
        <w:rPr>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5F2D10" w:rsidRPr="00722CE4" w:rsidRDefault="005F2D10" w:rsidP="000A6A02">
      <w:pPr>
        <w:ind w:firstLine="709"/>
        <w:jc w:val="both"/>
        <w:rPr>
          <w:sz w:val="24"/>
          <w:szCs w:val="24"/>
        </w:rPr>
      </w:pPr>
      <w:r w:rsidRPr="00722CE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2D10" w:rsidRPr="00722CE4" w:rsidRDefault="005F2D10" w:rsidP="000A6A02">
      <w:pPr>
        <w:ind w:firstLine="709"/>
        <w:jc w:val="both"/>
        <w:rPr>
          <w:i/>
          <w:sz w:val="24"/>
          <w:szCs w:val="24"/>
        </w:rPr>
      </w:pPr>
      <w:r w:rsidRPr="00722CE4">
        <w:rPr>
          <w:sz w:val="24"/>
          <w:szCs w:val="24"/>
        </w:rPr>
        <w:t>- заверяет электронное дело своей электронной цифровой подписью (далее - ЭЦП);</w:t>
      </w:r>
    </w:p>
    <w:p w:rsidR="005F2D10" w:rsidRPr="00722CE4" w:rsidRDefault="005F2D10" w:rsidP="000A6A02">
      <w:pPr>
        <w:ind w:firstLine="709"/>
        <w:jc w:val="both"/>
        <w:rPr>
          <w:sz w:val="24"/>
          <w:szCs w:val="24"/>
        </w:rPr>
      </w:pPr>
      <w:r w:rsidRPr="00722CE4">
        <w:rPr>
          <w:sz w:val="24"/>
          <w:szCs w:val="24"/>
        </w:rPr>
        <w:t>- направляет копии документов и реестр документов в  Администрацию:</w:t>
      </w:r>
    </w:p>
    <w:p w:rsidR="005F2D10" w:rsidRPr="00722CE4" w:rsidRDefault="005F2D10" w:rsidP="000A6A02">
      <w:pPr>
        <w:ind w:firstLine="709"/>
        <w:jc w:val="both"/>
        <w:rPr>
          <w:sz w:val="24"/>
          <w:szCs w:val="24"/>
        </w:rPr>
      </w:pPr>
      <w:r w:rsidRPr="00722CE4">
        <w:rPr>
          <w:sz w:val="24"/>
          <w:szCs w:val="24"/>
        </w:rPr>
        <w:t>а) в электронном виде (в составе пакетов электронных дел) в течение 1 рабочего дня  со дня обращения заявителя в МФЦ;</w:t>
      </w:r>
    </w:p>
    <w:p w:rsidR="005F2D10" w:rsidRPr="00722CE4" w:rsidRDefault="005F2D10" w:rsidP="000A6A02">
      <w:pPr>
        <w:ind w:firstLine="709"/>
        <w:jc w:val="both"/>
        <w:rPr>
          <w:color w:val="000000"/>
          <w:sz w:val="24"/>
          <w:szCs w:val="24"/>
        </w:rPr>
      </w:pPr>
      <w:r w:rsidRPr="00722CE4">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722CE4">
        <w:rPr>
          <w:color w:val="000000"/>
          <w:sz w:val="24"/>
          <w:szCs w:val="24"/>
        </w:rPr>
        <w:t xml:space="preserve">фамилии,   должности   и подписанные уполномоченным специалистом МФЦ. </w:t>
      </w:r>
    </w:p>
    <w:p w:rsidR="005F2D10" w:rsidRPr="00722CE4" w:rsidRDefault="005F2D10" w:rsidP="000A6A02">
      <w:pPr>
        <w:ind w:firstLine="709"/>
        <w:jc w:val="both"/>
        <w:rPr>
          <w:color w:val="000000"/>
          <w:sz w:val="24"/>
          <w:szCs w:val="24"/>
        </w:rPr>
      </w:pPr>
      <w:r w:rsidRPr="00722CE4">
        <w:rPr>
          <w:color w:val="000000"/>
          <w:sz w:val="24"/>
          <w:szCs w:val="24"/>
        </w:rPr>
        <w:t>2.28.3. По окончании приёма документов специалист МФЦ выдает заявителю   расписку   в  приёме документов.</w:t>
      </w:r>
    </w:p>
    <w:p w:rsidR="005F2D10" w:rsidRPr="00722CE4" w:rsidRDefault="005F2D10" w:rsidP="00AA69F9">
      <w:pPr>
        <w:ind w:firstLine="709"/>
        <w:jc w:val="both"/>
        <w:rPr>
          <w:color w:val="000000"/>
          <w:sz w:val="24"/>
          <w:szCs w:val="24"/>
        </w:rPr>
      </w:pPr>
      <w:r w:rsidRPr="00722CE4">
        <w:rPr>
          <w:color w:val="000000"/>
          <w:sz w:val="24"/>
          <w:szCs w:val="24"/>
        </w:rPr>
        <w:t>2.28.4.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F2D10" w:rsidRPr="00722CE4" w:rsidRDefault="005F2D10" w:rsidP="000A6A02">
      <w:pPr>
        <w:ind w:firstLine="709"/>
        <w:jc w:val="both"/>
        <w:rPr>
          <w:sz w:val="24"/>
          <w:szCs w:val="24"/>
        </w:rPr>
      </w:pPr>
      <w:r w:rsidRPr="00722CE4">
        <w:rPr>
          <w:color w:val="000000"/>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722CE4">
        <w:rPr>
          <w:sz w:val="24"/>
          <w:szCs w:val="24"/>
        </w:rPr>
        <w:t xml:space="preserve">в </w:t>
      </w:r>
      <w:hyperlink w:anchor="Par113" w:history="1">
        <w:r w:rsidRPr="00722CE4">
          <w:rPr>
            <w:sz w:val="24"/>
            <w:szCs w:val="24"/>
          </w:rPr>
          <w:t xml:space="preserve">пункте </w:t>
        </w:r>
      </w:hyperlink>
      <w:r w:rsidRPr="00722CE4">
        <w:rPr>
          <w:sz w:val="24"/>
          <w:szCs w:val="24"/>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F2D10" w:rsidRPr="00722CE4" w:rsidRDefault="005F2D10" w:rsidP="00A47605">
      <w:pPr>
        <w:ind w:firstLine="709"/>
        <w:jc w:val="both"/>
        <w:rPr>
          <w:sz w:val="24"/>
          <w:szCs w:val="24"/>
        </w:rPr>
      </w:pPr>
      <w:r w:rsidRPr="00722CE4">
        <w:rPr>
          <w:sz w:val="24"/>
          <w:szCs w:val="24"/>
        </w:rPr>
        <w:t>2.28.5. Особенности предоставления муниципальной услуги в электронном виде.</w:t>
      </w:r>
    </w:p>
    <w:p w:rsidR="005F2D10" w:rsidRPr="00722CE4" w:rsidRDefault="005F2D10" w:rsidP="00A47605">
      <w:pPr>
        <w:ind w:firstLine="567"/>
        <w:jc w:val="both"/>
        <w:rPr>
          <w:sz w:val="24"/>
          <w:szCs w:val="24"/>
        </w:rPr>
      </w:pPr>
      <w:r w:rsidRPr="00722CE4">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F2D10" w:rsidRPr="00722CE4" w:rsidRDefault="005F2D10" w:rsidP="00A47605">
      <w:pPr>
        <w:ind w:firstLine="567"/>
        <w:jc w:val="both"/>
        <w:rPr>
          <w:sz w:val="24"/>
          <w:szCs w:val="24"/>
        </w:rPr>
      </w:pPr>
      <w:r w:rsidRPr="00722CE4">
        <w:rPr>
          <w:sz w:val="24"/>
          <w:szCs w:val="24"/>
        </w:rPr>
        <w:t xml:space="preserve">2.28.6.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F2D10" w:rsidRPr="00722CE4" w:rsidRDefault="005F2D10" w:rsidP="00A47605">
      <w:pPr>
        <w:ind w:firstLine="567"/>
        <w:jc w:val="both"/>
        <w:rPr>
          <w:sz w:val="24"/>
          <w:szCs w:val="24"/>
        </w:rPr>
      </w:pPr>
      <w:r w:rsidRPr="00722CE4">
        <w:rPr>
          <w:sz w:val="24"/>
          <w:szCs w:val="24"/>
        </w:rPr>
        <w:t xml:space="preserve">2.28.7. Муниципальная услуга может быть получена через ПГУ ЛО следующими способами: </w:t>
      </w:r>
    </w:p>
    <w:p w:rsidR="005F2D10" w:rsidRPr="00722CE4" w:rsidRDefault="005F2D10" w:rsidP="00A47605">
      <w:pPr>
        <w:ind w:firstLine="567"/>
        <w:jc w:val="both"/>
        <w:rPr>
          <w:sz w:val="24"/>
          <w:szCs w:val="24"/>
        </w:rPr>
      </w:pPr>
      <w:r w:rsidRPr="00722CE4">
        <w:rPr>
          <w:sz w:val="24"/>
          <w:szCs w:val="24"/>
        </w:rPr>
        <w:t>с обязательной личной явкой на прием в Администрацию;</w:t>
      </w:r>
    </w:p>
    <w:p w:rsidR="005F2D10" w:rsidRPr="00722CE4" w:rsidRDefault="005F2D10" w:rsidP="00A47605">
      <w:pPr>
        <w:ind w:firstLine="567"/>
        <w:jc w:val="both"/>
        <w:rPr>
          <w:sz w:val="24"/>
          <w:szCs w:val="24"/>
        </w:rPr>
      </w:pPr>
      <w:r w:rsidRPr="00722CE4">
        <w:rPr>
          <w:sz w:val="24"/>
          <w:szCs w:val="24"/>
        </w:rPr>
        <w:t xml:space="preserve">без личной явки на прием в Администрацию </w:t>
      </w:r>
    </w:p>
    <w:p w:rsidR="005F2D10" w:rsidRPr="00722CE4" w:rsidRDefault="005F2D10" w:rsidP="00A47605">
      <w:pPr>
        <w:ind w:firstLine="567"/>
        <w:jc w:val="both"/>
        <w:rPr>
          <w:sz w:val="24"/>
          <w:szCs w:val="24"/>
        </w:rPr>
      </w:pPr>
      <w:r w:rsidRPr="00722CE4">
        <w:rPr>
          <w:sz w:val="24"/>
          <w:szCs w:val="24"/>
        </w:rPr>
        <w:t xml:space="preserve">2.28.8.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F2D10" w:rsidRPr="00722CE4" w:rsidRDefault="005F2D10" w:rsidP="00A47605">
      <w:pPr>
        <w:ind w:firstLine="567"/>
        <w:jc w:val="both"/>
        <w:rPr>
          <w:sz w:val="24"/>
          <w:szCs w:val="24"/>
        </w:rPr>
      </w:pPr>
      <w:r w:rsidRPr="00722CE4">
        <w:rPr>
          <w:sz w:val="24"/>
          <w:szCs w:val="24"/>
        </w:rPr>
        <w:t>2.28.9. Для подачи заявления через ПГУ ЛО заявитель должен выполнить следующие действия:</w:t>
      </w:r>
    </w:p>
    <w:p w:rsidR="005F2D10" w:rsidRPr="00722CE4" w:rsidRDefault="005F2D10" w:rsidP="00A47605">
      <w:pPr>
        <w:ind w:firstLine="567"/>
        <w:jc w:val="both"/>
        <w:rPr>
          <w:sz w:val="24"/>
          <w:szCs w:val="24"/>
        </w:rPr>
      </w:pPr>
      <w:r w:rsidRPr="00722CE4">
        <w:rPr>
          <w:sz w:val="24"/>
          <w:szCs w:val="24"/>
        </w:rPr>
        <w:t>пройти идентификацию и аутентификацию в ЕСИА;</w:t>
      </w:r>
    </w:p>
    <w:p w:rsidR="005F2D10" w:rsidRPr="00722CE4" w:rsidRDefault="005F2D10" w:rsidP="00A47605">
      <w:pPr>
        <w:ind w:firstLine="567"/>
        <w:jc w:val="both"/>
        <w:rPr>
          <w:sz w:val="24"/>
          <w:szCs w:val="24"/>
        </w:rPr>
      </w:pPr>
      <w:r w:rsidRPr="00722CE4">
        <w:rPr>
          <w:sz w:val="24"/>
          <w:szCs w:val="24"/>
        </w:rPr>
        <w:t>в личном кабинете на ПГУ ЛО  заполнить в электронном виде заявление на оказание услуги;</w:t>
      </w:r>
    </w:p>
    <w:p w:rsidR="005F2D10" w:rsidRPr="00722CE4" w:rsidRDefault="005F2D10" w:rsidP="00A47605">
      <w:pPr>
        <w:ind w:firstLine="567"/>
        <w:jc w:val="both"/>
        <w:rPr>
          <w:sz w:val="24"/>
          <w:szCs w:val="24"/>
        </w:rPr>
      </w:pPr>
      <w:r w:rsidRPr="00722CE4">
        <w:rPr>
          <w:sz w:val="24"/>
          <w:szCs w:val="24"/>
        </w:rPr>
        <w:t>приложить к заявлению отсканированные образы документов, необходимых для получения услуги;</w:t>
      </w:r>
    </w:p>
    <w:p w:rsidR="005F2D10" w:rsidRPr="00722CE4" w:rsidRDefault="005F2D10" w:rsidP="00A47605">
      <w:pPr>
        <w:ind w:firstLine="567"/>
        <w:jc w:val="both"/>
        <w:rPr>
          <w:sz w:val="24"/>
          <w:szCs w:val="24"/>
        </w:rPr>
      </w:pPr>
      <w:r w:rsidRPr="00722CE4">
        <w:rPr>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5F2D10" w:rsidRPr="00722CE4" w:rsidRDefault="005F2D10" w:rsidP="00A47605">
      <w:pPr>
        <w:ind w:firstLine="567"/>
        <w:jc w:val="both"/>
        <w:rPr>
          <w:sz w:val="24"/>
          <w:szCs w:val="24"/>
        </w:rPr>
      </w:pPr>
      <w:r w:rsidRPr="00722CE4">
        <w:rPr>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F2D10" w:rsidRPr="00722CE4" w:rsidRDefault="005F2D10" w:rsidP="00A47605">
      <w:pPr>
        <w:ind w:firstLine="567"/>
        <w:jc w:val="both"/>
        <w:rPr>
          <w:sz w:val="24"/>
          <w:szCs w:val="24"/>
        </w:rPr>
      </w:pPr>
      <w:r w:rsidRPr="00722CE4">
        <w:rPr>
          <w:sz w:val="24"/>
          <w:szCs w:val="24"/>
        </w:rPr>
        <w:t xml:space="preserve">направить пакет электронных документов в Администрацию посредством функционала ПГУ ЛО. </w:t>
      </w:r>
    </w:p>
    <w:p w:rsidR="005F2D10" w:rsidRPr="00722CE4" w:rsidRDefault="005F2D10" w:rsidP="00A47605">
      <w:pPr>
        <w:ind w:firstLine="567"/>
        <w:jc w:val="both"/>
        <w:rPr>
          <w:sz w:val="24"/>
          <w:szCs w:val="24"/>
        </w:rPr>
      </w:pPr>
      <w:r w:rsidRPr="00722CE4">
        <w:rPr>
          <w:sz w:val="24"/>
          <w:szCs w:val="24"/>
        </w:rPr>
        <w:t xml:space="preserve">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F2D10" w:rsidRPr="00722CE4" w:rsidRDefault="005F2D10" w:rsidP="00A47605">
      <w:pPr>
        <w:ind w:firstLine="567"/>
        <w:jc w:val="both"/>
        <w:rPr>
          <w:sz w:val="24"/>
          <w:szCs w:val="24"/>
        </w:rPr>
      </w:pPr>
      <w:r w:rsidRPr="00722CE4">
        <w:rPr>
          <w:sz w:val="24"/>
          <w:szCs w:val="24"/>
        </w:rPr>
        <w:t xml:space="preserve">2.28.11. При предоставлении муниципальной услуги через ПГУ ЛО, в случае если заявитель подписывает заявление квалифицированной ЭП, специалист Отдела; выполняет следующие действия: </w:t>
      </w:r>
    </w:p>
    <w:p w:rsidR="005F2D10" w:rsidRPr="00722CE4" w:rsidRDefault="005F2D10" w:rsidP="00A47605">
      <w:pPr>
        <w:ind w:firstLine="567"/>
        <w:jc w:val="both"/>
        <w:rPr>
          <w:sz w:val="24"/>
          <w:szCs w:val="24"/>
        </w:rPr>
      </w:pPr>
      <w:r w:rsidRPr="00722CE4">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2D10" w:rsidRPr="00722CE4" w:rsidRDefault="005F2D10" w:rsidP="00A47605">
      <w:pPr>
        <w:ind w:firstLine="567"/>
        <w:jc w:val="both"/>
        <w:rPr>
          <w:b/>
          <w:sz w:val="24"/>
          <w:szCs w:val="24"/>
        </w:rPr>
      </w:pPr>
      <w:r w:rsidRPr="00722CE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2D10" w:rsidRPr="00722CE4" w:rsidRDefault="005F2D10" w:rsidP="00A47605">
      <w:pPr>
        <w:ind w:firstLine="567"/>
        <w:jc w:val="both"/>
        <w:rPr>
          <w:sz w:val="24"/>
          <w:szCs w:val="24"/>
        </w:rPr>
      </w:pPr>
      <w:r w:rsidRPr="00722CE4">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F2D10" w:rsidRPr="00722CE4" w:rsidRDefault="005F2D10" w:rsidP="00A47605">
      <w:pPr>
        <w:ind w:firstLine="567"/>
        <w:jc w:val="both"/>
        <w:rPr>
          <w:sz w:val="24"/>
          <w:szCs w:val="24"/>
        </w:rPr>
      </w:pPr>
      <w:r w:rsidRPr="00722CE4">
        <w:rPr>
          <w:sz w:val="24"/>
          <w:szCs w:val="24"/>
        </w:rPr>
        <w:t>2.28.12. При предоставлении муниципальной услуги через ПГУ ЛО, в случае если заявитель не подписывает заявление квалифицированной ЭП, специалист Отдела выполняет следующие действия:</w:t>
      </w:r>
    </w:p>
    <w:p w:rsidR="005F2D10" w:rsidRPr="00722CE4" w:rsidRDefault="005F2D10" w:rsidP="00A47605">
      <w:pPr>
        <w:ind w:firstLine="567"/>
        <w:jc w:val="both"/>
        <w:rPr>
          <w:sz w:val="24"/>
          <w:szCs w:val="24"/>
        </w:rPr>
      </w:pPr>
      <w:r w:rsidRPr="00722CE4">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2D10" w:rsidRPr="00722CE4" w:rsidRDefault="005F2D10" w:rsidP="00A47605">
      <w:pPr>
        <w:ind w:firstLine="567"/>
        <w:jc w:val="both"/>
        <w:rPr>
          <w:sz w:val="24"/>
          <w:szCs w:val="24"/>
        </w:rPr>
      </w:pPr>
      <w:r w:rsidRPr="00722CE4">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F2D10" w:rsidRPr="00722CE4" w:rsidRDefault="005F2D10" w:rsidP="00A47605">
      <w:pPr>
        <w:ind w:firstLine="567"/>
        <w:jc w:val="both"/>
        <w:rPr>
          <w:sz w:val="24"/>
          <w:szCs w:val="24"/>
        </w:rPr>
      </w:pPr>
      <w:r w:rsidRPr="00722CE4">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F2D10" w:rsidRPr="00722CE4" w:rsidRDefault="005F2D10" w:rsidP="00A47605">
      <w:pPr>
        <w:ind w:firstLine="567"/>
        <w:jc w:val="both"/>
        <w:rPr>
          <w:sz w:val="24"/>
          <w:szCs w:val="24"/>
        </w:rPr>
      </w:pPr>
      <w:r w:rsidRPr="00722CE4">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5F2D10" w:rsidRPr="00722CE4" w:rsidRDefault="005F2D10" w:rsidP="00A47605">
      <w:pPr>
        <w:ind w:firstLine="567"/>
        <w:jc w:val="both"/>
        <w:rPr>
          <w:sz w:val="24"/>
          <w:szCs w:val="24"/>
        </w:rPr>
      </w:pPr>
      <w:r w:rsidRPr="00722CE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2D10" w:rsidRPr="00722CE4" w:rsidRDefault="005F2D10" w:rsidP="00A47605">
      <w:pPr>
        <w:ind w:firstLine="567"/>
        <w:jc w:val="both"/>
        <w:rPr>
          <w:sz w:val="24"/>
          <w:szCs w:val="24"/>
        </w:rPr>
      </w:pPr>
      <w:r w:rsidRPr="00722CE4">
        <w:rPr>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F2D10" w:rsidRPr="00722CE4" w:rsidRDefault="005F2D10" w:rsidP="00A47605">
      <w:pPr>
        <w:ind w:firstLine="567"/>
        <w:jc w:val="both"/>
        <w:rPr>
          <w:sz w:val="24"/>
          <w:szCs w:val="24"/>
        </w:rPr>
      </w:pPr>
      <w:r w:rsidRPr="00722CE4">
        <w:rPr>
          <w:sz w:val="24"/>
          <w:szCs w:val="24"/>
        </w:rPr>
        <w:t xml:space="preserve">2.28.13. В случае поступления всех документов, указанных в пунктах </w:t>
      </w:r>
      <w:r w:rsidRPr="00722CE4">
        <w:rPr>
          <w:bCs/>
          <w:sz w:val="24"/>
          <w:szCs w:val="24"/>
          <w:lang w:eastAsia="en-US"/>
        </w:rPr>
        <w:t xml:space="preserve">2.10. – 2.13. </w:t>
      </w:r>
      <w:r w:rsidRPr="00722CE4">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F2D10" w:rsidRPr="00722CE4" w:rsidRDefault="005F2D10" w:rsidP="00A47605">
      <w:pPr>
        <w:ind w:firstLine="709"/>
        <w:jc w:val="both"/>
        <w:rPr>
          <w:sz w:val="24"/>
          <w:szCs w:val="24"/>
        </w:rPr>
      </w:pPr>
      <w:r w:rsidRPr="00722CE4">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Pr="00722CE4">
        <w:rPr>
          <w:bCs/>
          <w:sz w:val="24"/>
          <w:szCs w:val="24"/>
          <w:lang w:eastAsia="en-US"/>
        </w:rPr>
        <w:t xml:space="preserve">2.10. – 2.13. </w:t>
      </w:r>
      <w:r w:rsidRPr="00722CE4">
        <w:rPr>
          <w:sz w:val="24"/>
          <w:szCs w:val="24"/>
        </w:rPr>
        <w:t>настоящего административного регламента.</w:t>
      </w:r>
    </w:p>
    <w:p w:rsidR="005F2D10" w:rsidRPr="00722CE4" w:rsidRDefault="005F2D10" w:rsidP="000A6A02">
      <w:pPr>
        <w:jc w:val="center"/>
        <w:rPr>
          <w:sz w:val="24"/>
          <w:szCs w:val="24"/>
        </w:rPr>
      </w:pPr>
      <w:bookmarkStart w:id="8" w:name="Par209"/>
      <w:bookmarkEnd w:id="8"/>
    </w:p>
    <w:p w:rsidR="005F2D10" w:rsidRPr="00722CE4" w:rsidRDefault="005F2D10" w:rsidP="000A6A02">
      <w:pPr>
        <w:jc w:val="center"/>
        <w:rPr>
          <w:sz w:val="24"/>
          <w:szCs w:val="24"/>
        </w:rPr>
      </w:pPr>
      <w:r w:rsidRPr="00722CE4">
        <w:rPr>
          <w:sz w:val="24"/>
          <w:szCs w:val="24"/>
        </w:rPr>
        <w:t>III. Информация об услугах, являющихся необходимыми</w:t>
      </w:r>
    </w:p>
    <w:p w:rsidR="005F2D10" w:rsidRPr="00722CE4" w:rsidRDefault="005F2D10" w:rsidP="00200A67">
      <w:pPr>
        <w:widowControl w:val="0"/>
        <w:autoSpaceDE w:val="0"/>
        <w:autoSpaceDN w:val="0"/>
        <w:adjustRightInd w:val="0"/>
        <w:jc w:val="center"/>
        <w:rPr>
          <w:sz w:val="24"/>
          <w:szCs w:val="24"/>
        </w:rPr>
      </w:pPr>
      <w:r w:rsidRPr="00722CE4">
        <w:rPr>
          <w:sz w:val="24"/>
          <w:szCs w:val="24"/>
        </w:rPr>
        <w:t>и обязательными для предоставления муниципальной услуги</w:t>
      </w:r>
    </w:p>
    <w:p w:rsidR="005F2D10" w:rsidRPr="00722CE4" w:rsidRDefault="005F2D10" w:rsidP="00200A67">
      <w:pPr>
        <w:widowControl w:val="0"/>
        <w:autoSpaceDE w:val="0"/>
        <w:autoSpaceDN w:val="0"/>
        <w:adjustRightInd w:val="0"/>
        <w:ind w:firstLine="540"/>
        <w:jc w:val="both"/>
        <w:rPr>
          <w:sz w:val="24"/>
          <w:szCs w:val="24"/>
        </w:rPr>
      </w:pPr>
    </w:p>
    <w:p w:rsidR="005F2D10" w:rsidRPr="00722CE4" w:rsidRDefault="005F2D10" w:rsidP="0007013B">
      <w:pPr>
        <w:widowControl w:val="0"/>
        <w:autoSpaceDE w:val="0"/>
        <w:autoSpaceDN w:val="0"/>
        <w:adjustRightInd w:val="0"/>
        <w:ind w:firstLine="709"/>
        <w:jc w:val="both"/>
        <w:rPr>
          <w:sz w:val="24"/>
          <w:szCs w:val="24"/>
        </w:rPr>
      </w:pPr>
      <w:r w:rsidRPr="00722CE4">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5F2D10" w:rsidRPr="00722CE4" w:rsidRDefault="005F2D10" w:rsidP="00200A67">
      <w:pPr>
        <w:widowControl w:val="0"/>
        <w:autoSpaceDE w:val="0"/>
        <w:autoSpaceDN w:val="0"/>
        <w:adjustRightInd w:val="0"/>
        <w:ind w:firstLine="540"/>
        <w:jc w:val="both"/>
        <w:rPr>
          <w:color w:val="FF0000"/>
          <w:sz w:val="24"/>
          <w:szCs w:val="24"/>
        </w:rPr>
      </w:pPr>
    </w:p>
    <w:p w:rsidR="005F2D10" w:rsidRPr="00722CE4" w:rsidRDefault="005F2D10" w:rsidP="00200A67">
      <w:pPr>
        <w:widowControl w:val="0"/>
        <w:autoSpaceDE w:val="0"/>
        <w:autoSpaceDN w:val="0"/>
        <w:adjustRightInd w:val="0"/>
        <w:jc w:val="center"/>
        <w:outlineLvl w:val="1"/>
        <w:rPr>
          <w:sz w:val="24"/>
          <w:szCs w:val="24"/>
        </w:rPr>
      </w:pPr>
      <w:bookmarkStart w:id="9" w:name="Par215"/>
      <w:bookmarkEnd w:id="9"/>
      <w:r w:rsidRPr="00722CE4">
        <w:rPr>
          <w:sz w:val="24"/>
          <w:szCs w:val="24"/>
        </w:rPr>
        <w:t>IV. Состав, последовательность и сроки выполнения</w:t>
      </w:r>
    </w:p>
    <w:p w:rsidR="005F2D10" w:rsidRPr="00722CE4" w:rsidRDefault="005F2D10" w:rsidP="00200A67">
      <w:pPr>
        <w:widowControl w:val="0"/>
        <w:autoSpaceDE w:val="0"/>
        <w:autoSpaceDN w:val="0"/>
        <w:adjustRightInd w:val="0"/>
        <w:jc w:val="center"/>
        <w:rPr>
          <w:sz w:val="24"/>
          <w:szCs w:val="24"/>
        </w:rPr>
      </w:pPr>
      <w:r w:rsidRPr="00722CE4">
        <w:rPr>
          <w:sz w:val="24"/>
          <w:szCs w:val="24"/>
        </w:rPr>
        <w:t>административных процедур, требования к порядку</w:t>
      </w:r>
    </w:p>
    <w:p w:rsidR="005F2D10" w:rsidRPr="00722CE4" w:rsidRDefault="005F2D10" w:rsidP="00200A67">
      <w:pPr>
        <w:widowControl w:val="0"/>
        <w:autoSpaceDE w:val="0"/>
        <w:autoSpaceDN w:val="0"/>
        <w:adjustRightInd w:val="0"/>
        <w:jc w:val="center"/>
        <w:rPr>
          <w:sz w:val="24"/>
          <w:szCs w:val="24"/>
        </w:rPr>
      </w:pPr>
      <w:r w:rsidRPr="00722CE4">
        <w:rPr>
          <w:sz w:val="24"/>
          <w:szCs w:val="24"/>
        </w:rPr>
        <w:t>их выполнения, в том числе особенности выполнения</w:t>
      </w:r>
    </w:p>
    <w:p w:rsidR="005F2D10" w:rsidRPr="00722CE4" w:rsidRDefault="005F2D10" w:rsidP="00200A67">
      <w:pPr>
        <w:widowControl w:val="0"/>
        <w:autoSpaceDE w:val="0"/>
        <w:autoSpaceDN w:val="0"/>
        <w:adjustRightInd w:val="0"/>
        <w:jc w:val="center"/>
        <w:rPr>
          <w:sz w:val="24"/>
          <w:szCs w:val="24"/>
        </w:rPr>
      </w:pPr>
      <w:r w:rsidRPr="00722CE4">
        <w:rPr>
          <w:sz w:val="24"/>
          <w:szCs w:val="24"/>
        </w:rPr>
        <w:t xml:space="preserve">административных процедур в электронной форме </w:t>
      </w:r>
    </w:p>
    <w:p w:rsidR="005F2D10" w:rsidRPr="00722CE4" w:rsidRDefault="005F2D10" w:rsidP="00200A67">
      <w:pPr>
        <w:widowControl w:val="0"/>
        <w:autoSpaceDE w:val="0"/>
        <w:autoSpaceDN w:val="0"/>
        <w:adjustRightInd w:val="0"/>
        <w:ind w:firstLine="540"/>
        <w:jc w:val="both"/>
        <w:rPr>
          <w:sz w:val="24"/>
          <w:szCs w:val="24"/>
        </w:rPr>
      </w:pPr>
    </w:p>
    <w:p w:rsidR="005F2D10" w:rsidRPr="00722CE4" w:rsidRDefault="005F2D10" w:rsidP="00200A67">
      <w:pPr>
        <w:widowControl w:val="0"/>
        <w:autoSpaceDE w:val="0"/>
        <w:autoSpaceDN w:val="0"/>
        <w:adjustRightInd w:val="0"/>
        <w:ind w:firstLine="540"/>
        <w:jc w:val="both"/>
        <w:rPr>
          <w:sz w:val="24"/>
          <w:szCs w:val="24"/>
        </w:rPr>
      </w:pPr>
      <w:r w:rsidRPr="00722CE4">
        <w:rPr>
          <w:sz w:val="24"/>
          <w:szCs w:val="24"/>
        </w:rPr>
        <w:t>4.1. Административные процедуры специалиста Администрации по предоставлению муниципальной услуги:</w:t>
      </w:r>
    </w:p>
    <w:p w:rsidR="005F2D10" w:rsidRPr="00722CE4" w:rsidRDefault="005F2D10" w:rsidP="00A0611B">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5F2D10" w:rsidRPr="00722CE4" w:rsidRDefault="005F2D10" w:rsidP="00A0611B">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5F2D10" w:rsidRPr="00722CE4" w:rsidRDefault="005F2D10" w:rsidP="00A0611B">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5F2D10" w:rsidRPr="00722CE4" w:rsidRDefault="005F2D10" w:rsidP="00A0611B">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2D10" w:rsidRPr="00722CE4" w:rsidRDefault="005F2D10" w:rsidP="00A0611B">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формирование дела о предоставлении заявителю права на организацию розничного рынка на территории МО.</w:t>
      </w:r>
    </w:p>
    <w:p w:rsidR="005F2D10" w:rsidRPr="00722CE4" w:rsidRDefault="005F2D10" w:rsidP="00200A67">
      <w:pPr>
        <w:widowControl w:val="0"/>
        <w:autoSpaceDE w:val="0"/>
        <w:autoSpaceDN w:val="0"/>
        <w:adjustRightInd w:val="0"/>
        <w:ind w:firstLine="540"/>
        <w:jc w:val="both"/>
        <w:rPr>
          <w:sz w:val="24"/>
          <w:szCs w:val="24"/>
        </w:rPr>
      </w:pPr>
      <w:r w:rsidRPr="00722CE4">
        <w:rPr>
          <w:sz w:val="24"/>
          <w:szCs w:val="24"/>
        </w:rPr>
        <w:t xml:space="preserve">4.2. </w:t>
      </w:r>
      <w:hyperlink w:anchor="Par447" w:history="1">
        <w:r w:rsidRPr="00722CE4">
          <w:rPr>
            <w:sz w:val="24"/>
            <w:szCs w:val="24"/>
          </w:rPr>
          <w:t>Блок-схема</w:t>
        </w:r>
      </w:hyperlink>
      <w:r w:rsidRPr="00722CE4">
        <w:rPr>
          <w:sz w:val="24"/>
          <w:szCs w:val="24"/>
        </w:rPr>
        <w:t xml:space="preserve"> последовательности административных процедур приведена в Приложении 4 к Административному регламенту.</w:t>
      </w:r>
    </w:p>
    <w:p w:rsidR="005F2D10" w:rsidRPr="00722CE4" w:rsidRDefault="005F2D10" w:rsidP="00200A67">
      <w:pPr>
        <w:widowControl w:val="0"/>
        <w:autoSpaceDE w:val="0"/>
        <w:autoSpaceDN w:val="0"/>
        <w:adjustRightInd w:val="0"/>
        <w:ind w:firstLine="540"/>
        <w:jc w:val="both"/>
        <w:rPr>
          <w:sz w:val="24"/>
          <w:szCs w:val="24"/>
        </w:rPr>
      </w:pPr>
    </w:p>
    <w:p w:rsidR="005F2D10" w:rsidRPr="00722CE4" w:rsidRDefault="005F2D10" w:rsidP="008E2477">
      <w:pPr>
        <w:widowControl w:val="0"/>
        <w:autoSpaceDE w:val="0"/>
        <w:autoSpaceDN w:val="0"/>
        <w:adjustRightInd w:val="0"/>
        <w:ind w:firstLine="540"/>
        <w:jc w:val="center"/>
        <w:rPr>
          <w:sz w:val="24"/>
          <w:szCs w:val="24"/>
          <w:lang w:eastAsia="en-US"/>
        </w:rPr>
      </w:pPr>
      <w:bookmarkStart w:id="10" w:name="Par232"/>
      <w:bookmarkEnd w:id="10"/>
      <w:r w:rsidRPr="00722CE4">
        <w:rPr>
          <w:sz w:val="24"/>
          <w:szCs w:val="24"/>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5F2D10" w:rsidRPr="00722CE4" w:rsidRDefault="005F2D10" w:rsidP="00200A67">
      <w:pPr>
        <w:widowControl w:val="0"/>
        <w:autoSpaceDE w:val="0"/>
        <w:autoSpaceDN w:val="0"/>
        <w:adjustRightInd w:val="0"/>
        <w:ind w:firstLine="540"/>
        <w:jc w:val="both"/>
        <w:rPr>
          <w:sz w:val="24"/>
          <w:szCs w:val="24"/>
        </w:rPr>
      </w:pPr>
    </w:p>
    <w:p w:rsidR="005F2D10" w:rsidRPr="00722CE4" w:rsidRDefault="005F2D10" w:rsidP="00200A67">
      <w:pPr>
        <w:widowControl w:val="0"/>
        <w:autoSpaceDE w:val="0"/>
        <w:autoSpaceDN w:val="0"/>
        <w:adjustRightInd w:val="0"/>
        <w:ind w:firstLine="720"/>
        <w:jc w:val="both"/>
        <w:rPr>
          <w:sz w:val="24"/>
          <w:szCs w:val="24"/>
        </w:rPr>
      </w:pPr>
      <w:r w:rsidRPr="00722CE4">
        <w:rPr>
          <w:sz w:val="24"/>
          <w:szCs w:val="24"/>
        </w:rPr>
        <w:t xml:space="preserve">4.3. Основанием для начала исполнения административной процедуры является поступление заявления </w:t>
      </w:r>
      <w:r w:rsidRPr="00722CE4">
        <w:rPr>
          <w:sz w:val="24"/>
          <w:szCs w:val="24"/>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22CE4">
        <w:rPr>
          <w:sz w:val="24"/>
          <w:szCs w:val="24"/>
        </w:rPr>
        <w:t xml:space="preserve"> Администрацию, в том числе по электронной почте, или заявления, составленного заявителем лично в Администрации</w:t>
      </w:r>
      <w:r w:rsidRPr="00722CE4">
        <w:rPr>
          <w:bCs/>
          <w:sz w:val="24"/>
          <w:szCs w:val="24"/>
        </w:rPr>
        <w:t>, либо через МФЦ, либо через ПГУ ЛО</w:t>
      </w:r>
      <w:r w:rsidRPr="00722CE4">
        <w:rPr>
          <w:sz w:val="24"/>
          <w:szCs w:val="24"/>
        </w:rPr>
        <w:t>.</w:t>
      </w:r>
    </w:p>
    <w:p w:rsidR="005F2D10" w:rsidRPr="00722CE4" w:rsidRDefault="005F2D10" w:rsidP="00A0611B">
      <w:pPr>
        <w:widowControl w:val="0"/>
        <w:autoSpaceDE w:val="0"/>
        <w:autoSpaceDN w:val="0"/>
        <w:adjustRightInd w:val="0"/>
        <w:ind w:firstLine="720"/>
        <w:jc w:val="both"/>
        <w:rPr>
          <w:sz w:val="24"/>
          <w:szCs w:val="24"/>
        </w:rPr>
      </w:pPr>
      <w:r w:rsidRPr="00722CE4">
        <w:rPr>
          <w:sz w:val="24"/>
          <w:szCs w:val="24"/>
        </w:rPr>
        <w:t>4.4. Прием и регистрация документов осуществляется специалистом Администрации, а при обращении через МФЦ - специалистами МФЦ</w:t>
      </w:r>
    </w:p>
    <w:p w:rsidR="005F2D10" w:rsidRPr="00722CE4" w:rsidRDefault="005F2D10" w:rsidP="00A0611B">
      <w:pPr>
        <w:widowControl w:val="0"/>
        <w:autoSpaceDE w:val="0"/>
        <w:autoSpaceDN w:val="0"/>
        <w:adjustRightInd w:val="0"/>
        <w:ind w:firstLine="720"/>
        <w:jc w:val="both"/>
        <w:rPr>
          <w:sz w:val="24"/>
          <w:szCs w:val="24"/>
        </w:rPr>
      </w:pPr>
      <w:r w:rsidRPr="00722CE4">
        <w:rPr>
          <w:sz w:val="24"/>
          <w:szCs w:val="24"/>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5F2D10" w:rsidRPr="00722CE4" w:rsidRDefault="005F2D10" w:rsidP="00A0611B">
      <w:pPr>
        <w:widowControl w:val="0"/>
        <w:autoSpaceDE w:val="0"/>
        <w:autoSpaceDN w:val="0"/>
        <w:adjustRightInd w:val="0"/>
        <w:ind w:firstLine="720"/>
        <w:jc w:val="both"/>
        <w:rPr>
          <w:sz w:val="24"/>
          <w:szCs w:val="24"/>
        </w:rPr>
      </w:pPr>
      <w:r w:rsidRPr="00722CE4">
        <w:rPr>
          <w:sz w:val="24"/>
          <w:szCs w:val="24"/>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5F2D10" w:rsidRPr="00722CE4" w:rsidRDefault="005F2D10" w:rsidP="00760047">
      <w:pPr>
        <w:widowControl w:val="0"/>
        <w:autoSpaceDE w:val="0"/>
        <w:autoSpaceDN w:val="0"/>
        <w:adjustRightInd w:val="0"/>
        <w:ind w:firstLine="720"/>
        <w:jc w:val="both"/>
        <w:rPr>
          <w:sz w:val="24"/>
          <w:szCs w:val="24"/>
        </w:rPr>
      </w:pPr>
      <w:r w:rsidRPr="00722CE4">
        <w:rPr>
          <w:sz w:val="24"/>
          <w:szCs w:val="24"/>
        </w:rPr>
        <w:t xml:space="preserve">4.7. В случае принятия решения об отказе в предоставлении услуги заявителю разъясняются причины отказа. </w:t>
      </w:r>
    </w:p>
    <w:p w:rsidR="005F2D10" w:rsidRPr="00722CE4" w:rsidRDefault="005F2D10" w:rsidP="00760047">
      <w:pPr>
        <w:widowControl w:val="0"/>
        <w:autoSpaceDE w:val="0"/>
        <w:autoSpaceDN w:val="0"/>
        <w:adjustRightInd w:val="0"/>
        <w:ind w:firstLine="720"/>
        <w:jc w:val="both"/>
        <w:rPr>
          <w:sz w:val="24"/>
          <w:szCs w:val="24"/>
        </w:rPr>
      </w:pPr>
      <w:r w:rsidRPr="00722CE4">
        <w:rPr>
          <w:sz w:val="24"/>
          <w:szCs w:val="24"/>
        </w:rPr>
        <w:t xml:space="preserve">Критерием принятия решения об отказе в предоставлении услуги является отсутствие </w:t>
      </w:r>
      <w:r w:rsidRPr="00722CE4">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22CE4">
          <w:rPr>
            <w:sz w:val="24"/>
            <w:szCs w:val="24"/>
            <w:lang w:eastAsia="en-US"/>
          </w:rPr>
          <w:t>частями 1</w:t>
        </w:r>
      </w:hyperlink>
      <w:r w:rsidRPr="00722CE4">
        <w:rPr>
          <w:sz w:val="24"/>
          <w:szCs w:val="24"/>
          <w:lang w:eastAsia="en-US"/>
        </w:rPr>
        <w:t xml:space="preserve"> и </w:t>
      </w:r>
      <w:hyperlink r:id="rId25" w:history="1">
        <w:r w:rsidRPr="00722CE4">
          <w:rPr>
            <w:sz w:val="24"/>
            <w:szCs w:val="24"/>
            <w:lang w:eastAsia="en-US"/>
          </w:rPr>
          <w:t>2 статьи 5</w:t>
        </w:r>
      </w:hyperlink>
      <w:r w:rsidRPr="00722CE4">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5F2D10" w:rsidRPr="00722CE4" w:rsidRDefault="005F2D10" w:rsidP="00760047">
      <w:pPr>
        <w:widowControl w:val="0"/>
        <w:autoSpaceDE w:val="0"/>
        <w:autoSpaceDN w:val="0"/>
        <w:adjustRightInd w:val="0"/>
        <w:ind w:firstLine="720"/>
        <w:jc w:val="both"/>
        <w:rPr>
          <w:sz w:val="24"/>
          <w:szCs w:val="24"/>
        </w:rPr>
      </w:pPr>
      <w:r w:rsidRPr="00722CE4">
        <w:rPr>
          <w:sz w:val="24"/>
          <w:szCs w:val="24"/>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5F2D10" w:rsidRPr="00722CE4" w:rsidRDefault="005F2D10" w:rsidP="00760047">
      <w:pPr>
        <w:widowControl w:val="0"/>
        <w:autoSpaceDE w:val="0"/>
        <w:autoSpaceDN w:val="0"/>
        <w:adjustRightInd w:val="0"/>
        <w:ind w:firstLine="720"/>
        <w:jc w:val="both"/>
        <w:rPr>
          <w:sz w:val="24"/>
          <w:szCs w:val="24"/>
        </w:rPr>
      </w:pPr>
      <w:r w:rsidRPr="00722CE4">
        <w:rPr>
          <w:sz w:val="24"/>
          <w:szCs w:val="24"/>
        </w:rPr>
        <w:t>4.9. Срок выполнения административной процедуры составляет 1 рабочий день.</w:t>
      </w:r>
    </w:p>
    <w:p w:rsidR="005F2D10" w:rsidRPr="00722CE4" w:rsidRDefault="005F2D10" w:rsidP="00760047">
      <w:pPr>
        <w:widowControl w:val="0"/>
        <w:autoSpaceDE w:val="0"/>
        <w:autoSpaceDN w:val="0"/>
        <w:adjustRightInd w:val="0"/>
        <w:ind w:firstLine="720"/>
        <w:jc w:val="both"/>
        <w:rPr>
          <w:sz w:val="24"/>
          <w:szCs w:val="24"/>
        </w:rPr>
      </w:pPr>
      <w:r w:rsidRPr="00722CE4">
        <w:rPr>
          <w:sz w:val="24"/>
          <w:szCs w:val="24"/>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bookmarkStart w:id="11" w:name="Par244"/>
      <w:bookmarkStart w:id="12" w:name="Par263"/>
      <w:bookmarkEnd w:id="11"/>
      <w:bookmarkEnd w:id="12"/>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r w:rsidRPr="00722CE4">
        <w:rPr>
          <w:sz w:val="24"/>
          <w:szCs w:val="24"/>
          <w:lang w:eastAsia="en-US"/>
        </w:rPr>
        <w:t>Подготовка и направление межведомственного запроса</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в территориальный налоговый орган и (или) Управление</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Росреестра по Ленинградской области</w:t>
      </w:r>
    </w:p>
    <w:p w:rsidR="005F2D10" w:rsidRPr="00722CE4" w:rsidRDefault="005F2D10" w:rsidP="008E2477">
      <w:pPr>
        <w:widowControl w:val="0"/>
        <w:suppressAutoHyphens w:val="0"/>
        <w:autoSpaceDE w:val="0"/>
        <w:autoSpaceDN w:val="0"/>
        <w:adjustRightInd w:val="0"/>
        <w:rPr>
          <w:sz w:val="24"/>
          <w:szCs w:val="24"/>
          <w:lang w:eastAsia="en-US"/>
        </w:rPr>
      </w:pP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4.12. Должностным лицом, ответственными за формирование и направление межведомственных запросов, является специалист Отдела, либо специалист МФЦ.</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Требования к содержанию и формированию межведомственного запроса установлены </w:t>
      </w:r>
      <w:hyperlink r:id="rId26" w:history="1">
        <w:r w:rsidRPr="00722CE4">
          <w:rPr>
            <w:sz w:val="24"/>
            <w:szCs w:val="24"/>
            <w:lang w:eastAsia="en-US"/>
          </w:rPr>
          <w:t>статьей 7.2</w:t>
        </w:r>
      </w:hyperlink>
      <w:r w:rsidRPr="00722CE4">
        <w:rPr>
          <w:sz w:val="24"/>
          <w:szCs w:val="24"/>
          <w:lang w:eastAsia="en-US"/>
        </w:rPr>
        <w:t xml:space="preserve"> Федерального закона N 210-ФЗ. </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Межведомственный запрос должен содержать следующие сведения:</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наименование органа, направляющего межведомственный запрос;</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наименование органа (организации), в адрес которого направляется межведомственный запрос;</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контактная информация для направления ответа на межведомственный запрос;</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дата направления межведомственного запроса и срок ожидаемого ответа на межведомственный запрос;</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фамилия, имя, отчество и должность специалиста Администрации, его подпись, в том числе электронная подпись, а также номер служебного телефона и(или) адрес электронной почты для связи;</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информация о факте получения согласия, предусмотренного частью 5 статьи 7 Федерального закона N 210-ФЗ.</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Максимальный срок формирования межведомственного запроса - три рабочих дня с момента приема заявления.</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Межведомственный запрос формируется в электронном виде и подписывается электронной подписью специалиста Администрации. После подписания межведомственного запроса и до его направления специалист Администрации, обеспечивает регистрацию межведомственного запроса в системе документооборота.</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722CE4">
          <w:rPr>
            <w:sz w:val="24"/>
            <w:szCs w:val="24"/>
            <w:lang w:eastAsia="en-US"/>
          </w:rPr>
          <w:t>пунктом 1 статьи 7.1</w:t>
        </w:r>
      </w:hyperlink>
      <w:r w:rsidRPr="00722CE4">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4.14.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4.15. Результатом административной процедуры является получение выписки из ЕГРЮЛ и(или) документов на объект или объекты недвижимости.</w:t>
      </w:r>
    </w:p>
    <w:p w:rsidR="005F2D10" w:rsidRPr="00722CE4" w:rsidRDefault="005F2D10" w:rsidP="008E2477">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bookmarkStart w:id="13" w:name="Par354"/>
      <w:bookmarkEnd w:id="13"/>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r w:rsidRPr="00722CE4">
        <w:rPr>
          <w:sz w:val="24"/>
          <w:szCs w:val="24"/>
          <w:lang w:eastAsia="en-US"/>
        </w:rPr>
        <w:t>Рассмотрение заявления о предоставлении разрешения,</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переоформлении разрешения, продлении срока действия</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разрешения и принятие решения</w:t>
      </w:r>
    </w:p>
    <w:p w:rsidR="005F2D10" w:rsidRPr="00722CE4" w:rsidRDefault="005F2D10" w:rsidP="008E2477">
      <w:pPr>
        <w:widowControl w:val="0"/>
        <w:suppressAutoHyphens w:val="0"/>
        <w:autoSpaceDE w:val="0"/>
        <w:autoSpaceDN w:val="0"/>
        <w:adjustRightInd w:val="0"/>
        <w:rPr>
          <w:sz w:val="24"/>
          <w:szCs w:val="24"/>
          <w:lang w:eastAsia="en-US"/>
        </w:rPr>
      </w:pP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 xml:space="preserve"> 4.18. Специалист Администрации,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722CE4">
          <w:rPr>
            <w:sz w:val="24"/>
            <w:szCs w:val="24"/>
            <w:lang w:eastAsia="en-US"/>
          </w:rPr>
          <w:t>статьи 5</w:t>
        </w:r>
      </w:hyperlink>
      <w:r w:rsidRPr="00722CE4">
        <w:rPr>
          <w:sz w:val="24"/>
          <w:szCs w:val="24"/>
          <w:lang w:eastAsia="en-US"/>
        </w:rPr>
        <w:t xml:space="preserve"> Федерального закона N 271-ФЗ, </w:t>
      </w:r>
      <w:hyperlink r:id="rId29" w:history="1">
        <w:r w:rsidRPr="00722CE4">
          <w:rPr>
            <w:sz w:val="24"/>
            <w:szCs w:val="24"/>
            <w:lang w:eastAsia="en-US"/>
          </w:rPr>
          <w:t>постановления</w:t>
        </w:r>
      </w:hyperlink>
      <w:r w:rsidRPr="00722CE4">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По результатам рассмотрения заявления специалист Администрации готовит проект  НПА ОМСУ: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о предоставлении разрешения либо об отказе в предоставлении разрешения;</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о переоформлении разрешения либо об отказе в переоформлении разрешения;</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о продлении срока действия разрешения либо об отказе в продлении срока действия разрешения.</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Специалист Сектора осуществляет подготовку проекта НПА ОМСУ, обеспечивает его согласование и направление на подпись в установленном порядке.</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4.19. Должностным лицом, ответственными за рассмотрение заявления, подготовку проекта НПА ОМСУ, является специалист Сектора.</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722CE4">
          <w:rPr>
            <w:sz w:val="24"/>
            <w:szCs w:val="24"/>
            <w:lang w:eastAsia="en-US"/>
          </w:rPr>
          <w:t xml:space="preserve">пункте </w:t>
        </w:r>
      </w:hyperlink>
      <w:r w:rsidRPr="00722CE4">
        <w:rPr>
          <w:sz w:val="24"/>
          <w:szCs w:val="24"/>
          <w:lang w:eastAsia="en-US"/>
        </w:rPr>
        <w:t xml:space="preserve">2.10. настоящего Административного регламента, требованиям </w:t>
      </w:r>
      <w:hyperlink r:id="rId30" w:history="1">
        <w:r w:rsidRPr="00722CE4">
          <w:rPr>
            <w:sz w:val="24"/>
            <w:szCs w:val="24"/>
            <w:lang w:eastAsia="en-US"/>
          </w:rPr>
          <w:t>статьи 5</w:t>
        </w:r>
      </w:hyperlink>
      <w:r w:rsidRPr="00722CE4">
        <w:rPr>
          <w:sz w:val="24"/>
          <w:szCs w:val="24"/>
          <w:lang w:eastAsia="en-US"/>
        </w:rPr>
        <w:t xml:space="preserve"> Федерального закона N 271-ФЗ, </w:t>
      </w:r>
      <w:hyperlink r:id="rId31" w:history="1">
        <w:r w:rsidRPr="00722CE4">
          <w:rPr>
            <w:sz w:val="24"/>
            <w:szCs w:val="24"/>
            <w:lang w:eastAsia="en-US"/>
          </w:rPr>
          <w:t>постановления</w:t>
        </w:r>
      </w:hyperlink>
      <w:r w:rsidRPr="00722CE4">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4.21. Результатом административного действия является проект НПА ОМСУ.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r w:rsidRPr="00722CE4">
        <w:rPr>
          <w:sz w:val="24"/>
          <w:szCs w:val="24"/>
          <w:lang w:eastAsia="en-US"/>
        </w:rPr>
        <w:t>4.22. Способом фиксации результата выполнения административного действия является подписание проекта НПА ОМСУ.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p>
    <w:p w:rsidR="005F2D10" w:rsidRDefault="005F2D10" w:rsidP="008E2477">
      <w:pPr>
        <w:widowControl w:val="0"/>
        <w:suppressAutoHyphens w:val="0"/>
        <w:autoSpaceDE w:val="0"/>
        <w:autoSpaceDN w:val="0"/>
        <w:adjustRightInd w:val="0"/>
        <w:jc w:val="center"/>
        <w:outlineLvl w:val="2"/>
        <w:rPr>
          <w:sz w:val="24"/>
          <w:szCs w:val="24"/>
          <w:lang w:eastAsia="en-US"/>
        </w:rPr>
      </w:pPr>
      <w:bookmarkStart w:id="14" w:name="Par374"/>
      <w:bookmarkEnd w:id="14"/>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r w:rsidRPr="00722CE4">
        <w:rPr>
          <w:sz w:val="24"/>
          <w:szCs w:val="24"/>
          <w:lang w:eastAsia="en-US"/>
        </w:rPr>
        <w:t>Оформление и вручение (направление) заявителю</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уведомления о выдаче разрешения, уведомления</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о переоформлении разрешения, уведомления о продлении срока</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действия разрешения и выдача разрешения, переоформленного</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разрешения, разрешения с продленным сроком действия либо</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вручение (направление) заявителю уведомления об отказе</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в выдаче разрешения, уведомления об отказе в переоформлении</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разрешения, уведомления об отказе в продлении срока</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действия разрешения</w:t>
      </w:r>
    </w:p>
    <w:p w:rsidR="005F2D10" w:rsidRPr="00722CE4" w:rsidRDefault="005F2D10" w:rsidP="008E2477">
      <w:pPr>
        <w:widowControl w:val="0"/>
        <w:suppressAutoHyphens w:val="0"/>
        <w:autoSpaceDE w:val="0"/>
        <w:autoSpaceDN w:val="0"/>
        <w:adjustRightInd w:val="0"/>
        <w:rPr>
          <w:sz w:val="24"/>
          <w:szCs w:val="24"/>
          <w:lang w:eastAsia="en-US"/>
        </w:rPr>
      </w:pP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4.23.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4.24. Специалист Администрации направляет подготовленное уведомление, разрешение главе администрации ОМСУ для согласования. </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После подписания уведомления и разрешения главой администрации ОМСУ специалист Администрации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4.25. Должностным лицом, ответственными за оформление и выдачу (направление) заявителю уведомлений, разрешений, является  специалист Администрации.</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4.26. Критерием принятия решения при выполнении административного действия является издание НПА ОМСУ.</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5F2D10" w:rsidRPr="00722CE4" w:rsidRDefault="005F2D10" w:rsidP="004065B8">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p>
    <w:p w:rsidR="005F2D10" w:rsidRPr="00722CE4" w:rsidRDefault="005F2D10" w:rsidP="008E2477">
      <w:pPr>
        <w:widowControl w:val="0"/>
        <w:suppressAutoHyphens w:val="0"/>
        <w:autoSpaceDE w:val="0"/>
        <w:autoSpaceDN w:val="0"/>
        <w:adjustRightInd w:val="0"/>
        <w:jc w:val="center"/>
        <w:outlineLvl w:val="2"/>
        <w:rPr>
          <w:sz w:val="24"/>
          <w:szCs w:val="24"/>
          <w:lang w:eastAsia="en-US"/>
        </w:rPr>
      </w:pPr>
      <w:bookmarkStart w:id="15" w:name="Par395"/>
      <w:bookmarkEnd w:id="15"/>
      <w:r w:rsidRPr="00722CE4">
        <w:rPr>
          <w:sz w:val="24"/>
          <w:szCs w:val="24"/>
          <w:lang w:eastAsia="en-US"/>
        </w:rPr>
        <w:t>Формирование дела о предоставлении заявителю права</w:t>
      </w:r>
    </w:p>
    <w:p w:rsidR="005F2D10" w:rsidRPr="00722CE4" w:rsidRDefault="005F2D10" w:rsidP="008E2477">
      <w:pPr>
        <w:widowControl w:val="0"/>
        <w:suppressAutoHyphens w:val="0"/>
        <w:autoSpaceDE w:val="0"/>
        <w:autoSpaceDN w:val="0"/>
        <w:adjustRightInd w:val="0"/>
        <w:jc w:val="center"/>
        <w:rPr>
          <w:sz w:val="24"/>
          <w:szCs w:val="24"/>
          <w:lang w:eastAsia="en-US"/>
        </w:rPr>
      </w:pPr>
      <w:r w:rsidRPr="00722CE4">
        <w:rPr>
          <w:sz w:val="24"/>
          <w:szCs w:val="24"/>
          <w:lang w:eastAsia="en-US"/>
        </w:rPr>
        <w:t>на организацию розничного рынка на территории МО</w:t>
      </w:r>
    </w:p>
    <w:p w:rsidR="005F2D10" w:rsidRPr="00722CE4" w:rsidRDefault="005F2D10" w:rsidP="008E2477">
      <w:pPr>
        <w:widowControl w:val="0"/>
        <w:suppressAutoHyphens w:val="0"/>
        <w:autoSpaceDE w:val="0"/>
        <w:autoSpaceDN w:val="0"/>
        <w:adjustRightInd w:val="0"/>
        <w:ind w:firstLine="540"/>
        <w:jc w:val="both"/>
        <w:rPr>
          <w:sz w:val="24"/>
          <w:szCs w:val="24"/>
          <w:lang w:eastAsia="en-US"/>
        </w:rPr>
      </w:pP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bookmarkStart w:id="16" w:name="Par399"/>
      <w:bookmarkEnd w:id="16"/>
      <w:r w:rsidRPr="00722CE4">
        <w:rPr>
          <w:sz w:val="24"/>
          <w:szCs w:val="24"/>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заявления и прилагаемых к нему документов, указанных в  </w:t>
      </w:r>
      <w:hyperlink w:anchor="Par134" w:history="1">
        <w:r w:rsidRPr="00722CE4">
          <w:rPr>
            <w:sz w:val="24"/>
            <w:szCs w:val="24"/>
            <w:lang w:eastAsia="en-US"/>
          </w:rPr>
          <w:t xml:space="preserve">пункте </w:t>
        </w:r>
      </w:hyperlink>
      <w:r w:rsidRPr="00722CE4">
        <w:rPr>
          <w:sz w:val="24"/>
          <w:szCs w:val="24"/>
          <w:lang w:eastAsia="en-US"/>
        </w:rPr>
        <w:t>2.10. настоящего Административного регламента;</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копия выданного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bookmarkStart w:id="17" w:name="Par404"/>
      <w:bookmarkEnd w:id="17"/>
      <w:r w:rsidRPr="00722CE4">
        <w:rPr>
          <w:sz w:val="24"/>
          <w:szCs w:val="24"/>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722CE4">
          <w:rPr>
            <w:sz w:val="24"/>
            <w:szCs w:val="24"/>
            <w:lang w:eastAsia="en-US"/>
          </w:rPr>
          <w:t>пункте 4.29</w:t>
        </w:r>
      </w:hyperlink>
      <w:r w:rsidRPr="00722CE4">
        <w:rPr>
          <w:sz w:val="24"/>
          <w:szCs w:val="24"/>
          <w:lang w:eastAsia="en-US"/>
        </w:rPr>
        <w:t>. настоящего Административного регламента.</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заявление с  оттиском штампа ОМСУ с указанием даты и входящего номера;</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нормативный акт ОМСУ о переоформлении разрешения, продлении срока действия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нормативный акт ОМСУ об отказе в переоформлении разрешения, продлении срока действия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уведомление об отказе в переоформлении разрешения, уведомление об отказе в продлении срока действия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копия переоформленного разрешения;</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копия разрешения с продленным сроком действия.</w:t>
      </w:r>
    </w:p>
    <w:p w:rsidR="005F2D10" w:rsidRPr="00722CE4" w:rsidRDefault="005F2D10" w:rsidP="00D512EE">
      <w:pPr>
        <w:ind w:right="142" w:firstLine="567"/>
        <w:jc w:val="both"/>
        <w:rPr>
          <w:sz w:val="24"/>
          <w:szCs w:val="24"/>
          <w:lang w:eastAsia="en-US"/>
        </w:rPr>
      </w:pPr>
      <w:r w:rsidRPr="00722CE4">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сектор администрации с помощью МФЦ, либо через функционал личного кабинета, в случае подачи заявления через ПГУ ЛО или ЕПГУ.</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4.31. Лицом, ответственным за формирование дела, является  специалист Администрации.</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722CE4">
          <w:rPr>
            <w:sz w:val="24"/>
            <w:szCs w:val="24"/>
            <w:lang w:eastAsia="en-US"/>
          </w:rPr>
          <w:t>пунктах 4.28.</w:t>
        </w:r>
      </w:hyperlink>
      <w:r w:rsidRPr="00722CE4">
        <w:rPr>
          <w:sz w:val="24"/>
          <w:szCs w:val="24"/>
          <w:lang w:eastAsia="en-US"/>
        </w:rPr>
        <w:t xml:space="preserve"> и 4.29. настоящего Административного регламента.</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4.33. Результатом выполнения административного действия является сформированное дело.</w:t>
      </w:r>
    </w:p>
    <w:p w:rsidR="005F2D10" w:rsidRPr="00722CE4" w:rsidRDefault="005F2D10" w:rsidP="00C155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4.34. Способом фиксации выполнения административного действия является составление описи дела.</w:t>
      </w:r>
    </w:p>
    <w:p w:rsidR="005F2D10" w:rsidRPr="00722CE4" w:rsidRDefault="005F2D10" w:rsidP="00C15543">
      <w:pPr>
        <w:widowControl w:val="0"/>
        <w:autoSpaceDE w:val="0"/>
        <w:autoSpaceDN w:val="0"/>
        <w:adjustRightInd w:val="0"/>
        <w:jc w:val="both"/>
        <w:rPr>
          <w:color w:val="FF0000"/>
          <w:sz w:val="24"/>
          <w:szCs w:val="24"/>
        </w:rPr>
      </w:pPr>
      <w:bookmarkStart w:id="18" w:name="Par297"/>
      <w:bookmarkEnd w:id="18"/>
    </w:p>
    <w:p w:rsidR="005F2D10" w:rsidRPr="00722CE4" w:rsidRDefault="005F2D10" w:rsidP="006D4420">
      <w:pPr>
        <w:widowControl w:val="0"/>
        <w:autoSpaceDE w:val="0"/>
        <w:autoSpaceDN w:val="0"/>
        <w:adjustRightInd w:val="0"/>
        <w:jc w:val="center"/>
        <w:outlineLvl w:val="1"/>
        <w:rPr>
          <w:color w:val="FF0000"/>
          <w:sz w:val="24"/>
          <w:szCs w:val="24"/>
        </w:rPr>
      </w:pPr>
      <w:bookmarkStart w:id="19" w:name="Par310"/>
      <w:bookmarkEnd w:id="19"/>
      <w:r w:rsidRPr="00722CE4">
        <w:rPr>
          <w:sz w:val="24"/>
          <w:szCs w:val="24"/>
        </w:rPr>
        <w:t>V. Формы контроля за исполнением Административного регламента</w:t>
      </w:r>
    </w:p>
    <w:p w:rsidR="005F2D10" w:rsidRPr="00722CE4" w:rsidRDefault="005F2D10" w:rsidP="00E60B43">
      <w:pPr>
        <w:widowControl w:val="0"/>
        <w:autoSpaceDE w:val="0"/>
        <w:autoSpaceDN w:val="0"/>
        <w:adjustRightInd w:val="0"/>
        <w:ind w:firstLine="720"/>
        <w:jc w:val="both"/>
        <w:rPr>
          <w:sz w:val="24"/>
          <w:szCs w:val="24"/>
        </w:rPr>
      </w:pPr>
    </w:p>
    <w:p w:rsidR="005F2D10" w:rsidRPr="00722CE4" w:rsidRDefault="005F2D10" w:rsidP="00B505CC">
      <w:pPr>
        <w:widowControl w:val="0"/>
        <w:autoSpaceDE w:val="0"/>
        <w:autoSpaceDN w:val="0"/>
        <w:adjustRightInd w:val="0"/>
        <w:ind w:firstLine="720"/>
        <w:jc w:val="center"/>
        <w:rPr>
          <w:sz w:val="24"/>
          <w:szCs w:val="24"/>
        </w:rPr>
      </w:pPr>
      <w:r w:rsidRPr="00722CE4">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2D10" w:rsidRPr="00722CE4" w:rsidRDefault="005F2D10" w:rsidP="00B505CC">
      <w:pPr>
        <w:widowControl w:val="0"/>
        <w:autoSpaceDE w:val="0"/>
        <w:autoSpaceDN w:val="0"/>
        <w:adjustRightInd w:val="0"/>
        <w:ind w:firstLine="720"/>
        <w:jc w:val="center"/>
        <w:rPr>
          <w:sz w:val="24"/>
          <w:szCs w:val="24"/>
        </w:rPr>
      </w:pPr>
    </w:p>
    <w:p w:rsidR="005F2D10" w:rsidRPr="00722CE4" w:rsidRDefault="005F2D10" w:rsidP="00E60B43">
      <w:pPr>
        <w:widowControl w:val="0"/>
        <w:autoSpaceDE w:val="0"/>
        <w:autoSpaceDN w:val="0"/>
        <w:adjustRightInd w:val="0"/>
        <w:ind w:firstLine="720"/>
        <w:jc w:val="both"/>
        <w:rPr>
          <w:sz w:val="24"/>
          <w:szCs w:val="24"/>
        </w:rPr>
      </w:pPr>
      <w:r w:rsidRPr="00722CE4">
        <w:rPr>
          <w:sz w:val="24"/>
          <w:szCs w:val="24"/>
        </w:rPr>
        <w:t>5.1. Р</w:t>
      </w:r>
      <w:r w:rsidRPr="00722CE4">
        <w:rPr>
          <w:sz w:val="24"/>
          <w:szCs w:val="24"/>
          <w:lang w:eastAsia="en-US"/>
        </w:rPr>
        <w:t xml:space="preserve">уководитель ОМСУ (далее – Руководитель) </w:t>
      </w:r>
      <w:r w:rsidRPr="00722CE4">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722CE4">
        <w:rPr>
          <w:sz w:val="24"/>
          <w:szCs w:val="24"/>
          <w:lang w:eastAsia="en-US"/>
        </w:rPr>
        <w:t xml:space="preserve"> и обеспечением сохранности оформленных дел.</w:t>
      </w:r>
    </w:p>
    <w:p w:rsidR="005F2D10" w:rsidRPr="00722CE4" w:rsidRDefault="005F2D10" w:rsidP="00C15543">
      <w:pPr>
        <w:widowControl w:val="0"/>
        <w:autoSpaceDE w:val="0"/>
        <w:autoSpaceDN w:val="0"/>
        <w:adjustRightInd w:val="0"/>
        <w:ind w:firstLine="720"/>
        <w:jc w:val="both"/>
        <w:rPr>
          <w:sz w:val="24"/>
          <w:szCs w:val="24"/>
        </w:rPr>
      </w:pPr>
      <w:r w:rsidRPr="00722CE4">
        <w:rPr>
          <w:sz w:val="24"/>
          <w:szCs w:val="24"/>
        </w:rPr>
        <w:t>5.2. Текущий контроль осуществляется путём проведения проверок соблюдения специалистом Администрации настоящего Административного регламента.</w:t>
      </w:r>
    </w:p>
    <w:p w:rsidR="005F2D10" w:rsidRPr="00722CE4" w:rsidRDefault="005F2D10" w:rsidP="00C15543">
      <w:pPr>
        <w:widowControl w:val="0"/>
        <w:autoSpaceDE w:val="0"/>
        <w:autoSpaceDN w:val="0"/>
        <w:adjustRightInd w:val="0"/>
        <w:ind w:firstLine="720"/>
        <w:jc w:val="both"/>
        <w:rPr>
          <w:sz w:val="24"/>
          <w:szCs w:val="24"/>
        </w:rPr>
      </w:pPr>
      <w:r w:rsidRPr="00722CE4">
        <w:rPr>
          <w:sz w:val="24"/>
          <w:szCs w:val="24"/>
        </w:rPr>
        <w:t xml:space="preserve">5.3. </w:t>
      </w:r>
      <w:r w:rsidRPr="00722CE4">
        <w:rPr>
          <w:sz w:val="24"/>
          <w:szCs w:val="24"/>
          <w:lang w:eastAsia="en-US"/>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F2D10" w:rsidRPr="00722CE4" w:rsidRDefault="005F2D10" w:rsidP="00E60B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В частности несут ответственность за:</w:t>
      </w:r>
    </w:p>
    <w:p w:rsidR="005F2D10" w:rsidRPr="00722CE4" w:rsidRDefault="005F2D10" w:rsidP="00E60B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требование у заявителей документов или платы, не предусмотренных административным регламентом;</w:t>
      </w:r>
    </w:p>
    <w:p w:rsidR="005F2D10" w:rsidRPr="00722CE4" w:rsidRDefault="005F2D10" w:rsidP="00E60B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нарушение сроков регистрации запросов заявителя о предоставлении муниципальной услуги;</w:t>
      </w:r>
    </w:p>
    <w:p w:rsidR="005F2D10" w:rsidRPr="00722CE4" w:rsidRDefault="005F2D10" w:rsidP="00E60B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нарушение сроков предоставления муниципальной услуги;</w:t>
      </w:r>
    </w:p>
    <w:p w:rsidR="005F2D10" w:rsidRPr="00722CE4" w:rsidRDefault="005F2D10" w:rsidP="00E60B43">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направление необоснованных межведомственных запросов;</w:t>
      </w:r>
    </w:p>
    <w:p w:rsidR="005F2D10" w:rsidRPr="00722CE4" w:rsidRDefault="005F2D10" w:rsidP="00E60B43">
      <w:pPr>
        <w:widowControl w:val="0"/>
        <w:autoSpaceDE w:val="0"/>
        <w:autoSpaceDN w:val="0"/>
        <w:adjustRightInd w:val="0"/>
        <w:ind w:firstLine="709"/>
        <w:jc w:val="both"/>
        <w:rPr>
          <w:sz w:val="24"/>
          <w:szCs w:val="24"/>
        </w:rPr>
      </w:pPr>
      <w:r w:rsidRPr="00722CE4">
        <w:rPr>
          <w:sz w:val="24"/>
          <w:szCs w:val="24"/>
          <w:lang w:eastAsia="en-US"/>
        </w:rPr>
        <w:t>нарушение сроков подготовки межведомственных запросов.</w:t>
      </w:r>
    </w:p>
    <w:p w:rsidR="005F2D10" w:rsidRPr="00722CE4" w:rsidRDefault="005F2D10" w:rsidP="00C15543">
      <w:pPr>
        <w:widowControl w:val="0"/>
        <w:autoSpaceDE w:val="0"/>
        <w:autoSpaceDN w:val="0"/>
        <w:adjustRightInd w:val="0"/>
        <w:ind w:firstLine="720"/>
        <w:jc w:val="both"/>
        <w:rPr>
          <w:sz w:val="24"/>
          <w:szCs w:val="24"/>
        </w:rPr>
      </w:pPr>
      <w:r w:rsidRPr="00722CE4">
        <w:rPr>
          <w:sz w:val="24"/>
          <w:szCs w:val="24"/>
        </w:rPr>
        <w:t>5.4.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Администрации.</w:t>
      </w:r>
    </w:p>
    <w:p w:rsidR="005F2D10" w:rsidRPr="00722CE4" w:rsidRDefault="005F2D10" w:rsidP="00C15543">
      <w:pPr>
        <w:widowControl w:val="0"/>
        <w:autoSpaceDE w:val="0"/>
        <w:autoSpaceDN w:val="0"/>
        <w:adjustRightInd w:val="0"/>
        <w:ind w:firstLine="720"/>
        <w:jc w:val="both"/>
        <w:rPr>
          <w:sz w:val="24"/>
          <w:szCs w:val="24"/>
        </w:rPr>
      </w:pPr>
    </w:p>
    <w:p w:rsidR="005F2D10" w:rsidRPr="00722CE4" w:rsidRDefault="005F2D10" w:rsidP="00C15543">
      <w:pPr>
        <w:widowControl w:val="0"/>
        <w:autoSpaceDE w:val="0"/>
        <w:autoSpaceDN w:val="0"/>
        <w:adjustRightInd w:val="0"/>
        <w:ind w:firstLine="720"/>
        <w:jc w:val="both"/>
        <w:rPr>
          <w:sz w:val="24"/>
          <w:szCs w:val="24"/>
        </w:rPr>
      </w:pPr>
      <w:r w:rsidRPr="00722CE4">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5F2D10" w:rsidRPr="00722CE4" w:rsidRDefault="005F2D10" w:rsidP="00C15543">
      <w:pPr>
        <w:widowControl w:val="0"/>
        <w:autoSpaceDE w:val="0"/>
        <w:autoSpaceDN w:val="0"/>
        <w:adjustRightInd w:val="0"/>
        <w:ind w:firstLine="720"/>
        <w:jc w:val="both"/>
        <w:rPr>
          <w:sz w:val="24"/>
          <w:szCs w:val="24"/>
        </w:rPr>
      </w:pPr>
    </w:p>
    <w:p w:rsidR="005F2D10" w:rsidRPr="00722CE4" w:rsidRDefault="005F2D10" w:rsidP="00C15543">
      <w:pPr>
        <w:widowControl w:val="0"/>
        <w:autoSpaceDE w:val="0"/>
        <w:autoSpaceDN w:val="0"/>
        <w:adjustRightInd w:val="0"/>
        <w:ind w:firstLine="720"/>
        <w:jc w:val="both"/>
        <w:rPr>
          <w:sz w:val="24"/>
          <w:szCs w:val="24"/>
        </w:rPr>
      </w:pPr>
      <w:r w:rsidRPr="00722CE4">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F2D10" w:rsidRPr="00722CE4" w:rsidRDefault="005F2D10" w:rsidP="00C15543">
      <w:pPr>
        <w:widowControl w:val="0"/>
        <w:autoSpaceDE w:val="0"/>
        <w:autoSpaceDN w:val="0"/>
        <w:adjustRightInd w:val="0"/>
        <w:ind w:firstLine="720"/>
        <w:jc w:val="both"/>
        <w:rPr>
          <w:sz w:val="24"/>
          <w:szCs w:val="24"/>
          <w:lang w:eastAsia="en-US"/>
        </w:rPr>
      </w:pPr>
      <w:r w:rsidRPr="00722CE4">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5F2D10" w:rsidRPr="00722CE4" w:rsidRDefault="005F2D10" w:rsidP="00C15543">
      <w:pPr>
        <w:widowControl w:val="0"/>
        <w:autoSpaceDE w:val="0"/>
        <w:autoSpaceDN w:val="0"/>
        <w:adjustRightInd w:val="0"/>
        <w:ind w:firstLine="720"/>
        <w:jc w:val="both"/>
        <w:rPr>
          <w:sz w:val="24"/>
          <w:szCs w:val="24"/>
          <w:lang w:eastAsia="en-US"/>
        </w:rPr>
      </w:pPr>
      <w:r w:rsidRPr="00722CE4">
        <w:rPr>
          <w:sz w:val="24"/>
          <w:szCs w:val="24"/>
        </w:rPr>
        <w:t>5.5. В случае выявления нарушений прав заявителей при принятии решений, при совершении действий (бездействии) специалистом Администрации, они несут ответственность в соответствии с законодательством.</w:t>
      </w:r>
    </w:p>
    <w:p w:rsidR="005F2D10" w:rsidRPr="00722CE4" w:rsidRDefault="005F2D10" w:rsidP="00E60B43">
      <w:pPr>
        <w:widowControl w:val="0"/>
        <w:autoSpaceDE w:val="0"/>
        <w:autoSpaceDN w:val="0"/>
        <w:adjustRightInd w:val="0"/>
        <w:ind w:firstLine="720"/>
        <w:jc w:val="both"/>
        <w:rPr>
          <w:sz w:val="24"/>
          <w:szCs w:val="24"/>
        </w:rPr>
      </w:pPr>
      <w:r w:rsidRPr="00722CE4">
        <w:rPr>
          <w:sz w:val="24"/>
          <w:szCs w:val="24"/>
        </w:rPr>
        <w:t>5.6. Порядок и формы контроля за предоставлением муниципальной услуги со стороны граждан, их объединений и организаций.</w:t>
      </w:r>
    </w:p>
    <w:p w:rsidR="005F2D10" w:rsidRPr="00722CE4" w:rsidRDefault="005F2D10" w:rsidP="00E60B43">
      <w:pPr>
        <w:widowControl w:val="0"/>
        <w:autoSpaceDE w:val="0"/>
        <w:autoSpaceDN w:val="0"/>
        <w:adjustRightInd w:val="0"/>
        <w:ind w:firstLine="720"/>
        <w:jc w:val="both"/>
        <w:rPr>
          <w:rFonts w:ascii="Arial" w:hAnsi="Arial" w:cs="Arial"/>
          <w:sz w:val="24"/>
          <w:szCs w:val="24"/>
        </w:rPr>
      </w:pPr>
      <w:r w:rsidRPr="00722CE4">
        <w:rPr>
          <w:sz w:val="24"/>
          <w:szCs w:val="24"/>
        </w:rPr>
        <w:t>Контроль со стороны граждан, их объединений и организаций осуществляется специалистом Администрации по почте, в том числе электронной. Предложения и замечания также высказываются на личном приёме у специалиста  Администрации.</w:t>
      </w:r>
      <w:r w:rsidRPr="00722CE4">
        <w:rPr>
          <w:rFonts w:ascii="Arial" w:hAnsi="Arial" w:cs="Arial"/>
          <w:sz w:val="24"/>
          <w:szCs w:val="24"/>
        </w:rPr>
        <w:t xml:space="preserve"> </w:t>
      </w:r>
    </w:p>
    <w:p w:rsidR="005F2D10" w:rsidRPr="00722CE4" w:rsidRDefault="005F2D10" w:rsidP="00E60B43">
      <w:pPr>
        <w:widowControl w:val="0"/>
        <w:autoSpaceDE w:val="0"/>
        <w:autoSpaceDN w:val="0"/>
        <w:adjustRightInd w:val="0"/>
        <w:ind w:firstLine="720"/>
        <w:jc w:val="both"/>
        <w:rPr>
          <w:sz w:val="24"/>
          <w:szCs w:val="24"/>
        </w:rPr>
      </w:pPr>
    </w:p>
    <w:p w:rsidR="005F2D10" w:rsidRPr="00722CE4" w:rsidRDefault="005F2D10" w:rsidP="008C62CD">
      <w:pPr>
        <w:widowControl w:val="0"/>
        <w:autoSpaceDE w:val="0"/>
        <w:autoSpaceDN w:val="0"/>
        <w:adjustRightInd w:val="0"/>
        <w:ind w:firstLine="720"/>
        <w:jc w:val="both"/>
        <w:rPr>
          <w:sz w:val="24"/>
          <w:szCs w:val="24"/>
        </w:rPr>
      </w:pPr>
      <w:r w:rsidRPr="00722CE4">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F2D10" w:rsidRPr="00722CE4" w:rsidRDefault="005F2D10" w:rsidP="008C62CD">
      <w:pPr>
        <w:widowControl w:val="0"/>
        <w:autoSpaceDE w:val="0"/>
        <w:autoSpaceDN w:val="0"/>
        <w:adjustRightInd w:val="0"/>
        <w:ind w:firstLine="720"/>
        <w:jc w:val="both"/>
        <w:rPr>
          <w:sz w:val="24"/>
          <w:szCs w:val="24"/>
        </w:rPr>
      </w:pPr>
    </w:p>
    <w:p w:rsidR="005F2D10" w:rsidRPr="00722CE4" w:rsidRDefault="005F2D10" w:rsidP="00E60B43">
      <w:pPr>
        <w:widowControl w:val="0"/>
        <w:autoSpaceDE w:val="0"/>
        <w:autoSpaceDN w:val="0"/>
        <w:adjustRightInd w:val="0"/>
        <w:ind w:firstLine="720"/>
        <w:jc w:val="both"/>
        <w:rPr>
          <w:sz w:val="24"/>
          <w:szCs w:val="24"/>
        </w:rPr>
      </w:pPr>
      <w:r w:rsidRPr="00722CE4">
        <w:rPr>
          <w:sz w:val="24"/>
          <w:szCs w:val="24"/>
        </w:rPr>
        <w:t xml:space="preserve">5.7. Контроль соблюдения специалистами МФЦ </w:t>
      </w:r>
      <w:r w:rsidRPr="00722CE4">
        <w:rPr>
          <w:color w:val="FF0000"/>
          <w:sz w:val="24"/>
          <w:szCs w:val="24"/>
        </w:rPr>
        <w:t xml:space="preserve"> </w:t>
      </w:r>
      <w:r w:rsidRPr="00722CE4">
        <w:rPr>
          <w:sz w:val="24"/>
          <w:szCs w:val="24"/>
        </w:rPr>
        <w:t>последовательности действий, определённых административными процедурами, осуществляется директором МФЦ.</w:t>
      </w:r>
    </w:p>
    <w:p w:rsidR="005F2D10" w:rsidRPr="00722CE4" w:rsidRDefault="005F2D10" w:rsidP="001B245C">
      <w:pPr>
        <w:widowControl w:val="0"/>
        <w:autoSpaceDE w:val="0"/>
        <w:autoSpaceDN w:val="0"/>
        <w:adjustRightInd w:val="0"/>
        <w:ind w:firstLine="720"/>
        <w:jc w:val="both"/>
        <w:rPr>
          <w:sz w:val="24"/>
          <w:szCs w:val="24"/>
        </w:rPr>
      </w:pPr>
      <w:r w:rsidRPr="00722CE4">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2D10" w:rsidRPr="00722CE4" w:rsidRDefault="005F2D10" w:rsidP="00E60B43">
      <w:pPr>
        <w:widowControl w:val="0"/>
        <w:autoSpaceDE w:val="0"/>
        <w:autoSpaceDN w:val="0"/>
        <w:adjustRightInd w:val="0"/>
        <w:ind w:firstLine="720"/>
        <w:jc w:val="both"/>
        <w:rPr>
          <w:sz w:val="24"/>
          <w:szCs w:val="24"/>
        </w:rPr>
      </w:pPr>
    </w:p>
    <w:p w:rsidR="005F2D10" w:rsidRPr="00722CE4" w:rsidRDefault="005F2D10" w:rsidP="00C15543">
      <w:pPr>
        <w:widowControl w:val="0"/>
        <w:autoSpaceDE w:val="0"/>
        <w:autoSpaceDN w:val="0"/>
        <w:adjustRightInd w:val="0"/>
        <w:ind w:firstLine="720"/>
        <w:jc w:val="both"/>
        <w:rPr>
          <w:sz w:val="24"/>
          <w:szCs w:val="24"/>
        </w:rPr>
      </w:pPr>
    </w:p>
    <w:p w:rsidR="005F2D10" w:rsidRPr="00722CE4" w:rsidRDefault="005F2D10" w:rsidP="00200A67">
      <w:pPr>
        <w:widowControl w:val="0"/>
        <w:autoSpaceDE w:val="0"/>
        <w:autoSpaceDN w:val="0"/>
        <w:adjustRightInd w:val="0"/>
        <w:jc w:val="center"/>
        <w:outlineLvl w:val="1"/>
        <w:rPr>
          <w:sz w:val="24"/>
          <w:szCs w:val="24"/>
        </w:rPr>
      </w:pPr>
      <w:bookmarkStart w:id="20" w:name="Par321"/>
      <w:bookmarkEnd w:id="20"/>
      <w:r w:rsidRPr="00722CE4">
        <w:rPr>
          <w:sz w:val="24"/>
          <w:szCs w:val="24"/>
        </w:rPr>
        <w:t>V</w:t>
      </w:r>
      <w:r w:rsidRPr="00722CE4">
        <w:rPr>
          <w:sz w:val="24"/>
          <w:szCs w:val="24"/>
          <w:lang w:val="en-US"/>
        </w:rPr>
        <w:t>I</w:t>
      </w:r>
      <w:r w:rsidRPr="00722CE4">
        <w:rPr>
          <w:sz w:val="24"/>
          <w:szCs w:val="24"/>
        </w:rPr>
        <w:t>. Досудебный (внесудебный) порядок обжалования решений</w:t>
      </w:r>
    </w:p>
    <w:p w:rsidR="005F2D10" w:rsidRPr="00722CE4" w:rsidRDefault="005F2D10" w:rsidP="00200A67">
      <w:pPr>
        <w:widowControl w:val="0"/>
        <w:autoSpaceDE w:val="0"/>
        <w:autoSpaceDN w:val="0"/>
        <w:adjustRightInd w:val="0"/>
        <w:jc w:val="center"/>
        <w:rPr>
          <w:sz w:val="24"/>
          <w:szCs w:val="24"/>
        </w:rPr>
      </w:pPr>
      <w:r w:rsidRPr="00722CE4">
        <w:rPr>
          <w:sz w:val="24"/>
          <w:szCs w:val="24"/>
        </w:rPr>
        <w:t>и действий (бездействия) органа, предоставляющего</w:t>
      </w:r>
    </w:p>
    <w:p w:rsidR="005F2D10" w:rsidRPr="00722CE4" w:rsidRDefault="005F2D10" w:rsidP="00200A67">
      <w:pPr>
        <w:widowControl w:val="0"/>
        <w:autoSpaceDE w:val="0"/>
        <w:autoSpaceDN w:val="0"/>
        <w:adjustRightInd w:val="0"/>
        <w:jc w:val="center"/>
        <w:rPr>
          <w:sz w:val="24"/>
          <w:szCs w:val="24"/>
        </w:rPr>
      </w:pPr>
      <w:r w:rsidRPr="00722CE4">
        <w:rPr>
          <w:sz w:val="24"/>
          <w:szCs w:val="24"/>
        </w:rPr>
        <w:t>муниципальную услугу, а также должностных лиц,</w:t>
      </w:r>
    </w:p>
    <w:p w:rsidR="005F2D10" w:rsidRPr="00722CE4" w:rsidRDefault="005F2D10" w:rsidP="00200A67">
      <w:pPr>
        <w:widowControl w:val="0"/>
        <w:autoSpaceDE w:val="0"/>
        <w:autoSpaceDN w:val="0"/>
        <w:adjustRightInd w:val="0"/>
        <w:jc w:val="center"/>
        <w:rPr>
          <w:sz w:val="24"/>
          <w:szCs w:val="24"/>
        </w:rPr>
      </w:pPr>
      <w:r w:rsidRPr="00722CE4">
        <w:rPr>
          <w:sz w:val="24"/>
          <w:szCs w:val="24"/>
        </w:rPr>
        <w:t>муниципальных служащих</w:t>
      </w:r>
    </w:p>
    <w:p w:rsidR="005F2D10" w:rsidRPr="00722CE4" w:rsidRDefault="005F2D10" w:rsidP="00200A67">
      <w:pPr>
        <w:widowControl w:val="0"/>
        <w:autoSpaceDE w:val="0"/>
        <w:autoSpaceDN w:val="0"/>
        <w:adjustRightInd w:val="0"/>
        <w:ind w:firstLine="540"/>
        <w:jc w:val="both"/>
        <w:rPr>
          <w:color w:val="FF0000"/>
          <w:sz w:val="24"/>
          <w:szCs w:val="24"/>
        </w:rPr>
      </w:pPr>
    </w:p>
    <w:p w:rsidR="005F2D10" w:rsidRPr="00722CE4" w:rsidRDefault="005F2D10" w:rsidP="00290474">
      <w:pPr>
        <w:suppressAutoHyphens w:val="0"/>
        <w:autoSpaceDE w:val="0"/>
        <w:autoSpaceDN w:val="0"/>
        <w:adjustRightInd w:val="0"/>
        <w:ind w:firstLine="709"/>
        <w:jc w:val="center"/>
        <w:rPr>
          <w:sz w:val="24"/>
          <w:szCs w:val="24"/>
          <w:lang w:eastAsia="ru-RU"/>
        </w:rPr>
      </w:pPr>
      <w:bookmarkStart w:id="21" w:name="Par367"/>
      <w:bookmarkEnd w:id="21"/>
      <w:r w:rsidRPr="00722CE4">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D10" w:rsidRPr="00722CE4" w:rsidRDefault="005F2D10" w:rsidP="00200A67">
      <w:pPr>
        <w:suppressAutoHyphens w:val="0"/>
        <w:autoSpaceDE w:val="0"/>
        <w:autoSpaceDN w:val="0"/>
        <w:adjustRightInd w:val="0"/>
        <w:ind w:firstLine="709"/>
        <w:jc w:val="both"/>
        <w:rPr>
          <w:sz w:val="24"/>
          <w:szCs w:val="24"/>
          <w:lang w:eastAsia="ru-RU"/>
        </w:rPr>
      </w:pPr>
      <w:r w:rsidRPr="00722CE4">
        <w:rPr>
          <w:sz w:val="24"/>
          <w:szCs w:val="24"/>
          <w:lang w:eastAsia="ru-RU"/>
        </w:rPr>
        <w:t>6.1. Заявители имеют право на досудебное (внесудебное) обжалование решений и действий (бездействия), принятых (осуществляемых) Администрацией, специалистом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5F2D10" w:rsidRPr="00722CE4" w:rsidRDefault="005F2D10" w:rsidP="00200A67">
      <w:pPr>
        <w:ind w:firstLine="709"/>
        <w:contextualSpacing/>
        <w:jc w:val="both"/>
        <w:rPr>
          <w:sz w:val="24"/>
          <w:szCs w:val="24"/>
          <w:lang w:eastAsia="ru-RU"/>
        </w:rPr>
      </w:pPr>
      <w:r w:rsidRPr="00722CE4">
        <w:rPr>
          <w:sz w:val="24"/>
          <w:szCs w:val="24"/>
          <w:lang w:eastAsia="ru-RU"/>
        </w:rPr>
        <w:t>6.2. Заявитель может обратиться с жалобой в следующих случаях:</w:t>
      </w:r>
    </w:p>
    <w:p w:rsidR="005F2D10" w:rsidRPr="00722CE4" w:rsidRDefault="005F2D10" w:rsidP="00200A67">
      <w:pPr>
        <w:ind w:firstLine="709"/>
        <w:contextualSpacing/>
        <w:jc w:val="both"/>
        <w:rPr>
          <w:sz w:val="24"/>
          <w:szCs w:val="24"/>
          <w:lang w:eastAsia="ru-RU"/>
        </w:rPr>
      </w:pPr>
      <w:r w:rsidRPr="00722CE4">
        <w:rPr>
          <w:sz w:val="24"/>
          <w:szCs w:val="24"/>
          <w:lang w:eastAsia="ru-RU"/>
        </w:rPr>
        <w:t>1) нарушение срока регистрации заявления о предоставлении муниципальной  услуги;</w:t>
      </w:r>
    </w:p>
    <w:p w:rsidR="005F2D10" w:rsidRPr="00722CE4" w:rsidRDefault="005F2D10" w:rsidP="00200A67">
      <w:pPr>
        <w:ind w:firstLine="709"/>
        <w:contextualSpacing/>
        <w:jc w:val="both"/>
        <w:rPr>
          <w:sz w:val="24"/>
          <w:szCs w:val="24"/>
          <w:lang w:eastAsia="ru-RU"/>
        </w:rPr>
      </w:pPr>
      <w:r w:rsidRPr="00722CE4">
        <w:rPr>
          <w:sz w:val="24"/>
          <w:szCs w:val="24"/>
          <w:lang w:eastAsia="ru-RU"/>
        </w:rPr>
        <w:t>2) нарушение срока предоставления муниципальной  услуги;</w:t>
      </w:r>
    </w:p>
    <w:p w:rsidR="005F2D10" w:rsidRPr="00722CE4" w:rsidRDefault="005F2D10" w:rsidP="00200A67">
      <w:pPr>
        <w:ind w:firstLine="709"/>
        <w:contextualSpacing/>
        <w:jc w:val="both"/>
        <w:rPr>
          <w:sz w:val="24"/>
          <w:szCs w:val="24"/>
          <w:lang w:eastAsia="ru-RU"/>
        </w:rPr>
      </w:pPr>
      <w:r w:rsidRPr="00722CE4">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2D10" w:rsidRPr="00722CE4" w:rsidRDefault="005F2D10" w:rsidP="00200A67">
      <w:pPr>
        <w:ind w:firstLine="709"/>
        <w:contextualSpacing/>
        <w:jc w:val="both"/>
        <w:rPr>
          <w:sz w:val="24"/>
          <w:szCs w:val="24"/>
          <w:lang w:eastAsia="ru-RU"/>
        </w:rPr>
      </w:pPr>
      <w:r w:rsidRPr="00722CE4">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2D10" w:rsidRPr="00722CE4" w:rsidRDefault="005F2D10" w:rsidP="00200A67">
      <w:pPr>
        <w:ind w:firstLine="709"/>
        <w:contextualSpacing/>
        <w:jc w:val="both"/>
        <w:rPr>
          <w:sz w:val="24"/>
          <w:szCs w:val="24"/>
          <w:lang w:eastAsia="ru-RU"/>
        </w:rPr>
      </w:pPr>
      <w:r w:rsidRPr="00722CE4">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F2D10" w:rsidRPr="00722CE4" w:rsidRDefault="005F2D10" w:rsidP="00200A67">
      <w:pPr>
        <w:ind w:firstLine="709"/>
        <w:contextualSpacing/>
        <w:jc w:val="both"/>
        <w:rPr>
          <w:sz w:val="24"/>
          <w:szCs w:val="24"/>
          <w:lang w:eastAsia="ru-RU"/>
        </w:rPr>
      </w:pPr>
      <w:r w:rsidRPr="00722CE4">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2D10" w:rsidRPr="00722CE4" w:rsidRDefault="005F2D10" w:rsidP="00200A67">
      <w:pPr>
        <w:ind w:firstLine="709"/>
        <w:jc w:val="both"/>
        <w:rPr>
          <w:sz w:val="24"/>
          <w:szCs w:val="24"/>
          <w:lang w:eastAsia="ru-RU"/>
        </w:rPr>
      </w:pPr>
      <w:r w:rsidRPr="00722CE4">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D10" w:rsidRPr="00722CE4" w:rsidRDefault="005F2D10" w:rsidP="00290474">
      <w:pPr>
        <w:ind w:firstLine="709"/>
        <w:contextualSpacing/>
        <w:jc w:val="center"/>
        <w:rPr>
          <w:color w:val="00B050"/>
          <w:sz w:val="24"/>
          <w:szCs w:val="24"/>
          <w:lang w:eastAsia="ru-RU"/>
        </w:rPr>
      </w:pPr>
    </w:p>
    <w:p w:rsidR="005F2D10" w:rsidRPr="00722CE4" w:rsidRDefault="005F2D10" w:rsidP="00290474">
      <w:pPr>
        <w:ind w:firstLine="709"/>
        <w:contextualSpacing/>
        <w:jc w:val="center"/>
        <w:rPr>
          <w:sz w:val="24"/>
          <w:szCs w:val="24"/>
          <w:lang w:eastAsia="ru-RU"/>
        </w:rPr>
      </w:pPr>
      <w:r w:rsidRPr="00722CE4">
        <w:rPr>
          <w:sz w:val="24"/>
          <w:szCs w:val="24"/>
          <w:lang w:eastAsia="ru-RU"/>
        </w:rPr>
        <w:t>Предмет досудебного (внесудебного) обжалования</w:t>
      </w:r>
    </w:p>
    <w:p w:rsidR="005F2D10" w:rsidRPr="00722CE4" w:rsidRDefault="005F2D10" w:rsidP="00200A67">
      <w:pPr>
        <w:ind w:firstLine="709"/>
        <w:contextualSpacing/>
        <w:jc w:val="both"/>
        <w:rPr>
          <w:sz w:val="24"/>
          <w:szCs w:val="24"/>
          <w:lang w:eastAsia="ru-RU"/>
        </w:rPr>
      </w:pPr>
      <w:r w:rsidRPr="00722CE4">
        <w:rPr>
          <w:sz w:val="24"/>
          <w:szCs w:val="24"/>
          <w:lang w:eastAsia="ru-RU"/>
        </w:rPr>
        <w:t xml:space="preserve">6.3. </w:t>
      </w:r>
      <w:r w:rsidRPr="00722CE4">
        <w:rPr>
          <w:color w:val="000000"/>
          <w:sz w:val="24"/>
          <w:szCs w:val="24"/>
          <w:lang w:eastAsia="ru-RU"/>
        </w:rPr>
        <w:t>Предметом досудебного (внесудебного) обжалования являются решение, действие (бездействие) Администрации, специалиста Администрации</w:t>
      </w:r>
      <w:r w:rsidRPr="00722CE4">
        <w:rPr>
          <w:bCs/>
          <w:sz w:val="24"/>
          <w:szCs w:val="24"/>
          <w:lang w:eastAsia="ru-RU"/>
        </w:rPr>
        <w:t xml:space="preserve">, </w:t>
      </w:r>
      <w:r w:rsidRPr="00722CE4">
        <w:rPr>
          <w:sz w:val="24"/>
          <w:szCs w:val="24"/>
          <w:lang w:eastAsia="ru-RU"/>
        </w:rPr>
        <w:t>ответственных за предоставление муниципальной  услуги.</w:t>
      </w:r>
    </w:p>
    <w:p w:rsidR="005F2D10" w:rsidRPr="00722CE4" w:rsidRDefault="005F2D10" w:rsidP="000E53A9">
      <w:pPr>
        <w:ind w:firstLine="709"/>
        <w:contextualSpacing/>
        <w:jc w:val="both"/>
        <w:rPr>
          <w:sz w:val="24"/>
          <w:szCs w:val="24"/>
          <w:lang w:eastAsia="ru-RU"/>
        </w:rPr>
      </w:pPr>
    </w:p>
    <w:p w:rsidR="005F2D10" w:rsidRPr="00722CE4" w:rsidRDefault="005F2D10" w:rsidP="00B505CC">
      <w:pPr>
        <w:adjustRightInd w:val="0"/>
        <w:ind w:firstLine="709"/>
        <w:contextualSpacing/>
        <w:jc w:val="center"/>
        <w:rPr>
          <w:sz w:val="24"/>
          <w:szCs w:val="24"/>
        </w:rPr>
      </w:pPr>
    </w:p>
    <w:p w:rsidR="005F2D10" w:rsidRPr="00722CE4" w:rsidRDefault="005F2D10" w:rsidP="00B505CC">
      <w:pPr>
        <w:adjustRightInd w:val="0"/>
        <w:ind w:firstLine="709"/>
        <w:contextualSpacing/>
        <w:jc w:val="center"/>
        <w:rPr>
          <w:sz w:val="24"/>
          <w:szCs w:val="24"/>
        </w:rPr>
      </w:pPr>
      <w:r w:rsidRPr="00722CE4">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5F2D10" w:rsidRPr="00722CE4" w:rsidRDefault="005F2D10" w:rsidP="00200A67">
      <w:pPr>
        <w:adjustRightInd w:val="0"/>
        <w:ind w:firstLine="709"/>
        <w:contextualSpacing/>
        <w:jc w:val="both"/>
        <w:rPr>
          <w:sz w:val="24"/>
          <w:szCs w:val="24"/>
        </w:rPr>
      </w:pPr>
      <w:r w:rsidRPr="00722CE4">
        <w:rPr>
          <w:sz w:val="24"/>
          <w:szCs w:val="24"/>
        </w:rPr>
        <w:t>6.4. Жалоба подаётся</w:t>
      </w:r>
      <w:r w:rsidRPr="00722CE4">
        <w:rPr>
          <w:sz w:val="24"/>
          <w:szCs w:val="24"/>
          <w:lang w:eastAsia="ru-RU"/>
        </w:rPr>
        <w:t xml:space="preserve"> </w:t>
      </w:r>
      <w:r w:rsidRPr="00722CE4">
        <w:rPr>
          <w:sz w:val="24"/>
          <w:szCs w:val="24"/>
        </w:rPr>
        <w:t>заявителем в  Администрацию</w:t>
      </w:r>
      <w:r w:rsidRPr="00722CE4">
        <w:rPr>
          <w:sz w:val="24"/>
          <w:szCs w:val="24"/>
          <w:lang w:eastAsia="ru-RU"/>
        </w:rPr>
        <w:t xml:space="preserve"> </w:t>
      </w:r>
      <w:r w:rsidRPr="00722CE4">
        <w:rPr>
          <w:sz w:val="24"/>
          <w:szCs w:val="24"/>
        </w:rPr>
        <w:t xml:space="preserve">в письменной форме на бумажном носителе либо в электронной форме (Приложении 5                    к настоящему административному регламенту. </w:t>
      </w:r>
    </w:p>
    <w:p w:rsidR="005F2D10" w:rsidRPr="00722CE4" w:rsidRDefault="005F2D10" w:rsidP="00B505CC">
      <w:pPr>
        <w:adjustRightInd w:val="0"/>
        <w:ind w:firstLine="709"/>
        <w:contextualSpacing/>
        <w:jc w:val="center"/>
        <w:rPr>
          <w:bCs/>
          <w:sz w:val="24"/>
          <w:szCs w:val="24"/>
        </w:rPr>
      </w:pPr>
    </w:p>
    <w:p w:rsidR="005F2D10" w:rsidRPr="00722CE4" w:rsidRDefault="005F2D10" w:rsidP="00B505CC">
      <w:pPr>
        <w:adjustRightInd w:val="0"/>
        <w:ind w:firstLine="709"/>
        <w:contextualSpacing/>
        <w:jc w:val="center"/>
        <w:rPr>
          <w:bCs/>
          <w:sz w:val="24"/>
          <w:szCs w:val="24"/>
        </w:rPr>
      </w:pPr>
      <w:r w:rsidRPr="00722CE4">
        <w:rPr>
          <w:bCs/>
          <w:sz w:val="24"/>
          <w:szCs w:val="24"/>
        </w:rPr>
        <w:t>Основания для начала процедуры досудебного (внесудебного) обжалования</w:t>
      </w:r>
    </w:p>
    <w:p w:rsidR="005F2D10" w:rsidRPr="00722CE4" w:rsidRDefault="005F2D10" w:rsidP="00200A67">
      <w:pPr>
        <w:adjustRightInd w:val="0"/>
        <w:ind w:firstLine="709"/>
        <w:contextualSpacing/>
        <w:jc w:val="both"/>
        <w:rPr>
          <w:sz w:val="24"/>
          <w:szCs w:val="24"/>
        </w:rPr>
      </w:pPr>
      <w:r w:rsidRPr="00722CE4">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5F2D10" w:rsidRPr="00722CE4" w:rsidRDefault="005F2D10" w:rsidP="004B26F2">
      <w:pPr>
        <w:adjustRightInd w:val="0"/>
        <w:ind w:firstLine="709"/>
        <w:contextualSpacing/>
        <w:jc w:val="both"/>
        <w:rPr>
          <w:sz w:val="24"/>
          <w:szCs w:val="24"/>
        </w:rPr>
      </w:pPr>
    </w:p>
    <w:p w:rsidR="005F2D10" w:rsidRDefault="005F2D10" w:rsidP="004B26F2">
      <w:pPr>
        <w:adjustRightInd w:val="0"/>
        <w:contextualSpacing/>
        <w:jc w:val="center"/>
        <w:rPr>
          <w:bCs/>
          <w:sz w:val="24"/>
          <w:szCs w:val="24"/>
        </w:rPr>
      </w:pPr>
    </w:p>
    <w:p w:rsidR="005F2D10" w:rsidRPr="00722CE4" w:rsidRDefault="005F2D10" w:rsidP="004B26F2">
      <w:pPr>
        <w:adjustRightInd w:val="0"/>
        <w:contextualSpacing/>
        <w:jc w:val="center"/>
        <w:rPr>
          <w:bCs/>
          <w:sz w:val="24"/>
          <w:szCs w:val="24"/>
        </w:rPr>
      </w:pPr>
      <w:r w:rsidRPr="00722CE4">
        <w:rPr>
          <w:bCs/>
          <w:sz w:val="24"/>
          <w:szCs w:val="24"/>
        </w:rPr>
        <w:t>Права заявителей на получение информации и документов, необходимых</w:t>
      </w:r>
    </w:p>
    <w:p w:rsidR="005F2D10" w:rsidRPr="00722CE4" w:rsidRDefault="005F2D10" w:rsidP="004B26F2">
      <w:pPr>
        <w:adjustRightInd w:val="0"/>
        <w:contextualSpacing/>
        <w:jc w:val="center"/>
        <w:rPr>
          <w:bCs/>
          <w:sz w:val="24"/>
          <w:szCs w:val="24"/>
        </w:rPr>
      </w:pPr>
      <w:r w:rsidRPr="00722CE4">
        <w:rPr>
          <w:bCs/>
          <w:sz w:val="24"/>
          <w:szCs w:val="24"/>
        </w:rPr>
        <w:t>для составления и обоснования жалобы</w:t>
      </w:r>
    </w:p>
    <w:p w:rsidR="005F2D10" w:rsidRPr="00722CE4" w:rsidRDefault="005F2D10" w:rsidP="00200A67">
      <w:pPr>
        <w:adjustRightInd w:val="0"/>
        <w:ind w:firstLine="709"/>
        <w:contextualSpacing/>
        <w:jc w:val="both"/>
        <w:rPr>
          <w:sz w:val="24"/>
          <w:szCs w:val="24"/>
          <w:lang w:eastAsia="en-US"/>
        </w:rPr>
      </w:pPr>
      <w:r w:rsidRPr="00722CE4">
        <w:rPr>
          <w:sz w:val="24"/>
          <w:szCs w:val="24"/>
        </w:rPr>
        <w:t>6.6</w:t>
      </w:r>
      <w:r w:rsidRPr="00722CE4">
        <w:rPr>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F2D10" w:rsidRPr="00722CE4" w:rsidRDefault="005F2D10" w:rsidP="00200A67">
      <w:pPr>
        <w:adjustRightInd w:val="0"/>
        <w:ind w:firstLine="709"/>
        <w:contextualSpacing/>
        <w:jc w:val="both"/>
        <w:rPr>
          <w:sz w:val="24"/>
          <w:szCs w:val="24"/>
          <w:lang w:eastAsia="en-US"/>
        </w:rPr>
      </w:pPr>
    </w:p>
    <w:p w:rsidR="005F2D10" w:rsidRPr="00722CE4" w:rsidRDefault="005F2D10" w:rsidP="004B26F2">
      <w:pPr>
        <w:adjustRightInd w:val="0"/>
        <w:ind w:firstLine="709"/>
        <w:contextualSpacing/>
        <w:jc w:val="center"/>
        <w:rPr>
          <w:sz w:val="24"/>
          <w:szCs w:val="24"/>
        </w:rPr>
      </w:pPr>
      <w:r w:rsidRPr="00722CE4">
        <w:rPr>
          <w:sz w:val="24"/>
          <w:szCs w:val="24"/>
        </w:rPr>
        <w:t>Сроки рассмотрения жалобы</w:t>
      </w:r>
    </w:p>
    <w:p w:rsidR="005F2D10" w:rsidRPr="00722CE4" w:rsidRDefault="005F2D10" w:rsidP="00200A67">
      <w:pPr>
        <w:adjustRightInd w:val="0"/>
        <w:ind w:firstLine="709"/>
        <w:contextualSpacing/>
        <w:jc w:val="both"/>
        <w:rPr>
          <w:sz w:val="24"/>
          <w:szCs w:val="24"/>
          <w:lang w:eastAsia="en-US"/>
        </w:rPr>
      </w:pPr>
      <w:r w:rsidRPr="00722CE4">
        <w:rPr>
          <w:sz w:val="24"/>
          <w:szCs w:val="24"/>
        </w:rPr>
        <w:t>6.7</w:t>
      </w:r>
      <w:r w:rsidRPr="00722CE4">
        <w:rPr>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Pr="00722CE4">
        <w:rPr>
          <w:sz w:val="24"/>
          <w:szCs w:val="24"/>
        </w:rPr>
        <w:t xml:space="preserve"> р</w:t>
      </w:r>
      <w:r w:rsidRPr="00722CE4">
        <w:rPr>
          <w:sz w:val="24"/>
          <w:szCs w:val="24"/>
          <w:lang w:eastAsia="en-US"/>
        </w:rPr>
        <w:t>егистрации, а в случае обжалования отказа специалиста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D10" w:rsidRPr="00722CE4" w:rsidRDefault="005F2D10" w:rsidP="00200A67">
      <w:pPr>
        <w:adjustRightInd w:val="0"/>
        <w:ind w:firstLine="709"/>
        <w:contextualSpacing/>
        <w:jc w:val="both"/>
        <w:rPr>
          <w:sz w:val="24"/>
          <w:szCs w:val="24"/>
          <w:lang w:eastAsia="en-US"/>
        </w:rPr>
      </w:pPr>
      <w:r w:rsidRPr="00722CE4">
        <w:rPr>
          <w:sz w:val="24"/>
          <w:szCs w:val="24"/>
          <w:lang w:eastAsia="en-US"/>
        </w:rPr>
        <w:t>Жалоба на решение, принятое специалистом Администрации, рассматривается в течение 15 дней со дня ее регистрации.</w:t>
      </w:r>
    </w:p>
    <w:p w:rsidR="005F2D10" w:rsidRPr="00722CE4" w:rsidRDefault="005F2D10" w:rsidP="00B505CC">
      <w:pPr>
        <w:adjustRightInd w:val="0"/>
        <w:ind w:left="709"/>
        <w:contextualSpacing/>
        <w:jc w:val="center"/>
        <w:rPr>
          <w:sz w:val="24"/>
          <w:szCs w:val="24"/>
          <w:lang w:eastAsia="en-US"/>
        </w:rPr>
      </w:pPr>
      <w:r w:rsidRPr="00722CE4">
        <w:rPr>
          <w:sz w:val="24"/>
          <w:szCs w:val="24"/>
        </w:rPr>
        <w:t>6.8</w:t>
      </w:r>
      <w:r w:rsidRPr="00722CE4">
        <w:rPr>
          <w:sz w:val="24"/>
          <w:szCs w:val="24"/>
          <w:lang w:eastAsia="en-US"/>
        </w:rPr>
        <w:t>. Исчерпывающий перечень случаев, в которых ответ на жалобу не даётся.</w:t>
      </w:r>
    </w:p>
    <w:p w:rsidR="005F2D10" w:rsidRPr="00722CE4" w:rsidRDefault="005F2D10" w:rsidP="00B505CC">
      <w:pPr>
        <w:widowControl w:val="0"/>
        <w:autoSpaceDE w:val="0"/>
        <w:autoSpaceDN w:val="0"/>
        <w:adjustRightInd w:val="0"/>
        <w:ind w:firstLine="709"/>
        <w:jc w:val="both"/>
        <w:rPr>
          <w:sz w:val="24"/>
          <w:szCs w:val="24"/>
          <w:lang w:eastAsia="en-US"/>
        </w:rPr>
      </w:pPr>
      <w:r w:rsidRPr="00722CE4">
        <w:rPr>
          <w:sz w:val="24"/>
          <w:szCs w:val="24"/>
        </w:rPr>
        <w:t>6.8</w:t>
      </w:r>
      <w:r w:rsidRPr="00722CE4">
        <w:rPr>
          <w:sz w:val="24"/>
          <w:szCs w:val="24"/>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F2D10" w:rsidRPr="00722CE4" w:rsidRDefault="005F2D10" w:rsidP="00B505CC">
      <w:pPr>
        <w:widowControl w:val="0"/>
        <w:suppressAutoHyphens w:val="0"/>
        <w:autoSpaceDE w:val="0"/>
        <w:autoSpaceDN w:val="0"/>
        <w:adjustRightInd w:val="0"/>
        <w:ind w:firstLine="709"/>
        <w:jc w:val="both"/>
        <w:rPr>
          <w:sz w:val="24"/>
          <w:szCs w:val="24"/>
          <w:lang w:eastAsia="en-US"/>
        </w:rPr>
      </w:pPr>
      <w:r w:rsidRPr="00722CE4">
        <w:rPr>
          <w:sz w:val="24"/>
          <w:szCs w:val="24"/>
          <w:lang w:eastAsia="en-US"/>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5F2D10" w:rsidRPr="00722CE4" w:rsidRDefault="005F2D10" w:rsidP="00964970">
      <w:pPr>
        <w:widowControl w:val="0"/>
        <w:suppressAutoHyphens w:val="0"/>
        <w:autoSpaceDE w:val="0"/>
        <w:autoSpaceDN w:val="0"/>
        <w:adjustRightInd w:val="0"/>
        <w:ind w:firstLine="540"/>
        <w:jc w:val="both"/>
        <w:rPr>
          <w:sz w:val="24"/>
          <w:szCs w:val="24"/>
          <w:lang w:eastAsia="en-US"/>
        </w:rPr>
      </w:pPr>
    </w:p>
    <w:p w:rsidR="005F2D10" w:rsidRPr="00722CE4" w:rsidRDefault="005F2D10" w:rsidP="004B26F2">
      <w:pPr>
        <w:adjustRightInd w:val="0"/>
        <w:ind w:firstLine="709"/>
        <w:contextualSpacing/>
        <w:jc w:val="center"/>
        <w:rPr>
          <w:bCs/>
          <w:sz w:val="24"/>
          <w:szCs w:val="24"/>
        </w:rPr>
      </w:pPr>
      <w:r w:rsidRPr="00722CE4">
        <w:rPr>
          <w:bCs/>
          <w:sz w:val="24"/>
          <w:szCs w:val="24"/>
        </w:rPr>
        <w:t>Результат досудебного (внесудебного) обжалования</w:t>
      </w:r>
    </w:p>
    <w:p w:rsidR="005F2D10" w:rsidRPr="00722CE4" w:rsidRDefault="005F2D10" w:rsidP="004B26F2">
      <w:pPr>
        <w:adjustRightInd w:val="0"/>
        <w:ind w:firstLine="709"/>
        <w:contextualSpacing/>
        <w:jc w:val="center"/>
        <w:rPr>
          <w:sz w:val="24"/>
          <w:szCs w:val="24"/>
        </w:rPr>
      </w:pPr>
      <w:r w:rsidRPr="00722CE4">
        <w:rPr>
          <w:bCs/>
          <w:sz w:val="24"/>
          <w:szCs w:val="24"/>
        </w:rPr>
        <w:t>применительно к каждой процедуре либо инстанции обжалования</w:t>
      </w:r>
    </w:p>
    <w:p w:rsidR="005F2D10" w:rsidRPr="00722CE4" w:rsidRDefault="005F2D10" w:rsidP="00200A67">
      <w:pPr>
        <w:adjustRightInd w:val="0"/>
        <w:ind w:firstLine="709"/>
        <w:contextualSpacing/>
        <w:jc w:val="both"/>
        <w:rPr>
          <w:sz w:val="24"/>
          <w:szCs w:val="24"/>
          <w:lang w:eastAsia="en-US"/>
        </w:rPr>
      </w:pPr>
      <w:r w:rsidRPr="00722CE4">
        <w:rPr>
          <w:sz w:val="24"/>
          <w:szCs w:val="24"/>
        </w:rPr>
        <w:t>6.9</w:t>
      </w:r>
      <w:r w:rsidRPr="00722CE4">
        <w:rPr>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5F2D10" w:rsidRPr="00722CE4" w:rsidRDefault="005F2D10" w:rsidP="00200A67">
      <w:pPr>
        <w:adjustRightInd w:val="0"/>
        <w:ind w:firstLine="709"/>
        <w:contextualSpacing/>
        <w:jc w:val="both"/>
        <w:rPr>
          <w:sz w:val="24"/>
          <w:szCs w:val="24"/>
          <w:lang w:eastAsia="en-US"/>
        </w:rPr>
      </w:pPr>
      <w:r w:rsidRPr="00722CE4">
        <w:rPr>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F2D10" w:rsidRPr="00722CE4" w:rsidRDefault="005F2D10" w:rsidP="00053E4B">
      <w:pPr>
        <w:adjustRightInd w:val="0"/>
        <w:ind w:firstLine="709"/>
        <w:contextualSpacing/>
        <w:jc w:val="both"/>
        <w:rPr>
          <w:sz w:val="24"/>
          <w:szCs w:val="24"/>
          <w:lang w:eastAsia="en-US"/>
        </w:rPr>
      </w:pPr>
      <w:r w:rsidRPr="00722CE4">
        <w:rPr>
          <w:sz w:val="24"/>
          <w:szCs w:val="24"/>
          <w:lang w:eastAsia="en-US"/>
        </w:rPr>
        <w:t>2) отказывает в удовлетворении жалобы.</w:t>
      </w:r>
    </w:p>
    <w:p w:rsidR="005F2D10" w:rsidRPr="00722CE4" w:rsidRDefault="005F2D10" w:rsidP="00942949">
      <w:pPr>
        <w:adjustRightInd w:val="0"/>
        <w:ind w:firstLine="709"/>
        <w:contextualSpacing/>
        <w:jc w:val="both"/>
        <w:rPr>
          <w:sz w:val="24"/>
          <w:szCs w:val="24"/>
          <w:lang w:eastAsia="en-US"/>
        </w:rPr>
      </w:pPr>
      <w:r w:rsidRPr="00722CE4">
        <w:rPr>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D10" w:rsidRPr="00722CE4" w:rsidRDefault="005F2D10" w:rsidP="00053E4B">
      <w:pPr>
        <w:adjustRightInd w:val="0"/>
        <w:ind w:firstLine="709"/>
        <w:contextualSpacing/>
        <w:jc w:val="both"/>
        <w:rPr>
          <w:sz w:val="24"/>
          <w:szCs w:val="24"/>
          <w:lang w:eastAsia="en-US"/>
        </w:rPr>
      </w:pPr>
      <w:r w:rsidRPr="00722CE4">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D10" w:rsidRPr="00722CE4" w:rsidRDefault="005F2D10" w:rsidP="00A73E24">
      <w:pPr>
        <w:widowControl w:val="0"/>
        <w:autoSpaceDE w:val="0"/>
        <w:autoSpaceDN w:val="0"/>
        <w:adjustRightInd w:val="0"/>
        <w:ind w:firstLine="709"/>
        <w:jc w:val="right"/>
        <w:outlineLvl w:val="1"/>
        <w:rPr>
          <w:sz w:val="24"/>
          <w:szCs w:val="24"/>
        </w:rPr>
      </w:pPr>
      <w:r w:rsidRPr="00722CE4">
        <w:rPr>
          <w:sz w:val="24"/>
          <w:szCs w:val="24"/>
        </w:rPr>
        <w:br w:type="page"/>
        <w:t xml:space="preserve">                                                                                     </w:t>
      </w:r>
    </w:p>
    <w:p w:rsidR="005F2D10" w:rsidRPr="00722CE4" w:rsidRDefault="005F2D10" w:rsidP="00A73E24">
      <w:pPr>
        <w:widowControl w:val="0"/>
        <w:autoSpaceDE w:val="0"/>
        <w:autoSpaceDN w:val="0"/>
        <w:adjustRightInd w:val="0"/>
        <w:ind w:firstLine="709"/>
        <w:jc w:val="right"/>
        <w:outlineLvl w:val="1"/>
        <w:rPr>
          <w:sz w:val="24"/>
          <w:szCs w:val="24"/>
          <w:lang w:eastAsia="en-US"/>
        </w:rPr>
      </w:pPr>
      <w:r w:rsidRPr="00722CE4">
        <w:rPr>
          <w:sz w:val="24"/>
          <w:szCs w:val="24"/>
        </w:rPr>
        <w:t xml:space="preserve">              Приложение 1</w:t>
      </w:r>
      <w:r w:rsidRPr="00722CE4">
        <w:rPr>
          <w:sz w:val="24"/>
          <w:szCs w:val="24"/>
          <w:lang w:eastAsia="en-US"/>
        </w:rPr>
        <w:t xml:space="preserve"> </w:t>
      </w:r>
    </w:p>
    <w:p w:rsidR="005F2D10" w:rsidRPr="00705B6F" w:rsidRDefault="005F2D10" w:rsidP="00A73E24">
      <w:pPr>
        <w:jc w:val="right"/>
        <w:rPr>
          <w:bCs/>
          <w:sz w:val="24"/>
          <w:szCs w:val="24"/>
        </w:rPr>
      </w:pPr>
      <w:r w:rsidRPr="00705B6F">
        <w:rPr>
          <w:bCs/>
          <w:sz w:val="24"/>
          <w:szCs w:val="24"/>
        </w:rPr>
        <w:t>к постановлению администрации</w:t>
      </w:r>
    </w:p>
    <w:p w:rsidR="005F2D10" w:rsidRPr="00705B6F" w:rsidRDefault="005F2D10" w:rsidP="00A73E24">
      <w:pPr>
        <w:jc w:val="right"/>
        <w:rPr>
          <w:bCs/>
          <w:sz w:val="24"/>
          <w:szCs w:val="24"/>
        </w:rPr>
      </w:pPr>
      <w:r w:rsidRPr="00705B6F">
        <w:rPr>
          <w:bCs/>
          <w:sz w:val="24"/>
          <w:szCs w:val="24"/>
        </w:rPr>
        <w:t>МО Кузнечнинское городское поселение</w:t>
      </w:r>
    </w:p>
    <w:p w:rsidR="005F2D10" w:rsidRPr="00705B6F" w:rsidRDefault="005F2D10" w:rsidP="00A73E24">
      <w:pPr>
        <w:jc w:val="right"/>
        <w:rPr>
          <w:bCs/>
          <w:sz w:val="24"/>
          <w:szCs w:val="24"/>
        </w:rPr>
      </w:pPr>
      <w:r w:rsidRPr="00705B6F">
        <w:rPr>
          <w:bCs/>
          <w:sz w:val="24"/>
          <w:szCs w:val="24"/>
        </w:rPr>
        <w:t>МО Приозерский муниципальный район</w:t>
      </w:r>
    </w:p>
    <w:p w:rsidR="005F2D10" w:rsidRPr="00705B6F" w:rsidRDefault="005F2D10" w:rsidP="00A73E24">
      <w:pPr>
        <w:jc w:val="right"/>
        <w:rPr>
          <w:bCs/>
          <w:sz w:val="24"/>
          <w:szCs w:val="24"/>
        </w:rPr>
      </w:pPr>
      <w:r w:rsidRPr="00705B6F">
        <w:rPr>
          <w:bCs/>
          <w:sz w:val="24"/>
          <w:szCs w:val="24"/>
        </w:rPr>
        <w:t xml:space="preserve">Ленинградской области </w:t>
      </w:r>
    </w:p>
    <w:p w:rsidR="005F2D10" w:rsidRPr="00705B6F" w:rsidRDefault="005F2D10" w:rsidP="00A73E24">
      <w:pPr>
        <w:jc w:val="right"/>
        <w:rPr>
          <w:bCs/>
          <w:sz w:val="24"/>
          <w:szCs w:val="24"/>
        </w:rPr>
      </w:pPr>
      <w:r w:rsidRPr="00705B6F">
        <w:rPr>
          <w:bCs/>
          <w:sz w:val="24"/>
          <w:szCs w:val="24"/>
        </w:rPr>
        <w:t xml:space="preserve">от « 12 »  мая </w:t>
      </w:r>
      <w:smartTag w:uri="urn:schemas-microsoft-com:office:smarttags" w:element="metricconverter">
        <w:smartTagPr>
          <w:attr w:name="ProductID" w:val="2016 г"/>
        </w:smartTagPr>
        <w:r w:rsidRPr="00705B6F">
          <w:rPr>
            <w:bCs/>
            <w:sz w:val="24"/>
            <w:szCs w:val="24"/>
          </w:rPr>
          <w:t>2016 г</w:t>
        </w:r>
      </w:smartTag>
      <w:r w:rsidRPr="00705B6F">
        <w:rPr>
          <w:bCs/>
          <w:sz w:val="24"/>
          <w:szCs w:val="24"/>
        </w:rPr>
        <w:t>. № 63.</w:t>
      </w:r>
    </w:p>
    <w:p w:rsidR="005F2D10" w:rsidRPr="00722CE4" w:rsidRDefault="005F2D10" w:rsidP="00747BDB">
      <w:pPr>
        <w:pStyle w:val="NormalWeb"/>
        <w:spacing w:before="0" w:after="0"/>
        <w:jc w:val="center"/>
        <w:rPr>
          <w:bCs/>
          <w:color w:val="00B050"/>
        </w:rPr>
      </w:pPr>
    </w:p>
    <w:p w:rsidR="005F2D10" w:rsidRPr="00722CE4" w:rsidRDefault="005F2D10" w:rsidP="00821038">
      <w:pPr>
        <w:widowControl w:val="0"/>
        <w:tabs>
          <w:tab w:val="left" w:pos="1134"/>
        </w:tabs>
        <w:autoSpaceDE w:val="0"/>
        <w:autoSpaceDN w:val="0"/>
        <w:adjustRightInd w:val="0"/>
        <w:ind w:firstLine="709"/>
        <w:jc w:val="center"/>
        <w:rPr>
          <w:color w:val="000000"/>
          <w:sz w:val="24"/>
          <w:szCs w:val="24"/>
        </w:rPr>
      </w:pPr>
      <w:r w:rsidRPr="00722CE4">
        <w:rPr>
          <w:color w:val="000000"/>
          <w:sz w:val="24"/>
          <w:szCs w:val="24"/>
        </w:rPr>
        <w:t xml:space="preserve">Информация о местах нахождения, </w:t>
      </w:r>
    </w:p>
    <w:p w:rsidR="005F2D10" w:rsidRPr="00722CE4" w:rsidRDefault="005F2D10" w:rsidP="00821038">
      <w:pPr>
        <w:widowControl w:val="0"/>
        <w:tabs>
          <w:tab w:val="left" w:pos="1134"/>
        </w:tabs>
        <w:autoSpaceDE w:val="0"/>
        <w:autoSpaceDN w:val="0"/>
        <w:adjustRightInd w:val="0"/>
        <w:ind w:firstLine="709"/>
        <w:jc w:val="center"/>
        <w:rPr>
          <w:color w:val="000000"/>
          <w:sz w:val="24"/>
          <w:szCs w:val="24"/>
        </w:rPr>
      </w:pPr>
      <w:r w:rsidRPr="00722CE4">
        <w:rPr>
          <w:color w:val="000000"/>
          <w:sz w:val="24"/>
          <w:szCs w:val="24"/>
        </w:rPr>
        <w:t>справочных телефонах и адресах электронной почты МФЦ</w:t>
      </w:r>
    </w:p>
    <w:p w:rsidR="005F2D10" w:rsidRPr="00722CE4" w:rsidRDefault="005F2D10" w:rsidP="00821038">
      <w:pPr>
        <w:ind w:left="142"/>
        <w:jc w:val="both"/>
        <w:rPr>
          <w:sz w:val="24"/>
          <w:szCs w:val="24"/>
          <w:shd w:val="clear" w:color="auto" w:fill="FFFFFF"/>
        </w:rPr>
      </w:pPr>
    </w:p>
    <w:p w:rsidR="005F2D10" w:rsidRPr="00722CE4" w:rsidRDefault="005F2D10" w:rsidP="00821038">
      <w:pPr>
        <w:ind w:left="142"/>
        <w:jc w:val="both"/>
        <w:rPr>
          <w:sz w:val="24"/>
          <w:szCs w:val="24"/>
          <w:shd w:val="clear" w:color="auto" w:fill="FFFFFF"/>
        </w:rPr>
      </w:pPr>
      <w:r w:rsidRPr="00722CE4">
        <w:rPr>
          <w:sz w:val="24"/>
          <w:szCs w:val="24"/>
          <w:shd w:val="clear" w:color="auto" w:fill="FFFFFF"/>
        </w:rPr>
        <w:t>Телефон единой справочной службы ГБУ ЛО «МФЦ»: 8 (800) 301-47-47</w:t>
      </w:r>
      <w:r w:rsidRPr="00722CE4">
        <w:rPr>
          <w:i/>
          <w:sz w:val="24"/>
          <w:szCs w:val="24"/>
          <w:shd w:val="clear" w:color="auto" w:fill="FFFFFF"/>
        </w:rPr>
        <w:t xml:space="preserve"> (на территории России звонок бесплатный), </w:t>
      </w:r>
      <w:r w:rsidRPr="00722CE4">
        <w:rPr>
          <w:sz w:val="24"/>
          <w:szCs w:val="24"/>
          <w:shd w:val="clear" w:color="auto" w:fill="FFFFFF"/>
        </w:rPr>
        <w:t xml:space="preserve">адрес электронной почты: </w:t>
      </w:r>
      <w:r w:rsidRPr="00722CE4">
        <w:rPr>
          <w:bCs/>
          <w:sz w:val="24"/>
          <w:szCs w:val="24"/>
          <w:shd w:val="clear" w:color="auto" w:fill="FFFFFF"/>
        </w:rPr>
        <w:t>info@mfc47.ru.</w:t>
      </w:r>
    </w:p>
    <w:p w:rsidR="005F2D10" w:rsidRPr="00722CE4" w:rsidRDefault="005F2D10" w:rsidP="00821038">
      <w:pPr>
        <w:ind w:left="142"/>
        <w:jc w:val="both"/>
        <w:rPr>
          <w:color w:val="000000"/>
          <w:sz w:val="24"/>
          <w:szCs w:val="24"/>
        </w:rPr>
      </w:pPr>
      <w:r w:rsidRPr="00722CE4">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722CE4">
          <w:rPr>
            <w:rStyle w:val="Hyperlink"/>
            <w:sz w:val="24"/>
            <w:szCs w:val="24"/>
            <w:shd w:val="clear" w:color="auto" w:fill="FFFFFF"/>
            <w:lang w:val="en-US"/>
          </w:rPr>
          <w:t>www</w:t>
        </w:r>
        <w:r w:rsidRPr="00722CE4">
          <w:rPr>
            <w:rStyle w:val="Hyperlink"/>
            <w:sz w:val="24"/>
            <w:szCs w:val="24"/>
            <w:shd w:val="clear" w:color="auto" w:fill="FFFFFF"/>
          </w:rPr>
          <w:t>.</w:t>
        </w:r>
        <w:r w:rsidRPr="00722CE4">
          <w:rPr>
            <w:rStyle w:val="Hyperlink"/>
            <w:sz w:val="24"/>
            <w:szCs w:val="24"/>
            <w:shd w:val="clear" w:color="auto" w:fill="FFFFFF"/>
            <w:lang w:val="en-US"/>
          </w:rPr>
          <w:t>mfc</w:t>
        </w:r>
        <w:r w:rsidRPr="00722CE4">
          <w:rPr>
            <w:rStyle w:val="Hyperlink"/>
            <w:sz w:val="24"/>
            <w:szCs w:val="24"/>
            <w:shd w:val="clear" w:color="auto" w:fill="FFFFFF"/>
          </w:rPr>
          <w:t>47.</w:t>
        </w:r>
        <w:r w:rsidRPr="00722CE4">
          <w:rPr>
            <w:rStyle w:val="Hyperlink"/>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F2D10" w:rsidRPr="00722CE4" w:rsidTr="00821038">
        <w:trPr>
          <w:trHeight w:hRule="exact" w:val="636"/>
        </w:trPr>
        <w:tc>
          <w:tcPr>
            <w:tcW w:w="709" w:type="dxa"/>
            <w:shd w:val="clear" w:color="auto" w:fill="FFFFFF"/>
            <w:vAlign w:val="center"/>
          </w:tcPr>
          <w:p w:rsidR="005F2D10" w:rsidRPr="00722CE4" w:rsidRDefault="005F2D10">
            <w:pPr>
              <w:widowControl w:val="0"/>
              <w:tabs>
                <w:tab w:val="left" w:pos="0"/>
              </w:tabs>
              <w:ind w:right="-49" w:hanging="48"/>
              <w:jc w:val="center"/>
              <w:rPr>
                <w:b/>
                <w:sz w:val="24"/>
                <w:szCs w:val="24"/>
              </w:rPr>
            </w:pPr>
            <w:r w:rsidRPr="00722CE4">
              <w:rPr>
                <w:b/>
                <w:sz w:val="24"/>
                <w:szCs w:val="24"/>
              </w:rPr>
              <w:t>№</w:t>
            </w:r>
          </w:p>
          <w:p w:rsidR="005F2D10" w:rsidRPr="00722CE4" w:rsidRDefault="005F2D10">
            <w:pPr>
              <w:widowControl w:val="0"/>
              <w:ind w:left="-578" w:firstLine="530"/>
              <w:jc w:val="center"/>
              <w:rPr>
                <w:sz w:val="24"/>
                <w:szCs w:val="24"/>
              </w:rPr>
            </w:pPr>
            <w:r w:rsidRPr="00722CE4">
              <w:rPr>
                <w:b/>
                <w:bCs/>
                <w:sz w:val="24"/>
                <w:szCs w:val="24"/>
              </w:rPr>
              <w:t>п/п</w:t>
            </w:r>
          </w:p>
        </w:tc>
        <w:tc>
          <w:tcPr>
            <w:tcW w:w="2270" w:type="dxa"/>
            <w:shd w:val="clear" w:color="auto" w:fill="FFFFFF"/>
            <w:vAlign w:val="center"/>
          </w:tcPr>
          <w:p w:rsidR="005F2D10" w:rsidRPr="00722CE4" w:rsidRDefault="005F2D10">
            <w:pPr>
              <w:widowControl w:val="0"/>
              <w:jc w:val="center"/>
              <w:rPr>
                <w:sz w:val="24"/>
                <w:szCs w:val="24"/>
              </w:rPr>
            </w:pPr>
            <w:r w:rsidRPr="00722CE4">
              <w:rPr>
                <w:b/>
                <w:bCs/>
                <w:sz w:val="24"/>
                <w:szCs w:val="24"/>
              </w:rPr>
              <w:t>Наименование МФЦ</w:t>
            </w:r>
          </w:p>
        </w:tc>
        <w:tc>
          <w:tcPr>
            <w:tcW w:w="3683" w:type="dxa"/>
            <w:shd w:val="clear" w:color="auto" w:fill="FFFFFF"/>
            <w:vAlign w:val="center"/>
          </w:tcPr>
          <w:p w:rsidR="005F2D10" w:rsidRPr="00722CE4" w:rsidRDefault="005F2D10">
            <w:pPr>
              <w:widowControl w:val="0"/>
              <w:jc w:val="center"/>
              <w:rPr>
                <w:sz w:val="24"/>
                <w:szCs w:val="24"/>
              </w:rPr>
            </w:pPr>
            <w:r w:rsidRPr="00722CE4">
              <w:rPr>
                <w:b/>
                <w:bCs/>
                <w:sz w:val="24"/>
                <w:szCs w:val="24"/>
              </w:rPr>
              <w:t>Почтовый адрес</w:t>
            </w:r>
          </w:p>
        </w:tc>
        <w:tc>
          <w:tcPr>
            <w:tcW w:w="2125" w:type="dxa"/>
            <w:shd w:val="clear" w:color="auto" w:fill="FFFFFF"/>
            <w:vAlign w:val="center"/>
          </w:tcPr>
          <w:p w:rsidR="005F2D10" w:rsidRPr="00722CE4" w:rsidRDefault="005F2D10">
            <w:pPr>
              <w:widowControl w:val="0"/>
              <w:jc w:val="center"/>
              <w:rPr>
                <w:sz w:val="24"/>
                <w:szCs w:val="24"/>
              </w:rPr>
            </w:pPr>
            <w:r w:rsidRPr="00722CE4">
              <w:rPr>
                <w:b/>
                <w:sz w:val="24"/>
                <w:szCs w:val="24"/>
              </w:rPr>
              <w:t>График работы</w:t>
            </w:r>
          </w:p>
        </w:tc>
        <w:tc>
          <w:tcPr>
            <w:tcW w:w="1419" w:type="dxa"/>
            <w:vAlign w:val="center"/>
          </w:tcPr>
          <w:p w:rsidR="005F2D10" w:rsidRPr="00722CE4" w:rsidRDefault="005F2D10">
            <w:pPr>
              <w:widowControl w:val="0"/>
              <w:jc w:val="center"/>
              <w:rPr>
                <w:b/>
                <w:bCs/>
                <w:sz w:val="24"/>
                <w:szCs w:val="24"/>
              </w:rPr>
            </w:pPr>
            <w:r w:rsidRPr="00722CE4">
              <w:rPr>
                <w:b/>
                <w:bCs/>
                <w:sz w:val="24"/>
                <w:szCs w:val="24"/>
              </w:rPr>
              <w:t>Телефон</w:t>
            </w:r>
          </w:p>
          <w:p w:rsidR="005F2D10" w:rsidRPr="00722CE4" w:rsidRDefault="005F2D10">
            <w:pPr>
              <w:widowControl w:val="0"/>
              <w:jc w:val="center"/>
              <w:rPr>
                <w:sz w:val="24"/>
                <w:szCs w:val="24"/>
              </w:rPr>
            </w:pPr>
          </w:p>
        </w:tc>
      </w:tr>
      <w:tr w:rsidR="005F2D10" w:rsidRPr="00722CE4" w:rsidTr="00821038">
        <w:trPr>
          <w:trHeight w:val="258"/>
        </w:trPr>
        <w:tc>
          <w:tcPr>
            <w:tcW w:w="10206" w:type="dxa"/>
            <w:gridSpan w:val="5"/>
            <w:shd w:val="clear" w:color="auto" w:fill="FFFFFF"/>
            <w:vAlign w:val="center"/>
          </w:tcPr>
          <w:p w:rsidR="005F2D10" w:rsidRPr="00722CE4" w:rsidRDefault="005F2D10">
            <w:pPr>
              <w:widowControl w:val="0"/>
              <w:jc w:val="center"/>
              <w:rPr>
                <w:b/>
                <w:bCs/>
                <w:sz w:val="24"/>
                <w:szCs w:val="24"/>
              </w:rPr>
            </w:pPr>
            <w:r w:rsidRPr="00722CE4">
              <w:rPr>
                <w:b/>
                <w:bCs/>
                <w:sz w:val="24"/>
                <w:szCs w:val="24"/>
              </w:rPr>
              <w:t>Предоставление услуг в Бокситогорском районе Ленинградской области</w:t>
            </w:r>
          </w:p>
        </w:tc>
      </w:tr>
      <w:tr w:rsidR="005F2D10" w:rsidRPr="00722CE4" w:rsidTr="00722CE4">
        <w:trPr>
          <w:trHeight w:hRule="exact" w:val="1828"/>
        </w:trPr>
        <w:tc>
          <w:tcPr>
            <w:tcW w:w="709" w:type="dxa"/>
            <w:vMerge w:val="restart"/>
            <w:shd w:val="clear" w:color="auto" w:fill="FFFFFF"/>
            <w:vAlign w:val="center"/>
          </w:tcPr>
          <w:p w:rsidR="005F2D10" w:rsidRPr="00722CE4" w:rsidRDefault="005F2D10">
            <w:pPr>
              <w:widowControl w:val="0"/>
              <w:tabs>
                <w:tab w:val="left" w:pos="0"/>
              </w:tabs>
              <w:ind w:right="-49" w:hanging="48"/>
              <w:jc w:val="center"/>
              <w:rPr>
                <w:sz w:val="24"/>
                <w:szCs w:val="24"/>
              </w:rPr>
            </w:pPr>
            <w:r w:rsidRPr="00722CE4">
              <w:rPr>
                <w:sz w:val="24"/>
                <w:szCs w:val="24"/>
              </w:rPr>
              <w:t>1</w:t>
            </w: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«Тихвинский» - отдел «Бокситогорск»</w:t>
            </w:r>
          </w:p>
        </w:tc>
        <w:tc>
          <w:tcPr>
            <w:tcW w:w="3683"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 xml:space="preserve">187650, Россия, Ленинградская область, Бокситогорский район, </w:t>
            </w:r>
            <w:r w:rsidRPr="00722CE4">
              <w:rPr>
                <w:sz w:val="24"/>
                <w:szCs w:val="24"/>
                <w:lang w:eastAsia="ru-RU"/>
              </w:rPr>
              <w:br/>
              <w:t>г. Бокситогорск,  ул. Заводская, д. 8</w:t>
            </w:r>
          </w:p>
        </w:tc>
        <w:tc>
          <w:tcPr>
            <w:tcW w:w="2125" w:type="dxa"/>
            <w:shd w:val="clear" w:color="auto" w:fill="FFFFFF"/>
            <w:vAlign w:val="center"/>
          </w:tcPr>
          <w:p w:rsidR="005F2D10" w:rsidRPr="00722CE4" w:rsidRDefault="005F2D10">
            <w:pPr>
              <w:widowControl w:val="0"/>
              <w:jc w:val="center"/>
              <w:rPr>
                <w:sz w:val="24"/>
                <w:szCs w:val="24"/>
              </w:rPr>
            </w:pPr>
            <w:r w:rsidRPr="00722CE4">
              <w:rPr>
                <w:bCs/>
                <w:color w:val="000000"/>
                <w:sz w:val="24"/>
                <w:szCs w:val="24"/>
                <w:lang w:eastAsia="ru-RU"/>
              </w:rPr>
              <w:t>Понедельник - пятница с 9.00 до 18.00. Суббота – с 09.00 до 14.00.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bCs/>
                <w:sz w:val="24"/>
                <w:szCs w:val="24"/>
              </w:rPr>
            </w:pPr>
            <w:r w:rsidRPr="00722CE4">
              <w:rPr>
                <w:sz w:val="24"/>
                <w:szCs w:val="24"/>
                <w:shd w:val="clear" w:color="auto" w:fill="FFFFFF"/>
              </w:rPr>
              <w:t>301-47-47</w:t>
            </w:r>
          </w:p>
        </w:tc>
      </w:tr>
      <w:tr w:rsidR="005F2D10" w:rsidRPr="00722CE4" w:rsidTr="00722CE4">
        <w:trPr>
          <w:trHeight w:hRule="exact" w:val="1898"/>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«Тихвинский» - отдел «Пикалево»</w:t>
            </w:r>
          </w:p>
        </w:tc>
        <w:tc>
          <w:tcPr>
            <w:tcW w:w="3683"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 xml:space="preserve">187602, Россия, Ленинградская область, Бокситогорский район, </w:t>
            </w:r>
            <w:r w:rsidRPr="00722CE4">
              <w:rPr>
                <w:sz w:val="24"/>
                <w:szCs w:val="24"/>
                <w:lang w:eastAsia="ru-RU"/>
              </w:rPr>
              <w:br/>
              <w:t>г. Пикалево, ул. Заводская, д. 11</w:t>
            </w:r>
          </w:p>
        </w:tc>
        <w:tc>
          <w:tcPr>
            <w:tcW w:w="2125" w:type="dxa"/>
            <w:shd w:val="clear" w:color="auto" w:fill="FFFFFF"/>
            <w:vAlign w:val="center"/>
          </w:tcPr>
          <w:p w:rsidR="005F2D10" w:rsidRPr="00722CE4" w:rsidRDefault="005F2D10">
            <w:pPr>
              <w:widowControl w:val="0"/>
              <w:jc w:val="center"/>
              <w:rPr>
                <w:sz w:val="24"/>
                <w:szCs w:val="24"/>
              </w:rPr>
            </w:pPr>
            <w:r w:rsidRPr="00722CE4">
              <w:rPr>
                <w:bCs/>
                <w:color w:val="000000"/>
                <w:sz w:val="24"/>
                <w:szCs w:val="24"/>
                <w:lang w:eastAsia="ru-RU"/>
              </w:rPr>
              <w:t>Понедельник - пятница с 9.00 до 18.00. Суббота – с 09.00 до 14.00.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bCs/>
                <w:sz w:val="24"/>
                <w:szCs w:val="24"/>
              </w:rPr>
            </w:pPr>
            <w:r w:rsidRPr="00722CE4">
              <w:rPr>
                <w:sz w:val="24"/>
                <w:szCs w:val="24"/>
                <w:shd w:val="clear" w:color="auto" w:fill="FFFFFF"/>
              </w:rPr>
              <w:t>301-47-47</w:t>
            </w:r>
          </w:p>
        </w:tc>
      </w:tr>
      <w:tr w:rsidR="005F2D10" w:rsidRPr="00722CE4" w:rsidTr="00821038">
        <w:trPr>
          <w:trHeight w:val="303"/>
        </w:trPr>
        <w:tc>
          <w:tcPr>
            <w:tcW w:w="10206" w:type="dxa"/>
            <w:gridSpan w:val="5"/>
            <w:shd w:val="clear" w:color="auto" w:fill="FFFFFF"/>
            <w:vAlign w:val="center"/>
          </w:tcPr>
          <w:p w:rsidR="005F2D10" w:rsidRPr="00722CE4" w:rsidRDefault="005F2D10">
            <w:pPr>
              <w:widowControl w:val="0"/>
              <w:jc w:val="center"/>
              <w:rPr>
                <w:b/>
                <w:bCs/>
                <w:sz w:val="24"/>
                <w:szCs w:val="24"/>
              </w:rPr>
            </w:pPr>
            <w:r w:rsidRPr="00722CE4">
              <w:rPr>
                <w:b/>
                <w:bCs/>
                <w:sz w:val="24"/>
                <w:szCs w:val="24"/>
              </w:rPr>
              <w:t>Предоставление услуг в Волосовском районе Ленинградской области</w:t>
            </w:r>
          </w:p>
        </w:tc>
      </w:tr>
      <w:tr w:rsidR="005F2D10" w:rsidRPr="00722CE4" w:rsidTr="00722CE4">
        <w:trPr>
          <w:trHeight w:hRule="exact" w:val="1592"/>
        </w:trPr>
        <w:tc>
          <w:tcPr>
            <w:tcW w:w="709" w:type="dxa"/>
            <w:shd w:val="clear" w:color="auto" w:fill="FFFFFF"/>
            <w:vAlign w:val="center"/>
          </w:tcPr>
          <w:p w:rsidR="005F2D10" w:rsidRPr="00722CE4" w:rsidRDefault="005F2D10">
            <w:pPr>
              <w:widowControl w:val="0"/>
              <w:tabs>
                <w:tab w:val="left" w:pos="0"/>
              </w:tabs>
              <w:spacing w:after="200" w:line="276" w:lineRule="auto"/>
              <w:ind w:right="-49" w:hanging="10"/>
              <w:contextualSpacing/>
              <w:jc w:val="center"/>
              <w:rPr>
                <w:sz w:val="24"/>
                <w:szCs w:val="24"/>
              </w:rPr>
            </w:pPr>
            <w:r w:rsidRPr="00722CE4">
              <w:rPr>
                <w:sz w:val="24"/>
                <w:szCs w:val="24"/>
              </w:rPr>
              <w:t>2</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«Волосовский»</w:t>
            </w:r>
          </w:p>
          <w:p w:rsidR="005F2D10" w:rsidRPr="00722CE4" w:rsidRDefault="005F2D10">
            <w:pPr>
              <w:widowControl w:val="0"/>
              <w:jc w:val="center"/>
              <w:rPr>
                <w:b/>
                <w:bCs/>
                <w:sz w:val="24"/>
                <w:szCs w:val="24"/>
              </w:rPr>
            </w:pPr>
          </w:p>
        </w:tc>
        <w:tc>
          <w:tcPr>
            <w:tcW w:w="3683" w:type="dxa"/>
            <w:shd w:val="clear" w:color="auto" w:fill="FFFFFF"/>
            <w:vAlign w:val="center"/>
          </w:tcPr>
          <w:p w:rsidR="005F2D10" w:rsidRPr="00722CE4" w:rsidRDefault="005F2D10">
            <w:pPr>
              <w:jc w:val="center"/>
              <w:rPr>
                <w:sz w:val="24"/>
                <w:szCs w:val="24"/>
                <w:lang w:eastAsia="ru-RU"/>
              </w:rPr>
            </w:pPr>
            <w:r w:rsidRPr="00722CE4">
              <w:rPr>
                <w:sz w:val="24"/>
                <w:szCs w:val="24"/>
                <w:lang w:eastAsia="ru-RU"/>
              </w:rPr>
              <w:t>188410, Россия, Ленинградская обл., Волосовский район, г.Волосово, усадьба СХТ, д.1 лит. А</w:t>
            </w:r>
          </w:p>
          <w:p w:rsidR="005F2D10" w:rsidRPr="00722CE4" w:rsidRDefault="005F2D10">
            <w:pPr>
              <w:widowControl w:val="0"/>
              <w:jc w:val="center"/>
              <w:rPr>
                <w:b/>
                <w:bCs/>
                <w:sz w:val="24"/>
                <w:szCs w:val="24"/>
              </w:rPr>
            </w:pP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b/>
                <w:bCs/>
                <w:sz w:val="24"/>
                <w:szCs w:val="24"/>
              </w:rPr>
            </w:pPr>
            <w:r w:rsidRPr="00722CE4">
              <w:rPr>
                <w:sz w:val="24"/>
                <w:szCs w:val="24"/>
                <w:shd w:val="clear" w:color="auto" w:fill="FFFFFF"/>
              </w:rPr>
              <w:t>301-47-47</w:t>
            </w:r>
          </w:p>
        </w:tc>
      </w:tr>
      <w:tr w:rsidR="005F2D10" w:rsidRPr="00722CE4" w:rsidTr="00821038">
        <w:trPr>
          <w:trHeight w:val="303"/>
        </w:trPr>
        <w:tc>
          <w:tcPr>
            <w:tcW w:w="10206" w:type="dxa"/>
            <w:gridSpan w:val="5"/>
            <w:shd w:val="clear" w:color="auto" w:fill="FFFFFF"/>
            <w:vAlign w:val="center"/>
          </w:tcPr>
          <w:p w:rsidR="005F2D10" w:rsidRPr="00722CE4" w:rsidRDefault="005F2D10">
            <w:pPr>
              <w:widowControl w:val="0"/>
              <w:jc w:val="center"/>
              <w:rPr>
                <w:b/>
                <w:bCs/>
                <w:sz w:val="24"/>
                <w:szCs w:val="24"/>
              </w:rPr>
            </w:pPr>
            <w:r w:rsidRPr="00722CE4">
              <w:rPr>
                <w:b/>
                <w:bCs/>
                <w:sz w:val="24"/>
                <w:szCs w:val="24"/>
              </w:rPr>
              <w:t>Предоставление услуг в Волховском районе Ленинградской области</w:t>
            </w:r>
          </w:p>
        </w:tc>
      </w:tr>
      <w:tr w:rsidR="005F2D10" w:rsidRPr="00722CE4" w:rsidTr="00722CE4">
        <w:trPr>
          <w:trHeight w:hRule="exact" w:val="1594"/>
        </w:trPr>
        <w:tc>
          <w:tcPr>
            <w:tcW w:w="709" w:type="dxa"/>
            <w:shd w:val="clear" w:color="auto" w:fill="FFFFFF"/>
            <w:vAlign w:val="center"/>
          </w:tcPr>
          <w:p w:rsidR="005F2D10" w:rsidRPr="00722CE4" w:rsidRDefault="005F2D10">
            <w:pPr>
              <w:widowControl w:val="0"/>
              <w:tabs>
                <w:tab w:val="left" w:pos="-10"/>
              </w:tabs>
              <w:spacing w:after="200" w:line="276" w:lineRule="auto"/>
              <w:ind w:left="132" w:right="-49" w:hanging="132"/>
              <w:contextualSpacing/>
              <w:jc w:val="center"/>
              <w:rPr>
                <w:sz w:val="24"/>
                <w:szCs w:val="24"/>
              </w:rPr>
            </w:pPr>
            <w:r w:rsidRPr="00722CE4">
              <w:rPr>
                <w:sz w:val="24"/>
                <w:szCs w:val="24"/>
              </w:rPr>
              <w:t>3</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«Волховский»</w:t>
            </w:r>
          </w:p>
        </w:tc>
        <w:tc>
          <w:tcPr>
            <w:tcW w:w="3683" w:type="dxa"/>
            <w:shd w:val="clear" w:color="auto" w:fill="FFFFFF"/>
            <w:vAlign w:val="center"/>
          </w:tcPr>
          <w:p w:rsidR="005F2D10" w:rsidRPr="00722CE4" w:rsidRDefault="005F2D10">
            <w:pPr>
              <w:widowControl w:val="0"/>
              <w:jc w:val="center"/>
              <w:rPr>
                <w:b/>
                <w:bCs/>
                <w:sz w:val="24"/>
                <w:szCs w:val="24"/>
              </w:rPr>
            </w:pPr>
            <w:r w:rsidRPr="00722CE4">
              <w:rPr>
                <w:sz w:val="24"/>
                <w:szCs w:val="24"/>
                <w:lang w:eastAsia="ru-RU"/>
              </w:rPr>
              <w:t>187403, Ленинградская область, г. Волхов. Волховский проспект, д. 9</w:t>
            </w:r>
          </w:p>
        </w:tc>
        <w:tc>
          <w:tcPr>
            <w:tcW w:w="2125" w:type="dxa"/>
            <w:shd w:val="clear" w:color="auto" w:fill="FFFFFF"/>
            <w:vAlign w:val="center"/>
          </w:tcPr>
          <w:p w:rsidR="005F2D10" w:rsidRPr="00722CE4" w:rsidRDefault="005F2D10">
            <w:pPr>
              <w:jc w:val="center"/>
              <w:rPr>
                <w:bCs/>
                <w:color w:val="000000"/>
                <w:sz w:val="24"/>
                <w:szCs w:val="24"/>
                <w:lang w:eastAsia="ru-RU"/>
              </w:rPr>
            </w:pPr>
            <w:r w:rsidRPr="00722CE4">
              <w:rPr>
                <w:bCs/>
                <w:color w:val="000000"/>
                <w:sz w:val="24"/>
                <w:szCs w:val="24"/>
                <w:lang w:eastAsia="ru-RU"/>
              </w:rPr>
              <w:t>Понедельник - пятница с 9.00 до 18.00, выходные - суббота, воскресенье</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bCs/>
                <w:sz w:val="24"/>
                <w:szCs w:val="24"/>
              </w:rPr>
            </w:pPr>
            <w:r w:rsidRPr="00722CE4">
              <w:rPr>
                <w:sz w:val="24"/>
                <w:szCs w:val="24"/>
                <w:shd w:val="clear" w:color="auto" w:fill="FFFFFF"/>
              </w:rPr>
              <w:t>301-47-47</w:t>
            </w:r>
          </w:p>
        </w:tc>
      </w:tr>
      <w:tr w:rsidR="005F2D10" w:rsidRPr="00722CE4" w:rsidTr="00821038">
        <w:trPr>
          <w:trHeight w:val="252"/>
        </w:trPr>
        <w:tc>
          <w:tcPr>
            <w:tcW w:w="10206" w:type="dxa"/>
            <w:gridSpan w:val="5"/>
            <w:shd w:val="clear" w:color="auto" w:fill="FFFFFF"/>
            <w:vAlign w:val="center"/>
          </w:tcPr>
          <w:p w:rsidR="005F2D10" w:rsidRPr="00722CE4" w:rsidRDefault="005F2D10">
            <w:pPr>
              <w:widowControl w:val="0"/>
              <w:jc w:val="center"/>
              <w:rPr>
                <w:b/>
                <w:bCs/>
                <w:sz w:val="24"/>
                <w:szCs w:val="24"/>
                <w:shd w:val="clear" w:color="auto" w:fill="FFFFFF"/>
                <w:lang w:eastAsia="en-US"/>
              </w:rPr>
            </w:pPr>
            <w:r w:rsidRPr="00722CE4">
              <w:rPr>
                <w:b/>
                <w:bCs/>
                <w:sz w:val="24"/>
                <w:szCs w:val="24"/>
                <w:shd w:val="clear" w:color="auto" w:fill="FFFFFF"/>
              </w:rPr>
              <w:t xml:space="preserve">Предоставление услуг во </w:t>
            </w:r>
            <w:r w:rsidRPr="00722CE4">
              <w:rPr>
                <w:b/>
                <w:sz w:val="24"/>
                <w:szCs w:val="24"/>
                <w:shd w:val="clear" w:color="auto" w:fill="FFFFFF"/>
              </w:rPr>
              <w:t xml:space="preserve">Всеволожском районе </w:t>
            </w:r>
            <w:r w:rsidRPr="00722CE4">
              <w:rPr>
                <w:b/>
                <w:bCs/>
                <w:sz w:val="24"/>
                <w:szCs w:val="24"/>
              </w:rPr>
              <w:t>Ленинградской области</w:t>
            </w:r>
          </w:p>
        </w:tc>
      </w:tr>
      <w:tr w:rsidR="005F2D10" w:rsidRPr="00722CE4" w:rsidTr="00722CE4">
        <w:trPr>
          <w:trHeight w:hRule="exact" w:val="1175"/>
        </w:trPr>
        <w:tc>
          <w:tcPr>
            <w:tcW w:w="709" w:type="dxa"/>
            <w:vMerge w:val="restart"/>
            <w:shd w:val="clear" w:color="auto" w:fill="FFFFFF"/>
            <w:vAlign w:val="center"/>
          </w:tcPr>
          <w:p w:rsidR="005F2D10" w:rsidRPr="00722CE4" w:rsidRDefault="005F2D10">
            <w:pPr>
              <w:widowControl w:val="0"/>
              <w:spacing w:after="200"/>
              <w:jc w:val="center"/>
              <w:rPr>
                <w:sz w:val="24"/>
                <w:szCs w:val="24"/>
              </w:rPr>
            </w:pPr>
            <w:r w:rsidRPr="00722CE4">
              <w:rPr>
                <w:sz w:val="24"/>
                <w:szCs w:val="24"/>
              </w:rPr>
              <w:t>4</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«Всеволожский»</w:t>
            </w:r>
          </w:p>
          <w:p w:rsidR="005F2D10" w:rsidRPr="00722CE4" w:rsidRDefault="005F2D10">
            <w:pPr>
              <w:widowControl w:val="0"/>
              <w:jc w:val="center"/>
              <w:rPr>
                <w:sz w:val="24"/>
                <w:szCs w:val="24"/>
              </w:rPr>
            </w:pPr>
          </w:p>
        </w:tc>
        <w:tc>
          <w:tcPr>
            <w:tcW w:w="3683"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 xml:space="preserve">188643, Россия, Ленинградская область, Всеволожский район, </w:t>
            </w:r>
          </w:p>
          <w:p w:rsidR="005F2D10" w:rsidRPr="00722CE4" w:rsidRDefault="005F2D10">
            <w:pPr>
              <w:widowControl w:val="0"/>
              <w:jc w:val="center"/>
              <w:rPr>
                <w:bCs/>
                <w:sz w:val="24"/>
                <w:szCs w:val="24"/>
              </w:rPr>
            </w:pPr>
            <w:r w:rsidRPr="00722CE4">
              <w:rPr>
                <w:sz w:val="24"/>
                <w:szCs w:val="24"/>
                <w:lang w:eastAsia="ru-RU"/>
              </w:rPr>
              <w:t>г. Всеволожск, ул. Пожвинская, д. 4а</w:t>
            </w:r>
          </w:p>
          <w:p w:rsidR="005F2D10" w:rsidRPr="00722CE4" w:rsidRDefault="005F2D10">
            <w:pPr>
              <w:widowControl w:val="0"/>
              <w:jc w:val="center"/>
              <w:rPr>
                <w:sz w:val="24"/>
                <w:szCs w:val="24"/>
              </w:rPr>
            </w:pP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p w:rsidR="005F2D10" w:rsidRPr="00722CE4" w:rsidRDefault="005F2D10">
            <w:pPr>
              <w:spacing w:after="200"/>
              <w:jc w:val="center"/>
              <w:rPr>
                <w:sz w:val="24"/>
                <w:szCs w:val="24"/>
                <w:lang w:eastAsia="en-US"/>
              </w:rPr>
            </w:pP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rPr>
            </w:pPr>
            <w:r w:rsidRPr="00722CE4">
              <w:rPr>
                <w:sz w:val="24"/>
                <w:szCs w:val="24"/>
                <w:shd w:val="clear" w:color="auto" w:fill="FFFFFF"/>
              </w:rPr>
              <w:t>301-47-47</w:t>
            </w:r>
          </w:p>
        </w:tc>
      </w:tr>
      <w:tr w:rsidR="005F2D10" w:rsidRPr="00722CE4" w:rsidTr="00722CE4">
        <w:trPr>
          <w:trHeight w:hRule="exact" w:val="2223"/>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«Всеволожский» - отдел «Новосаратовка»</w:t>
            </w:r>
          </w:p>
          <w:p w:rsidR="005F2D10" w:rsidRPr="00722CE4" w:rsidRDefault="005F2D10">
            <w:pPr>
              <w:widowControl w:val="0"/>
              <w:jc w:val="center"/>
              <w:rPr>
                <w:bCs/>
                <w:sz w:val="24"/>
                <w:szCs w:val="24"/>
              </w:rPr>
            </w:pP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188681, Россия, Ленинградская область, Всеволожский район,</w:t>
            </w:r>
          </w:p>
          <w:p w:rsidR="005F2D10" w:rsidRPr="00722CE4" w:rsidRDefault="005F2D10">
            <w:pPr>
              <w:widowControl w:val="0"/>
              <w:jc w:val="center"/>
              <w:rPr>
                <w:bCs/>
                <w:sz w:val="24"/>
                <w:szCs w:val="24"/>
              </w:rPr>
            </w:pPr>
            <w:r w:rsidRPr="00722CE4">
              <w:rPr>
                <w:bCs/>
                <w:sz w:val="24"/>
                <w:szCs w:val="24"/>
              </w:rPr>
              <w:t xml:space="preserve"> д. Новосаратовка - центр, д. 8 </w:t>
            </w:r>
            <w:r w:rsidRPr="00722CE4">
              <w:rPr>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spacing w:after="200"/>
              <w:jc w:val="center"/>
              <w:rPr>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bCs/>
                <w:sz w:val="24"/>
                <w:szCs w:val="24"/>
              </w:rPr>
            </w:pPr>
            <w:r w:rsidRPr="00722CE4">
              <w:rPr>
                <w:sz w:val="24"/>
                <w:szCs w:val="24"/>
                <w:shd w:val="clear" w:color="auto" w:fill="FFFFFF"/>
              </w:rPr>
              <w:t>301-47-47</w:t>
            </w:r>
          </w:p>
        </w:tc>
      </w:tr>
      <w:tr w:rsidR="005F2D10" w:rsidRPr="00722CE4" w:rsidTr="00722CE4">
        <w:trPr>
          <w:trHeight w:hRule="exact" w:val="1522"/>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«Всеволожский» - отдел «Сертолово»</w:t>
            </w:r>
          </w:p>
          <w:p w:rsidR="005F2D10" w:rsidRPr="00722CE4" w:rsidRDefault="005F2D10">
            <w:pPr>
              <w:widowControl w:val="0"/>
              <w:jc w:val="center"/>
              <w:rPr>
                <w:bCs/>
                <w:sz w:val="24"/>
                <w:szCs w:val="24"/>
              </w:rPr>
            </w:pPr>
          </w:p>
        </w:tc>
        <w:tc>
          <w:tcPr>
            <w:tcW w:w="3683" w:type="dxa"/>
            <w:shd w:val="clear" w:color="auto" w:fill="FFFFFF"/>
            <w:vAlign w:val="center"/>
          </w:tcPr>
          <w:p w:rsidR="005F2D10" w:rsidRPr="00722CE4" w:rsidRDefault="005F2D10">
            <w:pPr>
              <w:jc w:val="center"/>
              <w:rPr>
                <w:bCs/>
                <w:sz w:val="24"/>
                <w:szCs w:val="24"/>
              </w:rPr>
            </w:pPr>
            <w:r w:rsidRPr="00722CE4">
              <w:rPr>
                <w:bCs/>
                <w:sz w:val="24"/>
                <w:szCs w:val="24"/>
              </w:rPr>
              <w:t>188650, Россия, Ленинградская область, Всеволожский район, г. Сертолово, ул. Центральная, д. 8, корп. 3</w:t>
            </w:r>
          </w:p>
          <w:p w:rsidR="005F2D10" w:rsidRPr="00722CE4" w:rsidRDefault="005F2D10">
            <w:pPr>
              <w:widowControl w:val="0"/>
              <w:jc w:val="center"/>
              <w:rPr>
                <w:bCs/>
                <w:sz w:val="24"/>
                <w:szCs w:val="24"/>
              </w:rPr>
            </w:pP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 - суббота с 9.00 до 18.00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284"/>
        </w:trPr>
        <w:tc>
          <w:tcPr>
            <w:tcW w:w="10206" w:type="dxa"/>
            <w:gridSpan w:val="5"/>
            <w:shd w:val="clear" w:color="auto" w:fill="FFFFFF"/>
            <w:vAlign w:val="center"/>
          </w:tcPr>
          <w:p w:rsidR="005F2D10" w:rsidRPr="00722CE4" w:rsidRDefault="005F2D10">
            <w:pPr>
              <w:widowControl w:val="0"/>
              <w:jc w:val="center"/>
              <w:rPr>
                <w:b/>
                <w:sz w:val="24"/>
                <w:szCs w:val="24"/>
              </w:rPr>
            </w:pPr>
            <w:r w:rsidRPr="00722CE4">
              <w:rPr>
                <w:b/>
                <w:bCs/>
                <w:sz w:val="24"/>
                <w:szCs w:val="24"/>
              </w:rPr>
              <w:t>Предоставление услуг в</w:t>
            </w:r>
            <w:r w:rsidRPr="00722CE4">
              <w:rPr>
                <w:b/>
                <w:sz w:val="24"/>
                <w:szCs w:val="24"/>
              </w:rPr>
              <w:t xml:space="preserve"> Выборгском районе </w:t>
            </w:r>
            <w:r w:rsidRPr="00722CE4">
              <w:rPr>
                <w:b/>
                <w:bCs/>
                <w:sz w:val="24"/>
                <w:szCs w:val="24"/>
              </w:rPr>
              <w:t>Ленинградской области</w:t>
            </w:r>
          </w:p>
        </w:tc>
      </w:tr>
      <w:tr w:rsidR="005F2D10" w:rsidRPr="00722CE4" w:rsidTr="00722CE4">
        <w:trPr>
          <w:trHeight w:hRule="exact" w:val="1226"/>
        </w:trPr>
        <w:tc>
          <w:tcPr>
            <w:tcW w:w="709" w:type="dxa"/>
            <w:vMerge w:val="restart"/>
            <w:shd w:val="clear" w:color="auto" w:fill="FFFFFF"/>
            <w:vAlign w:val="center"/>
          </w:tcPr>
          <w:p w:rsidR="005F2D10" w:rsidRPr="00722CE4" w:rsidRDefault="005F2D10">
            <w:pPr>
              <w:widowControl w:val="0"/>
              <w:spacing w:after="200" w:line="276" w:lineRule="auto"/>
              <w:jc w:val="center"/>
              <w:rPr>
                <w:sz w:val="24"/>
                <w:szCs w:val="24"/>
              </w:rPr>
            </w:pPr>
            <w:r w:rsidRPr="00722CE4">
              <w:rPr>
                <w:sz w:val="24"/>
                <w:szCs w:val="24"/>
              </w:rPr>
              <w:t>5</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w:t>
            </w:r>
          </w:p>
          <w:p w:rsidR="005F2D10" w:rsidRPr="00722CE4" w:rsidRDefault="005F2D10">
            <w:pPr>
              <w:widowControl w:val="0"/>
              <w:jc w:val="center"/>
              <w:rPr>
                <w:bCs/>
                <w:sz w:val="24"/>
                <w:szCs w:val="24"/>
              </w:rPr>
            </w:pPr>
            <w:r w:rsidRPr="00722CE4">
              <w:rPr>
                <w:bCs/>
                <w:sz w:val="24"/>
                <w:szCs w:val="24"/>
              </w:rPr>
              <w:t>«Выборгский»</w:t>
            </w: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 xml:space="preserve">188800, Россия, Ленинградская область, Выборгский район, </w:t>
            </w:r>
          </w:p>
          <w:p w:rsidR="005F2D10" w:rsidRPr="00722CE4" w:rsidRDefault="005F2D10">
            <w:pPr>
              <w:widowControl w:val="0"/>
              <w:jc w:val="center"/>
              <w:rPr>
                <w:bCs/>
                <w:sz w:val="24"/>
                <w:szCs w:val="24"/>
              </w:rPr>
            </w:pPr>
            <w:r w:rsidRPr="00722CE4">
              <w:rPr>
                <w:bCs/>
                <w:sz w:val="24"/>
                <w:szCs w:val="24"/>
              </w:rPr>
              <w:t>г. Выборг, ул. Вокзальная, д.13</w:t>
            </w:r>
          </w:p>
          <w:p w:rsidR="005F2D10" w:rsidRPr="00722CE4" w:rsidRDefault="005F2D10">
            <w:pPr>
              <w:widowControl w:val="0"/>
              <w:jc w:val="center"/>
              <w:rPr>
                <w:sz w:val="24"/>
                <w:szCs w:val="24"/>
              </w:rPr>
            </w:pP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spacing w:after="200"/>
              <w:jc w:val="center"/>
              <w:rPr>
                <w:rFonts w:ascii="Calibri" w:hAnsi="Calibri"/>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rPr>
            </w:pPr>
            <w:r w:rsidRPr="00722CE4">
              <w:rPr>
                <w:sz w:val="24"/>
                <w:szCs w:val="24"/>
                <w:shd w:val="clear" w:color="auto" w:fill="FFFFFF"/>
              </w:rPr>
              <w:t>301-47-47</w:t>
            </w:r>
          </w:p>
        </w:tc>
      </w:tr>
      <w:tr w:rsidR="005F2D10" w:rsidRPr="00722CE4" w:rsidTr="00EA7C54">
        <w:trPr>
          <w:trHeight w:hRule="exact" w:val="1518"/>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Филиал ГБУ ЛО «МФЦ» «Выборгский» - отдел «Рощино»</w:t>
            </w:r>
          </w:p>
          <w:p w:rsidR="005F2D10" w:rsidRPr="00722CE4" w:rsidRDefault="005F2D10">
            <w:pPr>
              <w:widowControl w:val="0"/>
              <w:jc w:val="center"/>
              <w:rPr>
                <w:bCs/>
                <w:sz w:val="24"/>
                <w:szCs w:val="24"/>
              </w:rPr>
            </w:pPr>
          </w:p>
        </w:tc>
        <w:tc>
          <w:tcPr>
            <w:tcW w:w="3683"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188681, Россия, Ленинградская область, Выборгский район,</w:t>
            </w:r>
          </w:p>
          <w:p w:rsidR="005F2D10" w:rsidRPr="00722CE4" w:rsidRDefault="005F2D10">
            <w:pPr>
              <w:widowControl w:val="0"/>
              <w:jc w:val="center"/>
              <w:rPr>
                <w:bCs/>
                <w:sz w:val="24"/>
                <w:szCs w:val="24"/>
              </w:rPr>
            </w:pPr>
            <w:r w:rsidRPr="00722CE4">
              <w:rPr>
                <w:sz w:val="24"/>
                <w:szCs w:val="24"/>
                <w:lang w:eastAsia="ru-RU"/>
              </w:rPr>
              <w:t xml:space="preserve"> п. Рощино, ул. Советская, д.8</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spacing w:after="200"/>
              <w:jc w:val="center"/>
              <w:rPr>
                <w:rFonts w:ascii="Calibri" w:hAnsi="Calibri"/>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EA7C54">
        <w:trPr>
          <w:trHeight w:hRule="exact" w:val="1132"/>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autoSpaceDN w:val="0"/>
              <w:jc w:val="center"/>
              <w:rPr>
                <w:color w:val="000000"/>
                <w:sz w:val="24"/>
                <w:szCs w:val="24"/>
                <w:lang w:eastAsia="ru-RU"/>
              </w:rPr>
            </w:pPr>
            <w:r w:rsidRPr="00722CE4">
              <w:rPr>
                <w:color w:val="000000"/>
                <w:sz w:val="24"/>
                <w:szCs w:val="24"/>
                <w:lang w:eastAsia="ru-RU"/>
              </w:rPr>
              <w:t xml:space="preserve">Филиал ГБУ ЛО «МФЦ» </w:t>
            </w:r>
            <w:r w:rsidRPr="00722CE4">
              <w:rPr>
                <w:sz w:val="24"/>
                <w:szCs w:val="24"/>
                <w:lang w:eastAsia="ru-RU"/>
              </w:rPr>
              <w:t xml:space="preserve">«Выборгский» </w:t>
            </w:r>
            <w:r w:rsidRPr="00722CE4">
              <w:rPr>
                <w:color w:val="000000"/>
                <w:sz w:val="24"/>
                <w:szCs w:val="24"/>
                <w:lang w:eastAsia="ru-RU"/>
              </w:rPr>
              <w:t>- отдел «Светогорский»</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color w:val="000000"/>
                <w:sz w:val="24"/>
                <w:szCs w:val="24"/>
                <w:lang w:eastAsia="ru-RU"/>
              </w:rPr>
            </w:pPr>
            <w:r w:rsidRPr="00722CE4">
              <w:rPr>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autoSpaceDN w:val="0"/>
              <w:jc w:val="center"/>
              <w:rPr>
                <w:color w:val="000000"/>
                <w:sz w:val="24"/>
                <w:szCs w:val="24"/>
                <w:lang w:eastAsia="ru-RU"/>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EA7C54">
        <w:trPr>
          <w:trHeight w:hRule="exact" w:val="1891"/>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autoSpaceDN w:val="0"/>
              <w:jc w:val="center"/>
              <w:rPr>
                <w:color w:val="000000"/>
                <w:sz w:val="24"/>
                <w:szCs w:val="24"/>
                <w:lang w:eastAsia="ru-RU"/>
              </w:rPr>
            </w:pPr>
            <w:r w:rsidRPr="00722CE4">
              <w:rPr>
                <w:color w:val="000000"/>
                <w:sz w:val="24"/>
                <w:szCs w:val="24"/>
                <w:lang w:eastAsia="ru-RU"/>
              </w:rPr>
              <w:t xml:space="preserve">Филиал ГБУ ЛО «МФЦ» </w:t>
            </w:r>
            <w:r w:rsidRPr="00722CE4">
              <w:rPr>
                <w:sz w:val="24"/>
                <w:szCs w:val="24"/>
                <w:lang w:eastAsia="ru-RU"/>
              </w:rPr>
              <w:t xml:space="preserve">«Выборгский» </w:t>
            </w:r>
            <w:r w:rsidRPr="00722CE4">
              <w:rPr>
                <w:color w:val="000000"/>
                <w:sz w:val="24"/>
                <w:szCs w:val="24"/>
                <w:lang w:eastAsia="ru-RU"/>
              </w:rPr>
              <w:t>- отдел «Приморск»</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color w:val="000000"/>
                <w:sz w:val="24"/>
                <w:szCs w:val="24"/>
                <w:lang w:eastAsia="ru-RU"/>
              </w:rPr>
            </w:pPr>
            <w:r w:rsidRPr="00722CE4">
              <w:rPr>
                <w:color w:val="000000"/>
                <w:sz w:val="24"/>
                <w:szCs w:val="24"/>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Понедельник-пятница с 9.00 до 18.00, суббота с 9.00 до 14.00,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258"/>
        </w:trPr>
        <w:tc>
          <w:tcPr>
            <w:tcW w:w="10206" w:type="dxa"/>
            <w:gridSpan w:val="5"/>
            <w:shd w:val="clear" w:color="auto" w:fill="FFFFFF"/>
            <w:vAlign w:val="center"/>
          </w:tcPr>
          <w:p w:rsidR="005F2D10" w:rsidRPr="00722CE4" w:rsidRDefault="005F2D10">
            <w:pPr>
              <w:widowControl w:val="0"/>
              <w:jc w:val="center"/>
              <w:rPr>
                <w:b/>
                <w:sz w:val="24"/>
                <w:szCs w:val="24"/>
                <w:shd w:val="clear" w:color="auto" w:fill="FFFFFF"/>
                <w:lang w:eastAsia="en-US"/>
              </w:rPr>
            </w:pPr>
            <w:r w:rsidRPr="00722CE4">
              <w:rPr>
                <w:b/>
                <w:sz w:val="24"/>
                <w:szCs w:val="24"/>
                <w:shd w:val="clear" w:color="auto" w:fill="FFFFFF"/>
              </w:rPr>
              <w:t>Предоставление услуг в Гатчинском районе Ленинградской области</w:t>
            </w:r>
          </w:p>
        </w:tc>
      </w:tr>
      <w:tr w:rsidR="005F2D10" w:rsidRPr="00722CE4" w:rsidTr="00EA7C54">
        <w:trPr>
          <w:trHeight w:hRule="exact" w:val="1231"/>
        </w:trPr>
        <w:tc>
          <w:tcPr>
            <w:tcW w:w="709" w:type="dxa"/>
            <w:vMerge w:val="restart"/>
            <w:shd w:val="clear" w:color="auto" w:fill="FFFFFF"/>
            <w:vAlign w:val="center"/>
          </w:tcPr>
          <w:p w:rsidR="005F2D10" w:rsidRPr="00722CE4" w:rsidRDefault="005F2D10">
            <w:pPr>
              <w:widowControl w:val="0"/>
              <w:contextualSpacing/>
              <w:jc w:val="center"/>
              <w:rPr>
                <w:sz w:val="24"/>
                <w:szCs w:val="24"/>
              </w:rPr>
            </w:pPr>
            <w:r w:rsidRPr="00722CE4">
              <w:rPr>
                <w:sz w:val="24"/>
                <w:szCs w:val="24"/>
              </w:rPr>
              <w:t>6</w:t>
            </w: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«Гатчинский»</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sz w:val="24"/>
                <w:szCs w:val="24"/>
                <w:lang w:eastAsia="ru-RU"/>
              </w:rPr>
            </w:pPr>
            <w:r w:rsidRPr="00722CE4">
              <w:rPr>
                <w:sz w:val="24"/>
                <w:szCs w:val="24"/>
                <w:lang w:eastAsia="ru-RU"/>
              </w:rPr>
              <w:t xml:space="preserve">188300, Россия, Ленинградская область, Гатчинский район, </w:t>
            </w:r>
            <w:r w:rsidRPr="00722CE4">
              <w:rPr>
                <w:sz w:val="24"/>
                <w:szCs w:val="24"/>
                <w:lang w:eastAsia="ru-RU"/>
              </w:rPr>
              <w:br/>
              <w:t>г. Гатчина, Пушкинское шоссе, д. 15 А</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EA7C54">
        <w:trPr>
          <w:trHeight w:hRule="exact" w:val="1143"/>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«Гатчинский» - отдел «Аэродром»</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sz w:val="24"/>
                <w:szCs w:val="24"/>
                <w:lang w:eastAsia="ru-RU"/>
              </w:rPr>
            </w:pPr>
            <w:r w:rsidRPr="00722CE4">
              <w:rPr>
                <w:sz w:val="24"/>
                <w:szCs w:val="24"/>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 - суббота с 9.00 до 18.00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EA7C54">
        <w:trPr>
          <w:trHeight w:hRule="exact" w:val="1405"/>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«Гатчинский» - отдел «Сиверский»</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sz w:val="24"/>
                <w:szCs w:val="24"/>
                <w:lang w:eastAsia="ru-RU"/>
              </w:rPr>
            </w:pPr>
            <w:r w:rsidRPr="00722CE4">
              <w:rPr>
                <w:sz w:val="24"/>
                <w:szCs w:val="24"/>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 - суббота с 9.00 до 18.00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EA7C54">
        <w:trPr>
          <w:trHeight w:hRule="exact" w:val="1842"/>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«Гатчинский» - отдел «Коммунар»</w:t>
            </w:r>
          </w:p>
        </w:tc>
        <w:tc>
          <w:tcPr>
            <w:tcW w:w="3683" w:type="dxa"/>
            <w:shd w:val="clear" w:color="auto" w:fill="FFFFFF"/>
            <w:vAlign w:val="center"/>
          </w:tcPr>
          <w:p w:rsidR="005F2D10" w:rsidRPr="00722CE4" w:rsidRDefault="005F2D10">
            <w:pPr>
              <w:shd w:val="clear" w:color="auto" w:fill="FFFFFF"/>
              <w:spacing w:before="100" w:beforeAutospacing="1" w:after="100" w:afterAutospacing="1"/>
              <w:jc w:val="center"/>
              <w:rPr>
                <w:sz w:val="24"/>
                <w:szCs w:val="24"/>
                <w:lang w:eastAsia="ru-RU"/>
              </w:rPr>
            </w:pPr>
            <w:r w:rsidRPr="00722CE4">
              <w:rPr>
                <w:sz w:val="24"/>
                <w:szCs w:val="24"/>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 - суббота с 9.00 до 18.00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343"/>
        </w:trPr>
        <w:tc>
          <w:tcPr>
            <w:tcW w:w="10206" w:type="dxa"/>
            <w:gridSpan w:val="5"/>
            <w:shd w:val="clear" w:color="auto" w:fill="FFFFFF"/>
            <w:vAlign w:val="center"/>
          </w:tcPr>
          <w:p w:rsidR="005F2D10" w:rsidRPr="00722CE4" w:rsidRDefault="005F2D10">
            <w:pPr>
              <w:widowControl w:val="0"/>
              <w:jc w:val="center"/>
              <w:rPr>
                <w:b/>
                <w:sz w:val="24"/>
                <w:szCs w:val="24"/>
              </w:rPr>
            </w:pPr>
            <w:r w:rsidRPr="00722CE4">
              <w:rPr>
                <w:b/>
                <w:bCs/>
                <w:sz w:val="24"/>
                <w:szCs w:val="24"/>
              </w:rPr>
              <w:t xml:space="preserve">Предоставление услуг в </w:t>
            </w:r>
            <w:r w:rsidRPr="00722CE4">
              <w:rPr>
                <w:b/>
                <w:sz w:val="24"/>
                <w:szCs w:val="24"/>
              </w:rPr>
              <w:t xml:space="preserve">Кингисеппском районе </w:t>
            </w:r>
            <w:r w:rsidRPr="00722CE4">
              <w:rPr>
                <w:b/>
                <w:bCs/>
                <w:sz w:val="24"/>
                <w:szCs w:val="24"/>
              </w:rPr>
              <w:t>Ленинградской области</w:t>
            </w:r>
          </w:p>
        </w:tc>
      </w:tr>
      <w:tr w:rsidR="005F2D10" w:rsidRPr="00722CE4" w:rsidTr="00EA7C54">
        <w:trPr>
          <w:trHeight w:hRule="exact" w:val="1930"/>
        </w:trPr>
        <w:tc>
          <w:tcPr>
            <w:tcW w:w="709" w:type="dxa"/>
            <w:shd w:val="clear" w:color="auto" w:fill="FFFFFF"/>
            <w:vAlign w:val="center"/>
          </w:tcPr>
          <w:p w:rsidR="005F2D10" w:rsidRPr="00722CE4" w:rsidRDefault="005F2D10">
            <w:pPr>
              <w:widowControl w:val="0"/>
              <w:spacing w:after="200" w:line="276" w:lineRule="auto"/>
              <w:ind w:left="-10"/>
              <w:contextualSpacing/>
              <w:jc w:val="center"/>
              <w:rPr>
                <w:sz w:val="24"/>
                <w:szCs w:val="24"/>
              </w:rPr>
            </w:pPr>
            <w:r w:rsidRPr="00722CE4">
              <w:rPr>
                <w:sz w:val="24"/>
                <w:szCs w:val="24"/>
              </w:rPr>
              <w:t>7</w:t>
            </w:r>
          </w:p>
        </w:tc>
        <w:tc>
          <w:tcPr>
            <w:tcW w:w="2270"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Филиал ГБУ ЛО «МФЦ» «Кингисеппский»</w:t>
            </w:r>
          </w:p>
          <w:p w:rsidR="005F2D10" w:rsidRPr="00722CE4" w:rsidRDefault="005F2D10">
            <w:pPr>
              <w:widowControl w:val="0"/>
              <w:jc w:val="center"/>
              <w:rPr>
                <w:sz w:val="24"/>
                <w:szCs w:val="24"/>
                <w:lang w:eastAsia="ru-RU"/>
              </w:rPr>
            </w:pPr>
          </w:p>
        </w:tc>
        <w:tc>
          <w:tcPr>
            <w:tcW w:w="3683" w:type="dxa"/>
            <w:shd w:val="clear" w:color="auto" w:fill="FFFFFF"/>
            <w:vAlign w:val="center"/>
          </w:tcPr>
          <w:p w:rsidR="005F2D10" w:rsidRPr="00722CE4" w:rsidRDefault="005F2D10">
            <w:pPr>
              <w:ind w:firstLine="87"/>
              <w:jc w:val="center"/>
              <w:rPr>
                <w:sz w:val="24"/>
                <w:szCs w:val="24"/>
                <w:lang w:eastAsia="ru-RU"/>
              </w:rPr>
            </w:pPr>
            <w:r w:rsidRPr="00722CE4">
              <w:rPr>
                <w:sz w:val="24"/>
                <w:szCs w:val="24"/>
                <w:lang w:eastAsia="ru-RU"/>
              </w:rPr>
              <w:t>188480, Россия, Ленинградская область, Кингисеппский район,  г. Кингисепп,</w:t>
            </w:r>
          </w:p>
          <w:p w:rsidR="005F2D10" w:rsidRPr="00722CE4" w:rsidRDefault="005F2D10">
            <w:pPr>
              <w:widowControl w:val="0"/>
              <w:jc w:val="center"/>
              <w:rPr>
                <w:sz w:val="24"/>
                <w:szCs w:val="24"/>
                <w:lang w:eastAsia="ru-RU"/>
              </w:rPr>
            </w:pPr>
            <w:r w:rsidRPr="00722CE4">
              <w:rPr>
                <w:sz w:val="24"/>
                <w:szCs w:val="24"/>
                <w:lang w:eastAsia="ru-RU"/>
              </w:rPr>
              <w:t>ул. Фабричная, д. 14</w:t>
            </w:r>
          </w:p>
        </w:tc>
        <w:tc>
          <w:tcPr>
            <w:tcW w:w="2125" w:type="dxa"/>
            <w:shd w:val="clear" w:color="auto" w:fill="FFFFFF"/>
            <w:vAlign w:val="center"/>
          </w:tcPr>
          <w:p w:rsidR="005F2D10" w:rsidRPr="00722CE4" w:rsidRDefault="005F2D10">
            <w:pPr>
              <w:widowControl w:val="0"/>
              <w:rPr>
                <w:bCs/>
                <w:sz w:val="24"/>
                <w:szCs w:val="24"/>
              </w:rPr>
            </w:pPr>
            <w:r w:rsidRPr="00722CE4">
              <w:rPr>
                <w:bCs/>
                <w:sz w:val="24"/>
                <w:szCs w:val="24"/>
              </w:rPr>
              <w:t xml:space="preserve">        С 9.00 до 21.00</w:t>
            </w:r>
          </w:p>
          <w:p w:rsidR="005F2D10" w:rsidRPr="00722CE4" w:rsidRDefault="005F2D10">
            <w:pPr>
              <w:widowControl w:val="0"/>
              <w:jc w:val="center"/>
              <w:rPr>
                <w:bCs/>
                <w:sz w:val="24"/>
                <w:szCs w:val="24"/>
              </w:rPr>
            </w:pPr>
            <w:r w:rsidRPr="00722CE4">
              <w:rPr>
                <w:bCs/>
                <w:color w:val="000000"/>
                <w:sz w:val="24"/>
                <w:szCs w:val="24"/>
                <w:lang w:eastAsia="ru-RU"/>
              </w:rPr>
              <w:t>ежедневно,</w:t>
            </w:r>
          </w:p>
          <w:p w:rsidR="005F2D10" w:rsidRPr="00722CE4" w:rsidRDefault="005F2D10">
            <w:pPr>
              <w:widowControl w:val="0"/>
              <w:jc w:val="center"/>
              <w:rPr>
                <w:sz w:val="24"/>
                <w:szCs w:val="24"/>
                <w:u w:val="single"/>
                <w:lang w:eastAsia="ru-RU"/>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312"/>
        </w:trPr>
        <w:tc>
          <w:tcPr>
            <w:tcW w:w="10206" w:type="dxa"/>
            <w:gridSpan w:val="5"/>
            <w:shd w:val="clear" w:color="auto" w:fill="FFFFFF"/>
            <w:vAlign w:val="center"/>
          </w:tcPr>
          <w:p w:rsidR="005F2D10" w:rsidRPr="00722CE4" w:rsidRDefault="005F2D10">
            <w:pPr>
              <w:widowControl w:val="0"/>
              <w:jc w:val="center"/>
              <w:rPr>
                <w:b/>
                <w:sz w:val="24"/>
                <w:szCs w:val="24"/>
                <w:shd w:val="clear" w:color="auto" w:fill="FFFFFF"/>
                <w:lang w:eastAsia="en-US"/>
              </w:rPr>
            </w:pPr>
            <w:r w:rsidRPr="00722CE4">
              <w:rPr>
                <w:b/>
                <w:sz w:val="24"/>
                <w:szCs w:val="24"/>
                <w:shd w:val="clear" w:color="auto" w:fill="FFFFFF"/>
              </w:rPr>
              <w:t>Предоставление услуг в Киришском районе Ленинградской области</w:t>
            </w:r>
          </w:p>
        </w:tc>
      </w:tr>
      <w:tr w:rsidR="005F2D10" w:rsidRPr="00722CE4" w:rsidTr="00EA7C54">
        <w:trPr>
          <w:trHeight w:hRule="exact" w:val="1567"/>
        </w:trPr>
        <w:tc>
          <w:tcPr>
            <w:tcW w:w="709" w:type="dxa"/>
            <w:shd w:val="clear" w:color="auto" w:fill="FFFFFF"/>
            <w:vAlign w:val="center"/>
          </w:tcPr>
          <w:p w:rsidR="005F2D10" w:rsidRPr="00722CE4" w:rsidRDefault="005F2D10">
            <w:pPr>
              <w:widowControl w:val="0"/>
              <w:spacing w:after="200" w:line="276" w:lineRule="auto"/>
              <w:ind w:left="-10"/>
              <w:contextualSpacing/>
              <w:jc w:val="center"/>
              <w:rPr>
                <w:sz w:val="24"/>
                <w:szCs w:val="24"/>
              </w:rPr>
            </w:pPr>
            <w:r w:rsidRPr="00722CE4">
              <w:rPr>
                <w:sz w:val="24"/>
                <w:szCs w:val="24"/>
              </w:rPr>
              <w:t>8</w:t>
            </w:r>
          </w:p>
        </w:tc>
        <w:tc>
          <w:tcPr>
            <w:tcW w:w="2270" w:type="dxa"/>
            <w:shd w:val="clear" w:color="auto" w:fill="FFFFFF"/>
            <w:vAlign w:val="center"/>
          </w:tcPr>
          <w:p w:rsidR="005F2D10" w:rsidRPr="00722CE4" w:rsidRDefault="005F2D10">
            <w:pPr>
              <w:widowControl w:val="0"/>
              <w:spacing w:after="200" w:line="276" w:lineRule="auto"/>
              <w:jc w:val="center"/>
              <w:rPr>
                <w:sz w:val="24"/>
                <w:szCs w:val="24"/>
                <w:lang w:eastAsia="ru-RU"/>
              </w:rPr>
            </w:pPr>
            <w:r w:rsidRPr="00722CE4">
              <w:rPr>
                <w:sz w:val="24"/>
                <w:szCs w:val="24"/>
                <w:lang w:eastAsia="ru-RU"/>
              </w:rPr>
              <w:t>Филиал ГБУ ЛО «МФЦ» «Киришский»</w:t>
            </w:r>
          </w:p>
        </w:tc>
        <w:tc>
          <w:tcPr>
            <w:tcW w:w="3683" w:type="dxa"/>
            <w:shd w:val="clear" w:color="auto" w:fill="FFFFFF"/>
            <w:vAlign w:val="center"/>
          </w:tcPr>
          <w:p w:rsidR="005F2D10" w:rsidRPr="00722CE4" w:rsidRDefault="005F2D10">
            <w:pPr>
              <w:widowControl w:val="0"/>
              <w:spacing w:after="200" w:line="276" w:lineRule="auto"/>
              <w:jc w:val="center"/>
              <w:rPr>
                <w:sz w:val="24"/>
                <w:szCs w:val="24"/>
                <w:lang w:eastAsia="ru-RU"/>
              </w:rPr>
            </w:pPr>
            <w:r w:rsidRPr="00722CE4">
              <w:rPr>
                <w:sz w:val="24"/>
                <w:szCs w:val="24"/>
                <w:lang w:eastAsia="ru-RU"/>
              </w:rPr>
              <w:t xml:space="preserve">187110, Россия, Ленинградская область, Киришский район, г. Кириши, пр. Героев, </w:t>
            </w:r>
            <w:r w:rsidRPr="00722CE4">
              <w:rPr>
                <w:sz w:val="24"/>
                <w:szCs w:val="24"/>
                <w:lang w:eastAsia="ru-RU"/>
              </w:rPr>
              <w:br/>
              <w:t>д. 34А.</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343"/>
        </w:trPr>
        <w:tc>
          <w:tcPr>
            <w:tcW w:w="10206" w:type="dxa"/>
            <w:gridSpan w:val="5"/>
            <w:shd w:val="clear" w:color="auto" w:fill="FFFFFF"/>
            <w:vAlign w:val="center"/>
          </w:tcPr>
          <w:p w:rsidR="005F2D10" w:rsidRPr="00722CE4" w:rsidRDefault="005F2D10">
            <w:pPr>
              <w:widowControl w:val="0"/>
              <w:jc w:val="center"/>
              <w:rPr>
                <w:b/>
                <w:bCs/>
                <w:sz w:val="24"/>
                <w:szCs w:val="24"/>
              </w:rPr>
            </w:pPr>
            <w:r w:rsidRPr="00722CE4">
              <w:rPr>
                <w:b/>
                <w:bCs/>
                <w:sz w:val="24"/>
                <w:szCs w:val="24"/>
              </w:rPr>
              <w:t xml:space="preserve">Предоставление услуг в </w:t>
            </w:r>
            <w:r w:rsidRPr="00722CE4">
              <w:rPr>
                <w:b/>
                <w:sz w:val="24"/>
                <w:szCs w:val="24"/>
              </w:rPr>
              <w:t xml:space="preserve">Кировском районе </w:t>
            </w:r>
            <w:r w:rsidRPr="00722CE4">
              <w:rPr>
                <w:b/>
                <w:bCs/>
                <w:sz w:val="24"/>
                <w:szCs w:val="24"/>
              </w:rPr>
              <w:t>Ленинградской области</w:t>
            </w:r>
          </w:p>
        </w:tc>
      </w:tr>
      <w:tr w:rsidR="005F2D10" w:rsidRPr="00722CE4" w:rsidTr="00EA7C54">
        <w:trPr>
          <w:trHeight w:hRule="exact" w:val="1174"/>
        </w:trPr>
        <w:tc>
          <w:tcPr>
            <w:tcW w:w="709" w:type="dxa"/>
            <w:vMerge w:val="restart"/>
            <w:shd w:val="clear" w:color="auto" w:fill="FFFFFF"/>
            <w:vAlign w:val="center"/>
          </w:tcPr>
          <w:p w:rsidR="005F2D10" w:rsidRPr="00722CE4" w:rsidRDefault="005F2D10">
            <w:pPr>
              <w:widowControl w:val="0"/>
              <w:ind w:left="-10"/>
              <w:contextualSpacing/>
              <w:jc w:val="center"/>
              <w:rPr>
                <w:sz w:val="24"/>
                <w:szCs w:val="24"/>
              </w:rPr>
            </w:pPr>
            <w:r w:rsidRPr="00722CE4">
              <w:rPr>
                <w:sz w:val="24"/>
                <w:szCs w:val="24"/>
              </w:rPr>
              <w:t>9</w:t>
            </w:r>
          </w:p>
          <w:p w:rsidR="005F2D10" w:rsidRPr="00722CE4" w:rsidRDefault="005F2D10">
            <w:pPr>
              <w:widowControl w:val="0"/>
              <w:spacing w:after="200" w:line="276" w:lineRule="auto"/>
              <w:ind w:left="-10"/>
              <w:contextualSpacing/>
              <w:jc w:val="center"/>
              <w:rPr>
                <w:sz w:val="24"/>
                <w:szCs w:val="24"/>
              </w:rPr>
            </w:pPr>
          </w:p>
        </w:tc>
        <w:tc>
          <w:tcPr>
            <w:tcW w:w="2270" w:type="dxa"/>
            <w:vMerge w:val="restart"/>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Филиал ГБУ ЛО «МФЦ» «Кировский»</w:t>
            </w:r>
          </w:p>
          <w:p w:rsidR="005F2D10" w:rsidRPr="00722CE4" w:rsidRDefault="005F2D10">
            <w:pPr>
              <w:widowControl w:val="0"/>
              <w:jc w:val="center"/>
              <w:rPr>
                <w:sz w:val="24"/>
                <w:szCs w:val="24"/>
                <w:lang w:eastAsia="ru-RU"/>
              </w:rPr>
            </w:pPr>
          </w:p>
        </w:tc>
        <w:tc>
          <w:tcPr>
            <w:tcW w:w="3683" w:type="dxa"/>
            <w:shd w:val="clear" w:color="auto" w:fill="FFFFFF"/>
            <w:vAlign w:val="center"/>
          </w:tcPr>
          <w:p w:rsidR="005F2D10" w:rsidRPr="00722CE4" w:rsidRDefault="005F2D10">
            <w:pPr>
              <w:widowControl w:val="0"/>
              <w:jc w:val="center"/>
              <w:rPr>
                <w:color w:val="000000"/>
                <w:sz w:val="24"/>
                <w:szCs w:val="24"/>
                <w:lang w:eastAsia="ru-RU"/>
              </w:rPr>
            </w:pPr>
            <w:r w:rsidRPr="00722CE4">
              <w:rPr>
                <w:color w:val="000000"/>
                <w:sz w:val="24"/>
                <w:szCs w:val="24"/>
                <w:lang w:eastAsia="ru-RU"/>
              </w:rPr>
              <w:t>187340, Россия, Ленинградская область, г. Кировск, Новая улица, 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EA7C54">
        <w:trPr>
          <w:trHeight w:hRule="exact" w:val="1888"/>
        </w:trPr>
        <w:tc>
          <w:tcPr>
            <w:tcW w:w="10206" w:type="dxa"/>
            <w:vMerge/>
            <w:vAlign w:val="center"/>
          </w:tcPr>
          <w:p w:rsidR="005F2D10" w:rsidRPr="00722CE4" w:rsidRDefault="005F2D10">
            <w:pPr>
              <w:rPr>
                <w:sz w:val="24"/>
                <w:szCs w:val="24"/>
              </w:rPr>
            </w:pPr>
          </w:p>
        </w:tc>
        <w:tc>
          <w:tcPr>
            <w:tcW w:w="2270" w:type="dxa"/>
            <w:vMerge/>
            <w:vAlign w:val="center"/>
          </w:tcPr>
          <w:p w:rsidR="005F2D10" w:rsidRPr="00722CE4" w:rsidRDefault="005F2D10">
            <w:pPr>
              <w:rPr>
                <w:sz w:val="24"/>
                <w:szCs w:val="24"/>
                <w:lang w:eastAsia="ru-RU"/>
              </w:rPr>
            </w:pPr>
          </w:p>
        </w:tc>
        <w:tc>
          <w:tcPr>
            <w:tcW w:w="3683" w:type="dxa"/>
            <w:shd w:val="clear" w:color="auto" w:fill="FFFFFF"/>
            <w:vAlign w:val="center"/>
          </w:tcPr>
          <w:p w:rsidR="005F2D10" w:rsidRPr="00722CE4" w:rsidRDefault="005F2D10">
            <w:pPr>
              <w:widowControl w:val="0"/>
              <w:jc w:val="center"/>
              <w:rPr>
                <w:color w:val="000000"/>
                <w:sz w:val="24"/>
                <w:szCs w:val="24"/>
                <w:lang w:eastAsia="ru-RU"/>
              </w:rPr>
            </w:pPr>
            <w:r w:rsidRPr="00722CE4">
              <w:rPr>
                <w:color w:val="000000"/>
                <w:sz w:val="24"/>
                <w:szCs w:val="24"/>
                <w:lang w:eastAsia="ru-RU"/>
              </w:rPr>
              <w:t>187340, Россия, Ленинградская область, г. Кировск, ул. Набережная 29А</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Понедельник-пятница с 9.00 до 18.00, суббота с 9.00 до 14.00,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9069B8">
        <w:trPr>
          <w:trHeight w:hRule="exact" w:val="2283"/>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Филиал ГБУ ЛО «МФЦ» «Кировский» - отдел «Отрадное»</w:t>
            </w:r>
          </w:p>
        </w:tc>
        <w:tc>
          <w:tcPr>
            <w:tcW w:w="3683" w:type="dxa"/>
            <w:shd w:val="clear" w:color="auto" w:fill="FFFFFF"/>
            <w:vAlign w:val="center"/>
          </w:tcPr>
          <w:p w:rsidR="005F2D10" w:rsidRPr="00722CE4" w:rsidRDefault="005F2D10">
            <w:pPr>
              <w:widowControl w:val="0"/>
              <w:jc w:val="center"/>
              <w:rPr>
                <w:color w:val="000000"/>
                <w:sz w:val="24"/>
                <w:szCs w:val="24"/>
                <w:lang w:eastAsia="ru-RU"/>
              </w:rPr>
            </w:pPr>
            <w:r w:rsidRPr="00722CE4">
              <w:rPr>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Понедельник-пятница с 9.00 до 18.00, суббота с 9.00 до 14.00,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248"/>
        </w:trPr>
        <w:tc>
          <w:tcPr>
            <w:tcW w:w="10206" w:type="dxa"/>
            <w:gridSpan w:val="5"/>
            <w:shd w:val="clear" w:color="auto" w:fill="FFFFFF"/>
            <w:vAlign w:val="center"/>
          </w:tcPr>
          <w:p w:rsidR="005F2D10" w:rsidRPr="00722CE4" w:rsidRDefault="005F2D10">
            <w:pPr>
              <w:widowControl w:val="0"/>
              <w:jc w:val="center"/>
              <w:rPr>
                <w:b/>
                <w:sz w:val="24"/>
                <w:szCs w:val="24"/>
              </w:rPr>
            </w:pPr>
            <w:r w:rsidRPr="00722CE4">
              <w:rPr>
                <w:b/>
                <w:bCs/>
                <w:sz w:val="24"/>
                <w:szCs w:val="24"/>
              </w:rPr>
              <w:t xml:space="preserve">Предоставление услуг в </w:t>
            </w:r>
            <w:r w:rsidRPr="00722CE4">
              <w:rPr>
                <w:b/>
                <w:sz w:val="24"/>
                <w:szCs w:val="24"/>
              </w:rPr>
              <w:t xml:space="preserve">Лодейнопольском районе </w:t>
            </w:r>
            <w:r w:rsidRPr="00722CE4">
              <w:rPr>
                <w:b/>
                <w:bCs/>
                <w:sz w:val="24"/>
                <w:szCs w:val="24"/>
              </w:rPr>
              <w:t>Ленинградской области</w:t>
            </w:r>
          </w:p>
        </w:tc>
      </w:tr>
      <w:tr w:rsidR="005F2D10" w:rsidRPr="00722CE4" w:rsidTr="009069B8">
        <w:trPr>
          <w:trHeight w:hRule="exact" w:val="1994"/>
        </w:trPr>
        <w:tc>
          <w:tcPr>
            <w:tcW w:w="709" w:type="dxa"/>
            <w:shd w:val="clear" w:color="auto" w:fill="FFFFFF"/>
            <w:vAlign w:val="center"/>
          </w:tcPr>
          <w:p w:rsidR="005F2D10" w:rsidRPr="00722CE4" w:rsidRDefault="005F2D10">
            <w:pPr>
              <w:widowControl w:val="0"/>
              <w:spacing w:after="200"/>
              <w:ind w:left="-10" w:firstLine="10"/>
              <w:contextualSpacing/>
              <w:jc w:val="center"/>
              <w:rPr>
                <w:sz w:val="24"/>
                <w:szCs w:val="24"/>
              </w:rPr>
            </w:pPr>
            <w:r w:rsidRPr="00722CE4">
              <w:rPr>
                <w:sz w:val="24"/>
                <w:szCs w:val="24"/>
              </w:rPr>
              <w:t>10</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w:t>
            </w:r>
          </w:p>
          <w:p w:rsidR="005F2D10" w:rsidRPr="00722CE4" w:rsidRDefault="005F2D10">
            <w:pPr>
              <w:widowControl w:val="0"/>
              <w:jc w:val="center"/>
              <w:rPr>
                <w:bCs/>
                <w:sz w:val="24"/>
                <w:szCs w:val="24"/>
              </w:rPr>
            </w:pPr>
            <w:r w:rsidRPr="00722CE4">
              <w:rPr>
                <w:bCs/>
                <w:sz w:val="24"/>
                <w:szCs w:val="24"/>
              </w:rPr>
              <w:t>«Лодейнопольский»</w:t>
            </w: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187700, Россия,</w:t>
            </w:r>
          </w:p>
          <w:p w:rsidR="005F2D10" w:rsidRPr="00722CE4" w:rsidRDefault="005F2D10">
            <w:pPr>
              <w:ind w:firstLine="87"/>
              <w:jc w:val="center"/>
              <w:rPr>
                <w:sz w:val="24"/>
                <w:szCs w:val="24"/>
                <w:lang w:eastAsia="ru-RU"/>
              </w:rPr>
            </w:pPr>
            <w:r w:rsidRPr="00722CE4">
              <w:rPr>
                <w:bCs/>
                <w:sz w:val="24"/>
                <w:szCs w:val="24"/>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397"/>
        </w:trPr>
        <w:tc>
          <w:tcPr>
            <w:tcW w:w="10206" w:type="dxa"/>
            <w:gridSpan w:val="5"/>
            <w:shd w:val="clear" w:color="auto" w:fill="FFFFFF"/>
            <w:vAlign w:val="center"/>
          </w:tcPr>
          <w:p w:rsidR="005F2D10" w:rsidRDefault="005F2D10">
            <w:pPr>
              <w:widowControl w:val="0"/>
              <w:jc w:val="center"/>
              <w:rPr>
                <w:b/>
                <w:bCs/>
                <w:sz w:val="24"/>
                <w:szCs w:val="24"/>
                <w:shd w:val="clear" w:color="auto" w:fill="FFFFFF"/>
              </w:rPr>
            </w:pPr>
          </w:p>
          <w:p w:rsidR="005F2D10" w:rsidRDefault="005F2D10">
            <w:pPr>
              <w:widowControl w:val="0"/>
              <w:jc w:val="center"/>
              <w:rPr>
                <w:b/>
                <w:bCs/>
                <w:sz w:val="24"/>
                <w:szCs w:val="24"/>
                <w:shd w:val="clear" w:color="auto" w:fill="FFFFFF"/>
              </w:rPr>
            </w:pPr>
          </w:p>
          <w:p w:rsidR="005F2D10" w:rsidRDefault="005F2D10">
            <w:pPr>
              <w:widowControl w:val="0"/>
              <w:jc w:val="center"/>
              <w:rPr>
                <w:b/>
                <w:bCs/>
                <w:sz w:val="24"/>
                <w:szCs w:val="24"/>
                <w:shd w:val="clear" w:color="auto" w:fill="FFFFFF"/>
              </w:rPr>
            </w:pPr>
          </w:p>
          <w:p w:rsidR="005F2D10" w:rsidRPr="00722CE4" w:rsidRDefault="005F2D10">
            <w:pPr>
              <w:widowControl w:val="0"/>
              <w:jc w:val="center"/>
              <w:rPr>
                <w:sz w:val="24"/>
                <w:szCs w:val="24"/>
                <w:shd w:val="clear" w:color="auto" w:fill="FFFFFF"/>
                <w:lang w:eastAsia="en-US"/>
              </w:rPr>
            </w:pPr>
            <w:r w:rsidRPr="00722CE4">
              <w:rPr>
                <w:b/>
                <w:bCs/>
                <w:sz w:val="24"/>
                <w:szCs w:val="24"/>
                <w:shd w:val="clear" w:color="auto" w:fill="FFFFFF"/>
              </w:rPr>
              <w:t xml:space="preserve">Предоставление услуг в </w:t>
            </w:r>
            <w:r w:rsidRPr="00722CE4">
              <w:rPr>
                <w:b/>
                <w:sz w:val="24"/>
                <w:szCs w:val="24"/>
                <w:shd w:val="clear" w:color="auto" w:fill="FFFFFF"/>
              </w:rPr>
              <w:t xml:space="preserve">Ломоносовском  районе </w:t>
            </w:r>
            <w:r w:rsidRPr="00722CE4">
              <w:rPr>
                <w:b/>
                <w:bCs/>
                <w:sz w:val="24"/>
                <w:szCs w:val="24"/>
                <w:shd w:val="clear" w:color="auto" w:fill="FFFFFF"/>
              </w:rPr>
              <w:t>Ленинградской области</w:t>
            </w:r>
          </w:p>
        </w:tc>
      </w:tr>
      <w:tr w:rsidR="005F2D10" w:rsidRPr="00722CE4" w:rsidTr="009069B8">
        <w:trPr>
          <w:trHeight w:hRule="exact" w:val="1649"/>
        </w:trPr>
        <w:tc>
          <w:tcPr>
            <w:tcW w:w="709" w:type="dxa"/>
            <w:shd w:val="clear" w:color="auto" w:fill="FFFFFF"/>
            <w:vAlign w:val="center"/>
          </w:tcPr>
          <w:p w:rsidR="005F2D10" w:rsidRPr="00722CE4" w:rsidRDefault="005F2D10">
            <w:pPr>
              <w:widowControl w:val="0"/>
              <w:spacing w:after="200" w:line="276" w:lineRule="auto"/>
              <w:ind w:left="-10" w:firstLine="10"/>
              <w:contextualSpacing/>
              <w:jc w:val="center"/>
              <w:rPr>
                <w:sz w:val="24"/>
                <w:szCs w:val="24"/>
              </w:rPr>
            </w:pPr>
            <w:r w:rsidRPr="00722CE4">
              <w:rPr>
                <w:sz w:val="24"/>
                <w:szCs w:val="24"/>
              </w:rPr>
              <w:t>11</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w:t>
            </w:r>
          </w:p>
          <w:p w:rsidR="005F2D10" w:rsidRPr="00722CE4" w:rsidRDefault="005F2D10">
            <w:pPr>
              <w:widowControl w:val="0"/>
              <w:jc w:val="center"/>
              <w:rPr>
                <w:bCs/>
                <w:sz w:val="24"/>
                <w:szCs w:val="24"/>
              </w:rPr>
            </w:pPr>
            <w:r w:rsidRPr="00722CE4">
              <w:rPr>
                <w:bCs/>
                <w:sz w:val="24"/>
                <w:szCs w:val="24"/>
              </w:rPr>
              <w:t>«Ломоносовский»</w:t>
            </w:r>
          </w:p>
        </w:tc>
        <w:tc>
          <w:tcPr>
            <w:tcW w:w="3683" w:type="dxa"/>
            <w:shd w:val="clear" w:color="auto" w:fill="FFFFFF"/>
            <w:vAlign w:val="center"/>
          </w:tcPr>
          <w:p w:rsidR="005F2D10" w:rsidRPr="00722CE4" w:rsidRDefault="005F2D10">
            <w:pPr>
              <w:ind w:firstLine="87"/>
              <w:jc w:val="center"/>
              <w:rPr>
                <w:sz w:val="24"/>
                <w:szCs w:val="24"/>
                <w:lang w:eastAsia="ru-RU"/>
              </w:rPr>
            </w:pPr>
            <w:smartTag w:uri="urn:schemas-microsoft-com:office:smarttags" w:element="metricconverter">
              <w:smartTagPr>
                <w:attr w:name="ProductID" w:val="188512, г"/>
              </w:smartTagPr>
              <w:r w:rsidRPr="00722CE4">
                <w:rPr>
                  <w:bCs/>
                  <w:sz w:val="24"/>
                  <w:szCs w:val="24"/>
                </w:rPr>
                <w:t>188512, г</w:t>
              </w:r>
            </w:smartTag>
            <w:r w:rsidRPr="00722CE4">
              <w:rPr>
                <w:bCs/>
                <w:sz w:val="24"/>
                <w:szCs w:val="24"/>
              </w:rPr>
              <w:t>. Санкт-Петербург, г. Ломоносов, Дворцовый проспект, д. 57/11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color w:val="000000"/>
                <w:sz w:val="24"/>
                <w:szCs w:val="24"/>
                <w:lang w:eastAsia="ru-RU"/>
              </w:rPr>
              <w:t>ежедневно,</w:t>
            </w:r>
          </w:p>
          <w:p w:rsidR="005F2D10" w:rsidRPr="00722CE4" w:rsidRDefault="005F2D10">
            <w:pPr>
              <w:widowControl w:val="0"/>
              <w:jc w:val="center"/>
              <w:rPr>
                <w:rFonts w:ascii="Calibri" w:hAnsi="Calibri"/>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397"/>
        </w:trPr>
        <w:tc>
          <w:tcPr>
            <w:tcW w:w="10206" w:type="dxa"/>
            <w:gridSpan w:val="5"/>
            <w:shd w:val="clear" w:color="auto" w:fill="FFFFFF"/>
            <w:vAlign w:val="center"/>
          </w:tcPr>
          <w:p w:rsidR="005F2D10" w:rsidRPr="00722CE4" w:rsidRDefault="005F2D10">
            <w:pPr>
              <w:widowControl w:val="0"/>
              <w:jc w:val="center"/>
              <w:rPr>
                <w:b/>
                <w:sz w:val="24"/>
                <w:szCs w:val="24"/>
                <w:shd w:val="clear" w:color="auto" w:fill="FFFFFF"/>
                <w:lang w:eastAsia="en-US"/>
              </w:rPr>
            </w:pPr>
            <w:r w:rsidRPr="00722CE4">
              <w:rPr>
                <w:b/>
                <w:sz w:val="24"/>
                <w:szCs w:val="24"/>
                <w:shd w:val="clear" w:color="auto" w:fill="FFFFFF"/>
              </w:rPr>
              <w:t>Предоставление услуг в Лужском районе Ленинградской области</w:t>
            </w:r>
          </w:p>
        </w:tc>
      </w:tr>
      <w:tr w:rsidR="005F2D10" w:rsidRPr="00722CE4" w:rsidTr="009069B8">
        <w:trPr>
          <w:trHeight w:hRule="exact" w:val="1891"/>
        </w:trPr>
        <w:tc>
          <w:tcPr>
            <w:tcW w:w="709" w:type="dxa"/>
            <w:shd w:val="clear" w:color="auto" w:fill="FFFFFF"/>
            <w:vAlign w:val="center"/>
          </w:tcPr>
          <w:p w:rsidR="005F2D10" w:rsidRPr="00722CE4" w:rsidRDefault="005F2D10">
            <w:pPr>
              <w:widowControl w:val="0"/>
              <w:spacing w:after="200"/>
              <w:ind w:left="-10" w:firstLine="10"/>
              <w:contextualSpacing/>
              <w:jc w:val="center"/>
              <w:rPr>
                <w:sz w:val="24"/>
                <w:szCs w:val="24"/>
              </w:rPr>
            </w:pPr>
            <w:r w:rsidRPr="00722CE4">
              <w:rPr>
                <w:sz w:val="24"/>
                <w:szCs w:val="24"/>
              </w:rPr>
              <w:t>12</w:t>
            </w:r>
          </w:p>
        </w:tc>
        <w:tc>
          <w:tcPr>
            <w:tcW w:w="2270" w:type="dxa"/>
            <w:shd w:val="clear" w:color="auto" w:fill="FFFFFF"/>
            <w:vAlign w:val="center"/>
          </w:tcPr>
          <w:p w:rsidR="005F2D10" w:rsidRPr="00722CE4" w:rsidRDefault="005F2D10">
            <w:pPr>
              <w:widowControl w:val="0"/>
              <w:spacing w:after="200"/>
              <w:jc w:val="center"/>
              <w:rPr>
                <w:sz w:val="24"/>
                <w:szCs w:val="24"/>
                <w:lang w:eastAsia="ru-RU"/>
              </w:rPr>
            </w:pPr>
            <w:r w:rsidRPr="00722CE4">
              <w:rPr>
                <w:sz w:val="24"/>
                <w:szCs w:val="24"/>
                <w:lang w:eastAsia="ru-RU"/>
              </w:rPr>
              <w:t>Филиал ГБУ ЛО «МФЦ» «Лужский»</w:t>
            </w:r>
          </w:p>
        </w:tc>
        <w:tc>
          <w:tcPr>
            <w:tcW w:w="3683" w:type="dxa"/>
            <w:shd w:val="clear" w:color="auto" w:fill="FFFFFF"/>
            <w:vAlign w:val="center"/>
          </w:tcPr>
          <w:p w:rsidR="005F2D10" w:rsidRPr="00722CE4" w:rsidRDefault="005F2D10">
            <w:pPr>
              <w:pStyle w:val="Heading2"/>
              <w:shd w:val="clear" w:color="auto" w:fill="FFFFFF"/>
              <w:spacing w:before="0" w:after="0" w:line="276" w:lineRule="auto"/>
              <w:jc w:val="center"/>
              <w:rPr>
                <w:rFonts w:ascii="Times New Roman" w:hAnsi="Times New Roman"/>
                <w:b w:val="0"/>
                <w:bCs w:val="0"/>
                <w:i w:val="0"/>
                <w:iCs w:val="0"/>
                <w:sz w:val="24"/>
                <w:szCs w:val="24"/>
                <w:lang w:eastAsia="en-US"/>
              </w:rPr>
            </w:pPr>
            <w:r w:rsidRPr="00722CE4">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bCs/>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259"/>
        </w:trPr>
        <w:tc>
          <w:tcPr>
            <w:tcW w:w="10206" w:type="dxa"/>
            <w:gridSpan w:val="5"/>
            <w:shd w:val="clear" w:color="auto" w:fill="FFFFFF"/>
            <w:vAlign w:val="center"/>
          </w:tcPr>
          <w:p w:rsidR="005F2D10" w:rsidRPr="00722CE4" w:rsidRDefault="005F2D10">
            <w:pPr>
              <w:widowControl w:val="0"/>
              <w:jc w:val="center"/>
              <w:rPr>
                <w:sz w:val="24"/>
                <w:szCs w:val="24"/>
                <w:shd w:val="clear" w:color="auto" w:fill="FFFFFF"/>
                <w:lang w:eastAsia="en-US"/>
              </w:rPr>
            </w:pPr>
            <w:r w:rsidRPr="00722CE4">
              <w:rPr>
                <w:b/>
                <w:bCs/>
                <w:sz w:val="24"/>
                <w:szCs w:val="24"/>
                <w:shd w:val="clear" w:color="auto" w:fill="FFFFFF"/>
              </w:rPr>
              <w:t xml:space="preserve">Предоставление услуг в </w:t>
            </w:r>
            <w:r w:rsidRPr="00722CE4">
              <w:rPr>
                <w:b/>
                <w:sz w:val="24"/>
                <w:szCs w:val="24"/>
                <w:shd w:val="clear" w:color="auto" w:fill="FFFFFF"/>
              </w:rPr>
              <w:t xml:space="preserve">Подпорожском районе </w:t>
            </w:r>
            <w:r w:rsidRPr="00722CE4">
              <w:rPr>
                <w:b/>
                <w:bCs/>
                <w:sz w:val="24"/>
                <w:szCs w:val="24"/>
                <w:shd w:val="clear" w:color="auto" w:fill="FFFFFF"/>
              </w:rPr>
              <w:t>Ленинградской области</w:t>
            </w:r>
          </w:p>
        </w:tc>
      </w:tr>
      <w:tr w:rsidR="005F2D10" w:rsidRPr="00722CE4" w:rsidTr="009069B8">
        <w:trPr>
          <w:trHeight w:hRule="exact" w:val="1612"/>
        </w:trPr>
        <w:tc>
          <w:tcPr>
            <w:tcW w:w="709" w:type="dxa"/>
            <w:shd w:val="clear" w:color="auto" w:fill="FFFFFF"/>
            <w:vAlign w:val="center"/>
          </w:tcPr>
          <w:p w:rsidR="005F2D10" w:rsidRPr="00722CE4" w:rsidRDefault="005F2D10">
            <w:pPr>
              <w:widowControl w:val="0"/>
              <w:spacing w:after="200" w:line="276" w:lineRule="auto"/>
              <w:ind w:left="-10" w:firstLine="10"/>
              <w:contextualSpacing/>
              <w:jc w:val="center"/>
              <w:rPr>
                <w:sz w:val="24"/>
                <w:szCs w:val="24"/>
              </w:rPr>
            </w:pPr>
            <w:r w:rsidRPr="00722CE4">
              <w:rPr>
                <w:sz w:val="24"/>
                <w:szCs w:val="24"/>
              </w:rPr>
              <w:t>13</w:t>
            </w:r>
          </w:p>
        </w:tc>
        <w:tc>
          <w:tcPr>
            <w:tcW w:w="2270" w:type="dxa"/>
            <w:shd w:val="clear" w:color="auto" w:fill="FFFFFF"/>
            <w:vAlign w:val="center"/>
          </w:tcPr>
          <w:p w:rsidR="005F2D10" w:rsidRPr="00722CE4" w:rsidRDefault="005F2D10">
            <w:pPr>
              <w:widowControl w:val="0"/>
              <w:autoSpaceDN w:val="0"/>
              <w:jc w:val="center"/>
              <w:rPr>
                <w:color w:val="000000"/>
                <w:sz w:val="24"/>
                <w:szCs w:val="24"/>
                <w:lang w:eastAsia="ru-RU"/>
              </w:rPr>
            </w:pPr>
            <w:r w:rsidRPr="00722CE4">
              <w:rPr>
                <w:color w:val="000000"/>
                <w:sz w:val="24"/>
                <w:szCs w:val="24"/>
                <w:lang w:eastAsia="ru-RU"/>
              </w:rPr>
              <w:t>Филиал ГБУ ЛО «МФЦ» «</w:t>
            </w:r>
            <w:r w:rsidRPr="00722CE4">
              <w:rPr>
                <w:bCs/>
                <w:sz w:val="24"/>
                <w:szCs w:val="24"/>
              </w:rPr>
              <w:t>Лодейнопольский</w:t>
            </w:r>
            <w:r w:rsidRPr="00722CE4">
              <w:rPr>
                <w:color w:val="000000"/>
                <w:sz w:val="24"/>
                <w:szCs w:val="24"/>
                <w:lang w:eastAsia="ru-RU"/>
              </w:rPr>
              <w:t>»-отдел «Подпорожье»</w:t>
            </w:r>
          </w:p>
        </w:tc>
        <w:tc>
          <w:tcPr>
            <w:tcW w:w="3683" w:type="dxa"/>
            <w:shd w:val="clear" w:color="auto" w:fill="FFFFFF"/>
            <w:vAlign w:val="center"/>
          </w:tcPr>
          <w:p w:rsidR="005F2D10" w:rsidRPr="00722CE4" w:rsidRDefault="005F2D10">
            <w:pPr>
              <w:shd w:val="clear" w:color="auto" w:fill="FFFFFF"/>
              <w:jc w:val="center"/>
              <w:rPr>
                <w:color w:val="000000"/>
                <w:sz w:val="24"/>
                <w:szCs w:val="24"/>
                <w:lang w:eastAsia="ru-RU"/>
              </w:rPr>
            </w:pPr>
            <w:r w:rsidRPr="00722CE4">
              <w:rPr>
                <w:color w:val="000000"/>
                <w:sz w:val="24"/>
                <w:szCs w:val="24"/>
                <w:lang w:eastAsia="ru-RU"/>
              </w:rPr>
              <w:t>187780, Ленинградская область, г. Подпорожье, ул. Октябрят д.3</w:t>
            </w:r>
          </w:p>
        </w:tc>
        <w:tc>
          <w:tcPr>
            <w:tcW w:w="2125" w:type="dxa"/>
            <w:shd w:val="clear" w:color="auto" w:fill="FFFFFF"/>
            <w:vAlign w:val="center"/>
          </w:tcPr>
          <w:p w:rsidR="005F2D10" w:rsidRPr="00722CE4" w:rsidRDefault="005F2D10">
            <w:pPr>
              <w:jc w:val="center"/>
              <w:rPr>
                <w:color w:val="000000"/>
                <w:sz w:val="24"/>
                <w:szCs w:val="24"/>
                <w:lang w:eastAsia="ru-RU"/>
              </w:rPr>
            </w:pPr>
            <w:r w:rsidRPr="00722CE4">
              <w:rPr>
                <w:bCs/>
                <w:color w:val="000000"/>
                <w:sz w:val="24"/>
                <w:szCs w:val="24"/>
                <w:lang w:eastAsia="ru-RU"/>
              </w:rPr>
              <w:t>Понедельник - суббота с 9.00 до 20.00. Воскресенье - выходной</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sz w:val="24"/>
                <w:szCs w:val="24"/>
                <w:shd w:val="clear" w:color="auto" w:fill="FFFFFF"/>
                <w:lang w:eastAsia="en-US"/>
              </w:rPr>
            </w:pPr>
            <w:r w:rsidRPr="00722CE4">
              <w:rPr>
                <w:sz w:val="24"/>
                <w:szCs w:val="24"/>
                <w:shd w:val="clear" w:color="auto" w:fill="FFFFFF"/>
              </w:rPr>
              <w:t>301-47-47</w:t>
            </w:r>
          </w:p>
        </w:tc>
      </w:tr>
      <w:tr w:rsidR="005F2D10" w:rsidRPr="00722CE4" w:rsidTr="00821038">
        <w:trPr>
          <w:trHeight w:val="285"/>
        </w:trPr>
        <w:tc>
          <w:tcPr>
            <w:tcW w:w="10206" w:type="dxa"/>
            <w:gridSpan w:val="5"/>
            <w:shd w:val="clear" w:color="auto" w:fill="FFFFFF"/>
            <w:vAlign w:val="center"/>
          </w:tcPr>
          <w:p w:rsidR="005F2D10" w:rsidRPr="00722CE4" w:rsidRDefault="005F2D10">
            <w:pPr>
              <w:widowControl w:val="0"/>
              <w:jc w:val="center"/>
              <w:rPr>
                <w:b/>
                <w:sz w:val="24"/>
                <w:szCs w:val="24"/>
                <w:shd w:val="clear" w:color="auto" w:fill="FFFFFF"/>
                <w:lang w:eastAsia="en-US"/>
              </w:rPr>
            </w:pPr>
            <w:r w:rsidRPr="00722CE4">
              <w:rPr>
                <w:b/>
                <w:bCs/>
                <w:sz w:val="24"/>
                <w:szCs w:val="24"/>
                <w:shd w:val="clear" w:color="auto" w:fill="FFFFFF"/>
              </w:rPr>
              <w:t>Предоставление услуг в</w:t>
            </w:r>
            <w:r w:rsidRPr="00722CE4">
              <w:rPr>
                <w:b/>
                <w:sz w:val="24"/>
                <w:szCs w:val="24"/>
                <w:shd w:val="clear" w:color="auto" w:fill="FFFFFF"/>
              </w:rPr>
              <w:t xml:space="preserve"> Приозерском районе </w:t>
            </w:r>
            <w:r w:rsidRPr="00722CE4">
              <w:rPr>
                <w:b/>
                <w:bCs/>
                <w:sz w:val="24"/>
                <w:szCs w:val="24"/>
              </w:rPr>
              <w:t>Ленинградской области</w:t>
            </w:r>
          </w:p>
        </w:tc>
      </w:tr>
      <w:tr w:rsidR="005F2D10" w:rsidRPr="00722CE4" w:rsidTr="009069B8">
        <w:trPr>
          <w:trHeight w:hRule="exact" w:val="1599"/>
        </w:trPr>
        <w:tc>
          <w:tcPr>
            <w:tcW w:w="709" w:type="dxa"/>
            <w:vMerge w:val="restart"/>
            <w:shd w:val="clear" w:color="auto" w:fill="FFFFFF"/>
            <w:vAlign w:val="center"/>
          </w:tcPr>
          <w:p w:rsidR="005F2D10" w:rsidRPr="00722CE4" w:rsidRDefault="005F2D10">
            <w:pPr>
              <w:widowControl w:val="0"/>
              <w:spacing w:after="200" w:line="276" w:lineRule="auto"/>
              <w:jc w:val="center"/>
              <w:rPr>
                <w:sz w:val="24"/>
                <w:szCs w:val="24"/>
              </w:rPr>
            </w:pPr>
            <w:r w:rsidRPr="00722CE4">
              <w:rPr>
                <w:sz w:val="24"/>
                <w:szCs w:val="24"/>
              </w:rPr>
              <w:t>14</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«Приозерск» - отдел «Сосново»</w:t>
            </w: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188731, Россия,</w:t>
            </w:r>
          </w:p>
          <w:p w:rsidR="005F2D10" w:rsidRPr="00722CE4" w:rsidRDefault="005F2D10">
            <w:pPr>
              <w:widowControl w:val="0"/>
              <w:jc w:val="center"/>
              <w:rPr>
                <w:bCs/>
                <w:sz w:val="24"/>
                <w:szCs w:val="24"/>
              </w:rPr>
            </w:pPr>
            <w:r w:rsidRPr="00722CE4">
              <w:rPr>
                <w:bCs/>
                <w:sz w:val="24"/>
                <w:szCs w:val="24"/>
              </w:rPr>
              <w:t>Ленинградская область, Приозерский район, пос. Сосново, ул. Механизаторов, д.11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spacing w:after="200" w:line="276" w:lineRule="auto"/>
              <w:jc w:val="center"/>
              <w:rPr>
                <w:rFonts w:ascii="Calibri" w:hAnsi="Calibri"/>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9069B8">
        <w:trPr>
          <w:trHeight w:hRule="exact" w:val="1527"/>
        </w:trPr>
        <w:tc>
          <w:tcPr>
            <w:tcW w:w="10206" w:type="dxa"/>
            <w:vMerge/>
            <w:vAlign w:val="center"/>
          </w:tcPr>
          <w:p w:rsidR="005F2D10" w:rsidRPr="00722CE4" w:rsidRDefault="005F2D10">
            <w:pPr>
              <w:rPr>
                <w:sz w:val="24"/>
                <w:szCs w:val="24"/>
              </w:rPr>
            </w:pP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«Приозерск»</w:t>
            </w:r>
          </w:p>
          <w:p w:rsidR="005F2D10" w:rsidRPr="00722CE4" w:rsidRDefault="005F2D10">
            <w:pPr>
              <w:widowControl w:val="0"/>
              <w:jc w:val="center"/>
              <w:rPr>
                <w:bCs/>
                <w:sz w:val="24"/>
                <w:szCs w:val="24"/>
              </w:rPr>
            </w:pP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spacing w:after="200" w:line="276" w:lineRule="auto"/>
              <w:jc w:val="center"/>
              <w:rPr>
                <w:rFonts w:ascii="Calibri" w:hAnsi="Calibri"/>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359"/>
        </w:trPr>
        <w:tc>
          <w:tcPr>
            <w:tcW w:w="10206" w:type="dxa"/>
            <w:gridSpan w:val="5"/>
            <w:shd w:val="clear" w:color="auto" w:fill="FFFFFF"/>
            <w:vAlign w:val="center"/>
          </w:tcPr>
          <w:p w:rsidR="005F2D10" w:rsidRPr="00722CE4" w:rsidRDefault="005F2D10">
            <w:pPr>
              <w:widowControl w:val="0"/>
              <w:jc w:val="center"/>
              <w:rPr>
                <w:b/>
                <w:sz w:val="24"/>
                <w:szCs w:val="24"/>
              </w:rPr>
            </w:pPr>
            <w:r w:rsidRPr="00722CE4">
              <w:rPr>
                <w:b/>
                <w:bCs/>
                <w:sz w:val="24"/>
                <w:szCs w:val="24"/>
              </w:rPr>
              <w:t xml:space="preserve">Предоставление услуг в </w:t>
            </w:r>
            <w:r w:rsidRPr="00722CE4">
              <w:rPr>
                <w:b/>
                <w:sz w:val="24"/>
                <w:szCs w:val="24"/>
              </w:rPr>
              <w:t xml:space="preserve">Сланцевском районе </w:t>
            </w:r>
            <w:r w:rsidRPr="00722CE4">
              <w:rPr>
                <w:b/>
                <w:bCs/>
                <w:sz w:val="24"/>
                <w:szCs w:val="24"/>
              </w:rPr>
              <w:t>Ленинградской области</w:t>
            </w:r>
          </w:p>
        </w:tc>
      </w:tr>
      <w:tr w:rsidR="005F2D10" w:rsidRPr="00722CE4" w:rsidTr="009069B8">
        <w:trPr>
          <w:trHeight w:hRule="exact" w:val="1543"/>
        </w:trPr>
        <w:tc>
          <w:tcPr>
            <w:tcW w:w="709" w:type="dxa"/>
            <w:shd w:val="clear" w:color="auto" w:fill="FFFFFF"/>
            <w:vAlign w:val="center"/>
          </w:tcPr>
          <w:p w:rsidR="005F2D10" w:rsidRPr="00722CE4" w:rsidRDefault="005F2D10">
            <w:pPr>
              <w:widowControl w:val="0"/>
              <w:spacing w:after="200" w:line="276" w:lineRule="auto"/>
              <w:jc w:val="center"/>
              <w:rPr>
                <w:bCs/>
                <w:sz w:val="24"/>
                <w:szCs w:val="24"/>
              </w:rPr>
            </w:pPr>
            <w:r w:rsidRPr="00722CE4">
              <w:rPr>
                <w:bCs/>
                <w:sz w:val="24"/>
                <w:szCs w:val="24"/>
              </w:rPr>
              <w:t>15</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 «Сланцевский»</w:t>
            </w: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 xml:space="preserve">188565, Россия, Ленинградская область, </w:t>
            </w:r>
          </w:p>
          <w:p w:rsidR="005F2D10" w:rsidRPr="00722CE4" w:rsidRDefault="005F2D10">
            <w:pPr>
              <w:widowControl w:val="0"/>
              <w:jc w:val="center"/>
              <w:rPr>
                <w:bCs/>
                <w:sz w:val="24"/>
                <w:szCs w:val="24"/>
              </w:rPr>
            </w:pPr>
            <w:r w:rsidRPr="00722CE4">
              <w:rPr>
                <w:bCs/>
                <w:sz w:val="24"/>
                <w:szCs w:val="24"/>
              </w:rPr>
              <w:t>г. Сланцы, ул. Кирова, д. 16А</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color w:val="FF0000"/>
                <w:sz w:val="24"/>
                <w:szCs w:val="24"/>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420"/>
        </w:trPr>
        <w:tc>
          <w:tcPr>
            <w:tcW w:w="10206" w:type="dxa"/>
            <w:gridSpan w:val="5"/>
            <w:tcBorders>
              <w:top w:val="nil"/>
            </w:tcBorders>
            <w:shd w:val="clear" w:color="auto" w:fill="FFFFFF"/>
            <w:vAlign w:val="center"/>
          </w:tcPr>
          <w:p w:rsidR="005F2D10" w:rsidRPr="00722CE4" w:rsidRDefault="005F2D10">
            <w:pPr>
              <w:widowControl w:val="0"/>
              <w:jc w:val="center"/>
              <w:rPr>
                <w:bCs/>
                <w:sz w:val="24"/>
                <w:szCs w:val="24"/>
              </w:rPr>
            </w:pPr>
            <w:r w:rsidRPr="00722CE4">
              <w:rPr>
                <w:b/>
                <w:bCs/>
                <w:sz w:val="24"/>
                <w:szCs w:val="24"/>
              </w:rPr>
              <w:t>Предоставление услуг в г. Сосновый Бор Ленинградской области</w:t>
            </w:r>
          </w:p>
        </w:tc>
      </w:tr>
      <w:tr w:rsidR="005F2D10" w:rsidRPr="00722CE4" w:rsidTr="009069B8">
        <w:trPr>
          <w:trHeight w:hRule="exact" w:val="1459"/>
        </w:trPr>
        <w:tc>
          <w:tcPr>
            <w:tcW w:w="709" w:type="dxa"/>
            <w:shd w:val="clear" w:color="auto" w:fill="FFFFFF"/>
            <w:vAlign w:val="center"/>
          </w:tcPr>
          <w:p w:rsidR="005F2D10" w:rsidRPr="00722CE4" w:rsidRDefault="005F2D10">
            <w:pPr>
              <w:widowControl w:val="0"/>
              <w:spacing w:after="200" w:line="276" w:lineRule="auto"/>
              <w:jc w:val="center"/>
              <w:rPr>
                <w:bCs/>
                <w:sz w:val="24"/>
                <w:szCs w:val="24"/>
              </w:rPr>
            </w:pPr>
            <w:r w:rsidRPr="00722CE4">
              <w:rPr>
                <w:bCs/>
                <w:sz w:val="24"/>
                <w:szCs w:val="24"/>
              </w:rPr>
              <w:t>16</w:t>
            </w:r>
          </w:p>
        </w:tc>
        <w:tc>
          <w:tcPr>
            <w:tcW w:w="2270" w:type="dxa"/>
            <w:shd w:val="clear" w:color="auto" w:fill="FFFFFF"/>
            <w:vAlign w:val="center"/>
          </w:tcPr>
          <w:p w:rsidR="005F2D10" w:rsidRPr="00722CE4" w:rsidRDefault="005F2D10">
            <w:pPr>
              <w:widowControl w:val="0"/>
              <w:jc w:val="center"/>
              <w:rPr>
                <w:bCs/>
                <w:sz w:val="24"/>
                <w:szCs w:val="24"/>
              </w:rPr>
            </w:pPr>
            <w:r w:rsidRPr="00722CE4">
              <w:rPr>
                <w:sz w:val="24"/>
                <w:szCs w:val="24"/>
                <w:lang w:eastAsia="ru-RU"/>
              </w:rPr>
              <w:t>Филиал ГБУ ЛО «МФЦ» «Сосновоборский»</w:t>
            </w:r>
          </w:p>
        </w:tc>
        <w:tc>
          <w:tcPr>
            <w:tcW w:w="3683" w:type="dxa"/>
            <w:shd w:val="clear" w:color="auto" w:fill="FFFFFF"/>
            <w:vAlign w:val="center"/>
          </w:tcPr>
          <w:p w:rsidR="005F2D10" w:rsidRPr="00722CE4" w:rsidRDefault="005F2D10">
            <w:pPr>
              <w:widowControl w:val="0"/>
              <w:jc w:val="center"/>
              <w:rPr>
                <w:sz w:val="24"/>
                <w:szCs w:val="24"/>
                <w:lang w:eastAsia="ru-RU"/>
              </w:rPr>
            </w:pPr>
            <w:r w:rsidRPr="00722CE4">
              <w:rPr>
                <w:sz w:val="24"/>
                <w:szCs w:val="24"/>
                <w:lang w:eastAsia="ru-RU"/>
              </w:rPr>
              <w:t xml:space="preserve">188540, Россия, Ленинградская область, </w:t>
            </w:r>
          </w:p>
          <w:p w:rsidR="005F2D10" w:rsidRPr="00722CE4" w:rsidRDefault="005F2D10">
            <w:pPr>
              <w:widowControl w:val="0"/>
              <w:jc w:val="center"/>
              <w:rPr>
                <w:bCs/>
                <w:sz w:val="24"/>
                <w:szCs w:val="24"/>
              </w:rPr>
            </w:pPr>
            <w:r w:rsidRPr="00722CE4">
              <w:rPr>
                <w:sz w:val="24"/>
                <w:szCs w:val="24"/>
                <w:lang w:eastAsia="ru-RU"/>
              </w:rPr>
              <w:t>г. Сосновый Бор, ул. Мира, д.1</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rFonts w:ascii="Calibri" w:hAnsi="Calibri"/>
                <w:sz w:val="24"/>
                <w:szCs w:val="24"/>
                <w:u w:val="single"/>
                <w:lang w:eastAsia="en-US"/>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273"/>
        </w:trPr>
        <w:tc>
          <w:tcPr>
            <w:tcW w:w="10206" w:type="dxa"/>
            <w:gridSpan w:val="5"/>
            <w:shd w:val="clear" w:color="auto" w:fill="FFFFFF"/>
            <w:vAlign w:val="center"/>
          </w:tcPr>
          <w:p w:rsidR="005F2D10" w:rsidRDefault="005F2D10">
            <w:pPr>
              <w:widowControl w:val="0"/>
              <w:jc w:val="center"/>
              <w:rPr>
                <w:b/>
                <w:bCs/>
                <w:sz w:val="24"/>
                <w:szCs w:val="24"/>
                <w:shd w:val="clear" w:color="auto" w:fill="FFFFFF"/>
              </w:rPr>
            </w:pPr>
          </w:p>
          <w:p w:rsidR="005F2D10" w:rsidRPr="00722CE4" w:rsidRDefault="005F2D10">
            <w:pPr>
              <w:widowControl w:val="0"/>
              <w:jc w:val="center"/>
              <w:rPr>
                <w:b/>
                <w:sz w:val="24"/>
                <w:szCs w:val="24"/>
                <w:shd w:val="clear" w:color="auto" w:fill="FFFFFF"/>
                <w:lang w:eastAsia="en-US"/>
              </w:rPr>
            </w:pPr>
            <w:r w:rsidRPr="00722CE4">
              <w:rPr>
                <w:b/>
                <w:bCs/>
                <w:sz w:val="24"/>
                <w:szCs w:val="24"/>
                <w:shd w:val="clear" w:color="auto" w:fill="FFFFFF"/>
              </w:rPr>
              <w:t xml:space="preserve">Предоставление услуг в </w:t>
            </w:r>
            <w:r w:rsidRPr="00722CE4">
              <w:rPr>
                <w:b/>
                <w:sz w:val="24"/>
                <w:szCs w:val="24"/>
                <w:shd w:val="clear" w:color="auto" w:fill="FFFFFF"/>
              </w:rPr>
              <w:t xml:space="preserve">Тихвинском районе </w:t>
            </w:r>
            <w:r w:rsidRPr="00722CE4">
              <w:rPr>
                <w:b/>
                <w:bCs/>
                <w:sz w:val="24"/>
                <w:szCs w:val="24"/>
              </w:rPr>
              <w:t>Ленинградской области</w:t>
            </w:r>
          </w:p>
        </w:tc>
      </w:tr>
      <w:tr w:rsidR="005F2D10" w:rsidRPr="00722CE4" w:rsidTr="009069B8">
        <w:trPr>
          <w:trHeight w:hRule="exact" w:val="1081"/>
        </w:trPr>
        <w:tc>
          <w:tcPr>
            <w:tcW w:w="709" w:type="dxa"/>
            <w:shd w:val="clear" w:color="auto" w:fill="FFFFFF"/>
            <w:vAlign w:val="center"/>
          </w:tcPr>
          <w:p w:rsidR="005F2D10" w:rsidRPr="00722CE4" w:rsidRDefault="005F2D10">
            <w:pPr>
              <w:widowControl w:val="0"/>
              <w:spacing w:after="200" w:line="276" w:lineRule="auto"/>
              <w:jc w:val="center"/>
              <w:rPr>
                <w:bCs/>
                <w:sz w:val="24"/>
                <w:szCs w:val="24"/>
              </w:rPr>
            </w:pPr>
            <w:r w:rsidRPr="00722CE4">
              <w:rPr>
                <w:bCs/>
                <w:sz w:val="24"/>
                <w:szCs w:val="24"/>
              </w:rPr>
              <w:t>17</w:t>
            </w:r>
          </w:p>
        </w:tc>
        <w:tc>
          <w:tcPr>
            <w:tcW w:w="2270" w:type="dxa"/>
            <w:shd w:val="clear" w:color="auto" w:fill="FFFFFF"/>
            <w:vAlign w:val="center"/>
          </w:tcPr>
          <w:p w:rsidR="005F2D10" w:rsidRPr="00722CE4" w:rsidRDefault="005F2D10">
            <w:pPr>
              <w:widowControl w:val="0"/>
              <w:jc w:val="center"/>
              <w:rPr>
                <w:bCs/>
                <w:sz w:val="24"/>
                <w:szCs w:val="24"/>
              </w:rPr>
            </w:pPr>
            <w:r w:rsidRPr="00722CE4">
              <w:rPr>
                <w:bCs/>
                <w:sz w:val="24"/>
                <w:szCs w:val="24"/>
              </w:rPr>
              <w:t>Филиал ГБУ ЛО «МФЦ»</w:t>
            </w:r>
          </w:p>
          <w:p w:rsidR="005F2D10" w:rsidRPr="00722CE4" w:rsidRDefault="005F2D10">
            <w:pPr>
              <w:widowControl w:val="0"/>
              <w:jc w:val="center"/>
              <w:rPr>
                <w:bCs/>
                <w:sz w:val="24"/>
                <w:szCs w:val="24"/>
              </w:rPr>
            </w:pPr>
            <w:r w:rsidRPr="00722CE4">
              <w:rPr>
                <w:bCs/>
                <w:sz w:val="24"/>
                <w:szCs w:val="24"/>
              </w:rPr>
              <w:t>«Тихвинский»</w:t>
            </w:r>
          </w:p>
          <w:p w:rsidR="005F2D10" w:rsidRPr="00722CE4" w:rsidRDefault="005F2D10">
            <w:pPr>
              <w:widowControl w:val="0"/>
              <w:jc w:val="center"/>
              <w:rPr>
                <w:bCs/>
                <w:sz w:val="24"/>
                <w:szCs w:val="24"/>
              </w:rPr>
            </w:pPr>
          </w:p>
        </w:tc>
        <w:tc>
          <w:tcPr>
            <w:tcW w:w="3683" w:type="dxa"/>
            <w:shd w:val="clear" w:color="auto" w:fill="FFFFFF"/>
            <w:vAlign w:val="center"/>
          </w:tcPr>
          <w:p w:rsidR="005F2D10" w:rsidRPr="00722CE4" w:rsidRDefault="005F2D10">
            <w:pPr>
              <w:widowControl w:val="0"/>
              <w:jc w:val="center"/>
              <w:rPr>
                <w:bCs/>
                <w:sz w:val="24"/>
                <w:szCs w:val="24"/>
              </w:rPr>
            </w:pPr>
            <w:r w:rsidRPr="00722CE4">
              <w:rPr>
                <w:bCs/>
                <w:sz w:val="24"/>
                <w:szCs w:val="24"/>
              </w:rPr>
              <w:t xml:space="preserve">187553, Россия, Ленинградская область, Тихвинский район,  </w:t>
            </w:r>
          </w:p>
          <w:p w:rsidR="005F2D10" w:rsidRPr="00722CE4" w:rsidRDefault="005F2D10">
            <w:pPr>
              <w:widowControl w:val="0"/>
              <w:jc w:val="center"/>
              <w:rPr>
                <w:bCs/>
                <w:sz w:val="24"/>
                <w:szCs w:val="24"/>
              </w:rPr>
            </w:pPr>
            <w:r w:rsidRPr="00722CE4">
              <w:rPr>
                <w:bCs/>
                <w:sz w:val="24"/>
                <w:szCs w:val="24"/>
              </w:rPr>
              <w:t>г. Тихвин, 1-й микрорайон, д.2</w:t>
            </w:r>
          </w:p>
          <w:p w:rsidR="005F2D10" w:rsidRPr="00722CE4" w:rsidRDefault="005F2D10">
            <w:pPr>
              <w:widowControl w:val="0"/>
              <w:jc w:val="center"/>
              <w:rPr>
                <w:bCs/>
                <w:sz w:val="24"/>
                <w:szCs w:val="24"/>
              </w:rPr>
            </w:pP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sz w:val="24"/>
                <w:szCs w:val="24"/>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292"/>
        </w:trPr>
        <w:tc>
          <w:tcPr>
            <w:tcW w:w="10206" w:type="dxa"/>
            <w:gridSpan w:val="5"/>
            <w:shd w:val="clear" w:color="auto" w:fill="FFFFFF"/>
            <w:vAlign w:val="center"/>
          </w:tcPr>
          <w:p w:rsidR="005F2D10" w:rsidRPr="00722CE4" w:rsidRDefault="005F2D10">
            <w:pPr>
              <w:widowControl w:val="0"/>
              <w:jc w:val="center"/>
              <w:rPr>
                <w:b/>
                <w:sz w:val="24"/>
                <w:szCs w:val="24"/>
                <w:shd w:val="clear" w:color="auto" w:fill="FFFFFF"/>
                <w:lang w:eastAsia="en-US"/>
              </w:rPr>
            </w:pPr>
            <w:r w:rsidRPr="00722CE4">
              <w:rPr>
                <w:b/>
                <w:bCs/>
                <w:sz w:val="24"/>
                <w:szCs w:val="24"/>
                <w:shd w:val="clear" w:color="auto" w:fill="FFFFFF"/>
              </w:rPr>
              <w:t xml:space="preserve">Предоставление услуг в </w:t>
            </w:r>
            <w:r w:rsidRPr="00722CE4">
              <w:rPr>
                <w:b/>
                <w:sz w:val="24"/>
                <w:szCs w:val="24"/>
                <w:shd w:val="clear" w:color="auto" w:fill="FFFFFF"/>
              </w:rPr>
              <w:t xml:space="preserve">Тосненском районе </w:t>
            </w:r>
            <w:r w:rsidRPr="00722CE4">
              <w:rPr>
                <w:b/>
                <w:bCs/>
                <w:sz w:val="24"/>
                <w:szCs w:val="24"/>
              </w:rPr>
              <w:t>Ленинградской области</w:t>
            </w:r>
          </w:p>
        </w:tc>
      </w:tr>
      <w:tr w:rsidR="005F2D10" w:rsidRPr="00722CE4" w:rsidTr="009069B8">
        <w:trPr>
          <w:trHeight w:hRule="exact" w:val="1599"/>
        </w:trPr>
        <w:tc>
          <w:tcPr>
            <w:tcW w:w="709" w:type="dxa"/>
            <w:vAlign w:val="center"/>
          </w:tcPr>
          <w:p w:rsidR="005F2D10" w:rsidRPr="00722CE4" w:rsidRDefault="005F2D10">
            <w:pPr>
              <w:spacing w:after="200" w:line="276" w:lineRule="auto"/>
              <w:jc w:val="center"/>
              <w:rPr>
                <w:sz w:val="24"/>
                <w:szCs w:val="24"/>
                <w:lang w:eastAsia="ru-RU"/>
              </w:rPr>
            </w:pPr>
            <w:r w:rsidRPr="00722CE4">
              <w:rPr>
                <w:sz w:val="24"/>
                <w:szCs w:val="24"/>
                <w:lang w:eastAsia="ru-RU"/>
              </w:rPr>
              <w:t>18</w:t>
            </w:r>
          </w:p>
        </w:tc>
        <w:tc>
          <w:tcPr>
            <w:tcW w:w="2270" w:type="dxa"/>
            <w:vAlign w:val="center"/>
          </w:tcPr>
          <w:p w:rsidR="005F2D10" w:rsidRPr="00722CE4" w:rsidRDefault="005F2D10">
            <w:pPr>
              <w:widowControl w:val="0"/>
              <w:jc w:val="center"/>
              <w:rPr>
                <w:bCs/>
                <w:sz w:val="24"/>
                <w:szCs w:val="24"/>
              </w:rPr>
            </w:pPr>
            <w:r w:rsidRPr="00722CE4">
              <w:rPr>
                <w:bCs/>
                <w:sz w:val="24"/>
                <w:szCs w:val="24"/>
              </w:rPr>
              <w:t>Филиал ГБУ ЛО «МФЦ» «Тосненский»</w:t>
            </w:r>
          </w:p>
        </w:tc>
        <w:tc>
          <w:tcPr>
            <w:tcW w:w="3683" w:type="dxa"/>
            <w:vAlign w:val="center"/>
          </w:tcPr>
          <w:p w:rsidR="005F2D10" w:rsidRPr="00722CE4" w:rsidRDefault="005F2D10">
            <w:pPr>
              <w:widowControl w:val="0"/>
              <w:jc w:val="center"/>
              <w:rPr>
                <w:bCs/>
                <w:sz w:val="24"/>
                <w:szCs w:val="24"/>
              </w:rPr>
            </w:pPr>
            <w:r w:rsidRPr="00722CE4">
              <w:rPr>
                <w:bCs/>
                <w:sz w:val="24"/>
                <w:szCs w:val="24"/>
              </w:rPr>
              <w:t>187000, Россия, Ленинградская область, Тосненский район,</w:t>
            </w:r>
          </w:p>
          <w:p w:rsidR="005F2D10" w:rsidRPr="00722CE4" w:rsidRDefault="005F2D10">
            <w:pPr>
              <w:widowControl w:val="0"/>
              <w:jc w:val="center"/>
              <w:rPr>
                <w:bCs/>
                <w:sz w:val="24"/>
                <w:szCs w:val="24"/>
              </w:rPr>
            </w:pPr>
            <w:r w:rsidRPr="00722CE4">
              <w:rPr>
                <w:bCs/>
                <w:sz w:val="24"/>
                <w:szCs w:val="24"/>
              </w:rPr>
              <w:t>г. Тосно, ул. Советская, д. 9В</w:t>
            </w:r>
          </w:p>
        </w:tc>
        <w:tc>
          <w:tcPr>
            <w:tcW w:w="2125" w:type="dxa"/>
            <w:shd w:val="clear" w:color="auto" w:fill="FFFFFF"/>
            <w:vAlign w:val="center"/>
          </w:tcPr>
          <w:p w:rsidR="005F2D10" w:rsidRPr="00722CE4" w:rsidRDefault="005F2D10">
            <w:pPr>
              <w:widowControl w:val="0"/>
              <w:jc w:val="center"/>
              <w:rPr>
                <w:bCs/>
                <w:sz w:val="24"/>
                <w:szCs w:val="24"/>
              </w:rPr>
            </w:pPr>
            <w:r w:rsidRPr="00722CE4">
              <w:rPr>
                <w:bCs/>
                <w:sz w:val="24"/>
                <w:szCs w:val="24"/>
              </w:rPr>
              <w:t>С 9.00 до 21.00</w:t>
            </w:r>
          </w:p>
          <w:p w:rsidR="005F2D10" w:rsidRPr="00722CE4" w:rsidRDefault="005F2D10">
            <w:pPr>
              <w:widowControl w:val="0"/>
              <w:jc w:val="center"/>
              <w:rPr>
                <w:bCs/>
                <w:sz w:val="24"/>
                <w:szCs w:val="24"/>
              </w:rPr>
            </w:pPr>
            <w:r w:rsidRPr="00722CE4">
              <w:rPr>
                <w:bCs/>
                <w:sz w:val="24"/>
                <w:szCs w:val="24"/>
              </w:rPr>
              <w:t xml:space="preserve">ежедневно, </w:t>
            </w:r>
          </w:p>
          <w:p w:rsidR="005F2D10" w:rsidRPr="00722CE4" w:rsidRDefault="005F2D10">
            <w:pPr>
              <w:widowControl w:val="0"/>
              <w:jc w:val="center"/>
              <w:rPr>
                <w:sz w:val="24"/>
                <w:szCs w:val="24"/>
                <w:u w:val="single"/>
              </w:rPr>
            </w:pPr>
            <w:r w:rsidRPr="00722CE4">
              <w:rPr>
                <w:bCs/>
                <w:sz w:val="24"/>
                <w:szCs w:val="24"/>
              </w:rPr>
              <w:t>без перерыва</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r w:rsidR="005F2D10" w:rsidRPr="00722CE4" w:rsidTr="00821038">
        <w:trPr>
          <w:trHeight w:val="306"/>
        </w:trPr>
        <w:tc>
          <w:tcPr>
            <w:tcW w:w="10206" w:type="dxa"/>
            <w:gridSpan w:val="5"/>
            <w:vAlign w:val="center"/>
          </w:tcPr>
          <w:p w:rsidR="005F2D10" w:rsidRPr="00722CE4" w:rsidRDefault="005F2D10">
            <w:pPr>
              <w:widowControl w:val="0"/>
              <w:jc w:val="center"/>
              <w:rPr>
                <w:b/>
                <w:sz w:val="24"/>
                <w:szCs w:val="24"/>
              </w:rPr>
            </w:pPr>
            <w:r w:rsidRPr="00722CE4">
              <w:rPr>
                <w:b/>
                <w:sz w:val="24"/>
                <w:szCs w:val="24"/>
              </w:rPr>
              <w:t>Уполномоченный МФЦ на территории Ленинградской области</w:t>
            </w:r>
          </w:p>
        </w:tc>
      </w:tr>
      <w:tr w:rsidR="005F2D10" w:rsidRPr="00722CE4" w:rsidTr="009069B8">
        <w:trPr>
          <w:trHeight w:hRule="exact" w:val="3107"/>
        </w:trPr>
        <w:tc>
          <w:tcPr>
            <w:tcW w:w="709" w:type="dxa"/>
            <w:vAlign w:val="center"/>
          </w:tcPr>
          <w:p w:rsidR="005F2D10" w:rsidRPr="00722CE4" w:rsidRDefault="005F2D10">
            <w:pPr>
              <w:spacing w:after="200" w:line="276" w:lineRule="auto"/>
              <w:ind w:left="-10"/>
              <w:contextualSpacing/>
              <w:jc w:val="center"/>
              <w:rPr>
                <w:sz w:val="24"/>
                <w:szCs w:val="24"/>
                <w:lang w:eastAsia="ru-RU"/>
              </w:rPr>
            </w:pPr>
            <w:r w:rsidRPr="00722CE4">
              <w:rPr>
                <w:sz w:val="24"/>
                <w:szCs w:val="24"/>
                <w:lang w:eastAsia="ru-RU"/>
              </w:rPr>
              <w:t>19</w:t>
            </w:r>
          </w:p>
        </w:tc>
        <w:tc>
          <w:tcPr>
            <w:tcW w:w="2270" w:type="dxa"/>
            <w:vAlign w:val="center"/>
          </w:tcPr>
          <w:p w:rsidR="005F2D10" w:rsidRPr="00722CE4" w:rsidRDefault="005F2D10">
            <w:pPr>
              <w:widowControl w:val="0"/>
              <w:autoSpaceDN w:val="0"/>
              <w:jc w:val="center"/>
              <w:rPr>
                <w:color w:val="000000"/>
                <w:sz w:val="24"/>
                <w:szCs w:val="24"/>
              </w:rPr>
            </w:pPr>
            <w:r w:rsidRPr="00722CE4">
              <w:rPr>
                <w:color w:val="000000"/>
                <w:sz w:val="24"/>
                <w:szCs w:val="24"/>
              </w:rPr>
              <w:t>ГБУ ЛО «МФЦ»</w:t>
            </w:r>
          </w:p>
          <w:p w:rsidR="005F2D10" w:rsidRPr="00722CE4" w:rsidRDefault="005F2D10">
            <w:pPr>
              <w:widowControl w:val="0"/>
              <w:autoSpaceDN w:val="0"/>
              <w:jc w:val="center"/>
              <w:rPr>
                <w:color w:val="000000"/>
                <w:sz w:val="24"/>
                <w:szCs w:val="24"/>
              </w:rPr>
            </w:pPr>
            <w:r w:rsidRPr="00722CE4">
              <w:rPr>
                <w:i/>
                <w:color w:val="000000"/>
                <w:sz w:val="24"/>
                <w:szCs w:val="24"/>
              </w:rPr>
              <w:t>(обслуживание заявителей не осуществляется</w:t>
            </w:r>
            <w:r w:rsidRPr="00722CE4">
              <w:rPr>
                <w:color w:val="000000"/>
                <w:sz w:val="24"/>
                <w:szCs w:val="24"/>
              </w:rPr>
              <w:t>)</w:t>
            </w:r>
          </w:p>
        </w:tc>
        <w:tc>
          <w:tcPr>
            <w:tcW w:w="3683" w:type="dxa"/>
            <w:vAlign w:val="center"/>
          </w:tcPr>
          <w:p w:rsidR="005F2D10" w:rsidRPr="00722CE4" w:rsidRDefault="005F2D10">
            <w:pPr>
              <w:shd w:val="clear" w:color="auto" w:fill="FFFFFF"/>
              <w:jc w:val="center"/>
              <w:rPr>
                <w:bCs/>
                <w:i/>
                <w:color w:val="000000"/>
                <w:sz w:val="24"/>
                <w:szCs w:val="24"/>
                <w:lang w:eastAsia="ru-RU"/>
              </w:rPr>
            </w:pPr>
            <w:r w:rsidRPr="00722CE4">
              <w:rPr>
                <w:bCs/>
                <w:i/>
                <w:color w:val="000000"/>
                <w:sz w:val="24"/>
                <w:szCs w:val="24"/>
                <w:lang w:eastAsia="ru-RU"/>
              </w:rPr>
              <w:t>Юридический адрес:</w:t>
            </w:r>
          </w:p>
          <w:p w:rsidR="005F2D10" w:rsidRPr="00722CE4" w:rsidRDefault="005F2D10">
            <w:pPr>
              <w:shd w:val="clear" w:color="auto" w:fill="FFFFFF"/>
              <w:jc w:val="center"/>
              <w:rPr>
                <w:color w:val="000000"/>
                <w:sz w:val="24"/>
                <w:szCs w:val="24"/>
                <w:lang w:eastAsia="ru-RU"/>
              </w:rPr>
            </w:pPr>
            <w:r w:rsidRPr="00722CE4">
              <w:rPr>
                <w:color w:val="000000"/>
                <w:sz w:val="24"/>
                <w:szCs w:val="24"/>
                <w:lang w:eastAsia="ru-RU"/>
              </w:rPr>
              <w:t xml:space="preserve">188641, Ленинградская область, Всеволожский район, </w:t>
            </w:r>
          </w:p>
          <w:p w:rsidR="005F2D10" w:rsidRPr="00722CE4" w:rsidRDefault="005F2D10">
            <w:pPr>
              <w:shd w:val="clear" w:color="auto" w:fill="FFFFFF"/>
              <w:jc w:val="center"/>
              <w:rPr>
                <w:color w:val="000000"/>
                <w:sz w:val="24"/>
                <w:szCs w:val="24"/>
                <w:lang w:eastAsia="ru-RU"/>
              </w:rPr>
            </w:pPr>
            <w:r w:rsidRPr="00722CE4">
              <w:rPr>
                <w:color w:val="000000"/>
                <w:sz w:val="24"/>
                <w:szCs w:val="24"/>
                <w:lang w:eastAsia="ru-RU"/>
              </w:rPr>
              <w:t>дер. Новосаратовка-центр, д.8</w:t>
            </w:r>
          </w:p>
          <w:p w:rsidR="005F2D10" w:rsidRPr="00722CE4" w:rsidRDefault="005F2D10">
            <w:pPr>
              <w:shd w:val="clear" w:color="auto" w:fill="FFFFFF"/>
              <w:jc w:val="center"/>
              <w:rPr>
                <w:bCs/>
                <w:i/>
                <w:color w:val="000000"/>
                <w:sz w:val="24"/>
                <w:szCs w:val="24"/>
                <w:lang w:eastAsia="ru-RU"/>
              </w:rPr>
            </w:pPr>
            <w:r w:rsidRPr="00722CE4">
              <w:rPr>
                <w:bCs/>
                <w:i/>
                <w:color w:val="000000"/>
                <w:sz w:val="24"/>
                <w:szCs w:val="24"/>
                <w:lang w:eastAsia="ru-RU"/>
              </w:rPr>
              <w:t>Почтовый адрес:</w:t>
            </w:r>
          </w:p>
          <w:p w:rsidR="005F2D10" w:rsidRPr="00722CE4" w:rsidRDefault="005F2D10">
            <w:pPr>
              <w:shd w:val="clear" w:color="auto" w:fill="FFFFFF"/>
              <w:jc w:val="center"/>
              <w:rPr>
                <w:color w:val="000000"/>
                <w:sz w:val="24"/>
                <w:szCs w:val="24"/>
                <w:lang w:eastAsia="ru-RU"/>
              </w:rPr>
            </w:pPr>
            <w:smartTag w:uri="urn:schemas-microsoft-com:office:smarttags" w:element="metricconverter">
              <w:smartTagPr>
                <w:attr w:name="ProductID" w:val="191311, г"/>
              </w:smartTagPr>
              <w:r w:rsidRPr="00722CE4">
                <w:rPr>
                  <w:color w:val="000000"/>
                  <w:sz w:val="24"/>
                  <w:szCs w:val="24"/>
                  <w:lang w:eastAsia="ru-RU"/>
                </w:rPr>
                <w:t>191311, г</w:t>
              </w:r>
            </w:smartTag>
            <w:r w:rsidRPr="00722CE4">
              <w:rPr>
                <w:color w:val="000000"/>
                <w:sz w:val="24"/>
                <w:szCs w:val="24"/>
                <w:lang w:eastAsia="ru-RU"/>
              </w:rPr>
              <w:t xml:space="preserve">. Санкт-Петербург, </w:t>
            </w:r>
          </w:p>
          <w:p w:rsidR="005F2D10" w:rsidRPr="00722CE4" w:rsidRDefault="005F2D10">
            <w:pPr>
              <w:shd w:val="clear" w:color="auto" w:fill="FFFFFF"/>
              <w:jc w:val="center"/>
              <w:rPr>
                <w:color w:val="000000"/>
                <w:sz w:val="24"/>
                <w:szCs w:val="24"/>
                <w:lang w:eastAsia="ru-RU"/>
              </w:rPr>
            </w:pPr>
            <w:r w:rsidRPr="00722CE4">
              <w:rPr>
                <w:color w:val="000000"/>
                <w:sz w:val="24"/>
                <w:szCs w:val="24"/>
                <w:lang w:eastAsia="ru-RU"/>
              </w:rPr>
              <w:t>ул. Смольного, д. 3, лит. А</w:t>
            </w:r>
          </w:p>
          <w:p w:rsidR="005F2D10" w:rsidRPr="00722CE4" w:rsidRDefault="005F2D10">
            <w:pPr>
              <w:shd w:val="clear" w:color="auto" w:fill="FFFFFF"/>
              <w:jc w:val="center"/>
              <w:rPr>
                <w:i/>
                <w:color w:val="000000"/>
                <w:sz w:val="24"/>
                <w:szCs w:val="24"/>
                <w:lang w:eastAsia="ru-RU"/>
              </w:rPr>
            </w:pPr>
            <w:r w:rsidRPr="00722CE4">
              <w:rPr>
                <w:bCs/>
                <w:i/>
                <w:color w:val="000000"/>
                <w:sz w:val="24"/>
                <w:szCs w:val="24"/>
                <w:lang w:eastAsia="ru-RU"/>
              </w:rPr>
              <w:t>Фактический адрес</w:t>
            </w:r>
            <w:r w:rsidRPr="00722CE4">
              <w:rPr>
                <w:b/>
                <w:i/>
                <w:color w:val="000000"/>
                <w:sz w:val="24"/>
                <w:szCs w:val="24"/>
                <w:lang w:eastAsia="ru-RU"/>
              </w:rPr>
              <w:t>:</w:t>
            </w:r>
          </w:p>
          <w:p w:rsidR="005F2D10" w:rsidRPr="00722CE4" w:rsidRDefault="005F2D10">
            <w:pPr>
              <w:shd w:val="clear" w:color="auto" w:fill="FFFFFF"/>
              <w:jc w:val="center"/>
              <w:rPr>
                <w:color w:val="000000"/>
                <w:sz w:val="24"/>
                <w:szCs w:val="24"/>
                <w:lang w:eastAsia="ru-RU"/>
              </w:rPr>
            </w:pPr>
            <w:smartTag w:uri="urn:schemas-microsoft-com:office:smarttags" w:element="metricconverter">
              <w:smartTagPr>
                <w:attr w:name="ProductID" w:val="191024, г"/>
              </w:smartTagPr>
              <w:r w:rsidRPr="00722CE4">
                <w:rPr>
                  <w:color w:val="000000"/>
                  <w:sz w:val="24"/>
                  <w:szCs w:val="24"/>
                  <w:lang w:eastAsia="ru-RU"/>
                </w:rPr>
                <w:t>191024, г</w:t>
              </w:r>
            </w:smartTag>
            <w:r w:rsidRPr="00722CE4">
              <w:rPr>
                <w:color w:val="000000"/>
                <w:sz w:val="24"/>
                <w:szCs w:val="24"/>
                <w:lang w:eastAsia="ru-RU"/>
              </w:rPr>
              <w:t>. Санкт-Петербург,  </w:t>
            </w:r>
          </w:p>
          <w:p w:rsidR="005F2D10" w:rsidRPr="00722CE4" w:rsidRDefault="005F2D10">
            <w:pPr>
              <w:shd w:val="clear" w:color="auto" w:fill="FFFFFF"/>
              <w:jc w:val="center"/>
              <w:rPr>
                <w:color w:val="000000"/>
                <w:sz w:val="24"/>
                <w:szCs w:val="24"/>
                <w:lang w:eastAsia="ru-RU"/>
              </w:rPr>
            </w:pPr>
            <w:r w:rsidRPr="00722CE4">
              <w:rPr>
                <w:color w:val="000000"/>
                <w:sz w:val="24"/>
                <w:szCs w:val="24"/>
                <w:lang w:eastAsia="ru-RU"/>
              </w:rPr>
              <w:t>пр. Бакунина, д. 5, лит. А</w:t>
            </w:r>
          </w:p>
        </w:tc>
        <w:tc>
          <w:tcPr>
            <w:tcW w:w="2125" w:type="dxa"/>
            <w:shd w:val="clear" w:color="auto" w:fill="FFFFFF"/>
            <w:vAlign w:val="center"/>
          </w:tcPr>
          <w:p w:rsidR="005F2D10" w:rsidRPr="00722CE4" w:rsidRDefault="005F2D10">
            <w:pPr>
              <w:widowControl w:val="0"/>
              <w:autoSpaceDN w:val="0"/>
              <w:jc w:val="center"/>
              <w:rPr>
                <w:color w:val="000000"/>
                <w:sz w:val="24"/>
                <w:szCs w:val="24"/>
              </w:rPr>
            </w:pPr>
            <w:r w:rsidRPr="00722CE4">
              <w:rPr>
                <w:color w:val="000000"/>
                <w:sz w:val="24"/>
                <w:szCs w:val="24"/>
              </w:rPr>
              <w:t>пн-чт –</w:t>
            </w:r>
          </w:p>
          <w:p w:rsidR="005F2D10" w:rsidRPr="00722CE4" w:rsidRDefault="005F2D10">
            <w:pPr>
              <w:widowControl w:val="0"/>
              <w:autoSpaceDN w:val="0"/>
              <w:jc w:val="center"/>
              <w:rPr>
                <w:color w:val="000000"/>
                <w:sz w:val="24"/>
                <w:szCs w:val="24"/>
              </w:rPr>
            </w:pPr>
            <w:r w:rsidRPr="00722CE4">
              <w:rPr>
                <w:color w:val="000000"/>
                <w:sz w:val="24"/>
                <w:szCs w:val="24"/>
              </w:rPr>
              <w:t>с 9.00 до 18.00,</w:t>
            </w:r>
          </w:p>
          <w:p w:rsidR="005F2D10" w:rsidRPr="00722CE4" w:rsidRDefault="005F2D10">
            <w:pPr>
              <w:widowControl w:val="0"/>
              <w:autoSpaceDN w:val="0"/>
              <w:jc w:val="center"/>
              <w:rPr>
                <w:color w:val="000000"/>
                <w:sz w:val="24"/>
                <w:szCs w:val="24"/>
              </w:rPr>
            </w:pPr>
            <w:r w:rsidRPr="00722CE4">
              <w:rPr>
                <w:color w:val="000000"/>
                <w:sz w:val="24"/>
                <w:szCs w:val="24"/>
              </w:rPr>
              <w:t>пт. –</w:t>
            </w:r>
          </w:p>
          <w:p w:rsidR="005F2D10" w:rsidRPr="00722CE4" w:rsidRDefault="005F2D10">
            <w:pPr>
              <w:widowControl w:val="0"/>
              <w:autoSpaceDN w:val="0"/>
              <w:jc w:val="center"/>
              <w:rPr>
                <w:color w:val="000000"/>
                <w:sz w:val="24"/>
                <w:szCs w:val="24"/>
              </w:rPr>
            </w:pPr>
            <w:r w:rsidRPr="00722CE4">
              <w:rPr>
                <w:color w:val="000000"/>
                <w:sz w:val="24"/>
                <w:szCs w:val="24"/>
              </w:rPr>
              <w:t xml:space="preserve">с 9.00 до 17.00, </w:t>
            </w:r>
          </w:p>
          <w:p w:rsidR="005F2D10" w:rsidRPr="00722CE4" w:rsidRDefault="005F2D10">
            <w:pPr>
              <w:widowControl w:val="0"/>
              <w:autoSpaceDN w:val="0"/>
              <w:jc w:val="center"/>
              <w:rPr>
                <w:color w:val="000000"/>
                <w:sz w:val="24"/>
                <w:szCs w:val="24"/>
              </w:rPr>
            </w:pPr>
            <w:r w:rsidRPr="00722CE4">
              <w:rPr>
                <w:color w:val="000000"/>
                <w:sz w:val="24"/>
                <w:szCs w:val="24"/>
              </w:rPr>
              <w:t>перерыв с</w:t>
            </w:r>
          </w:p>
          <w:p w:rsidR="005F2D10" w:rsidRPr="00722CE4" w:rsidRDefault="005F2D10">
            <w:pPr>
              <w:widowControl w:val="0"/>
              <w:tabs>
                <w:tab w:val="left" w:pos="733"/>
              </w:tabs>
              <w:autoSpaceDN w:val="0"/>
              <w:jc w:val="center"/>
              <w:rPr>
                <w:color w:val="000000"/>
                <w:sz w:val="24"/>
                <w:szCs w:val="24"/>
              </w:rPr>
            </w:pPr>
            <w:r w:rsidRPr="00722CE4">
              <w:rPr>
                <w:color w:val="000000"/>
                <w:sz w:val="24"/>
                <w:szCs w:val="24"/>
              </w:rPr>
              <w:t>13.00 до 13.48, выходные дни -</w:t>
            </w:r>
          </w:p>
          <w:p w:rsidR="005F2D10" w:rsidRPr="00722CE4" w:rsidRDefault="005F2D10">
            <w:pPr>
              <w:widowControl w:val="0"/>
              <w:autoSpaceDN w:val="0"/>
              <w:ind w:left="58"/>
              <w:jc w:val="center"/>
              <w:rPr>
                <w:color w:val="000000"/>
                <w:sz w:val="24"/>
                <w:szCs w:val="24"/>
              </w:rPr>
            </w:pPr>
            <w:r w:rsidRPr="00722CE4">
              <w:rPr>
                <w:color w:val="000000"/>
                <w:sz w:val="24"/>
                <w:szCs w:val="24"/>
              </w:rPr>
              <w:t>сб, вс.</w:t>
            </w:r>
          </w:p>
        </w:tc>
        <w:tc>
          <w:tcPr>
            <w:tcW w:w="1419" w:type="dxa"/>
            <w:vAlign w:val="center"/>
          </w:tcPr>
          <w:p w:rsidR="005F2D10" w:rsidRPr="00722CE4" w:rsidRDefault="005F2D10">
            <w:pPr>
              <w:widowControl w:val="0"/>
              <w:jc w:val="center"/>
              <w:rPr>
                <w:sz w:val="24"/>
                <w:szCs w:val="24"/>
                <w:shd w:val="clear" w:color="auto" w:fill="FFFFFF"/>
              </w:rPr>
            </w:pPr>
            <w:r w:rsidRPr="00722CE4">
              <w:rPr>
                <w:sz w:val="24"/>
                <w:szCs w:val="24"/>
                <w:shd w:val="clear" w:color="auto" w:fill="FFFFFF"/>
              </w:rPr>
              <w:t xml:space="preserve">8 (800) </w:t>
            </w:r>
          </w:p>
          <w:p w:rsidR="005F2D10" w:rsidRPr="00722CE4" w:rsidRDefault="005F2D10">
            <w:pPr>
              <w:widowControl w:val="0"/>
              <w:jc w:val="center"/>
              <w:rPr>
                <w:rFonts w:ascii="Courier New" w:hAnsi="Courier New" w:cs="Courier New"/>
                <w:sz w:val="24"/>
                <w:szCs w:val="24"/>
              </w:rPr>
            </w:pPr>
            <w:r w:rsidRPr="00722CE4">
              <w:rPr>
                <w:sz w:val="24"/>
                <w:szCs w:val="24"/>
                <w:shd w:val="clear" w:color="auto" w:fill="FFFFFF"/>
              </w:rPr>
              <w:t>301-47-47</w:t>
            </w:r>
          </w:p>
        </w:tc>
      </w:tr>
    </w:tbl>
    <w:p w:rsidR="005F2D10" w:rsidRPr="00722CE4" w:rsidRDefault="005F2D10" w:rsidP="004204DA">
      <w:pPr>
        <w:suppressAutoHyphens w:val="0"/>
        <w:jc w:val="right"/>
        <w:rPr>
          <w:sz w:val="24"/>
          <w:szCs w:val="24"/>
          <w:lang w:eastAsia="en-US"/>
        </w:rPr>
      </w:pPr>
      <w:r w:rsidRPr="00722CE4">
        <w:rPr>
          <w:sz w:val="24"/>
          <w:szCs w:val="24"/>
          <w:lang w:eastAsia="en-US"/>
        </w:rPr>
        <w:br w:type="page"/>
      </w:r>
    </w:p>
    <w:p w:rsidR="005F2D10" w:rsidRPr="009069B8" w:rsidRDefault="005F2D10" w:rsidP="004204DA">
      <w:pPr>
        <w:suppressAutoHyphens w:val="0"/>
        <w:jc w:val="right"/>
        <w:rPr>
          <w:sz w:val="24"/>
          <w:szCs w:val="24"/>
          <w:lang w:eastAsia="en-US"/>
        </w:rPr>
      </w:pPr>
    </w:p>
    <w:p w:rsidR="005F2D10" w:rsidRPr="009069B8" w:rsidRDefault="005F2D10" w:rsidP="004204DA">
      <w:pPr>
        <w:suppressAutoHyphens w:val="0"/>
        <w:jc w:val="right"/>
        <w:rPr>
          <w:sz w:val="24"/>
          <w:szCs w:val="24"/>
          <w:lang w:eastAsia="en-US"/>
        </w:rPr>
      </w:pPr>
      <w:r w:rsidRPr="009069B8">
        <w:rPr>
          <w:sz w:val="24"/>
          <w:szCs w:val="24"/>
          <w:lang w:eastAsia="en-US"/>
        </w:rPr>
        <w:t>Приложение 2</w:t>
      </w:r>
    </w:p>
    <w:p w:rsidR="005F2D10" w:rsidRPr="009069B8" w:rsidRDefault="005F2D10" w:rsidP="00A73E24">
      <w:pPr>
        <w:jc w:val="right"/>
        <w:rPr>
          <w:bCs/>
          <w:sz w:val="24"/>
          <w:szCs w:val="24"/>
        </w:rPr>
      </w:pPr>
      <w:r w:rsidRPr="009069B8">
        <w:rPr>
          <w:bCs/>
          <w:sz w:val="24"/>
          <w:szCs w:val="24"/>
        </w:rPr>
        <w:t>к постановлению администрации</w:t>
      </w:r>
    </w:p>
    <w:p w:rsidR="005F2D10" w:rsidRPr="009069B8" w:rsidRDefault="005F2D10" w:rsidP="00A73E24">
      <w:pPr>
        <w:jc w:val="right"/>
        <w:rPr>
          <w:bCs/>
          <w:sz w:val="24"/>
          <w:szCs w:val="24"/>
        </w:rPr>
      </w:pPr>
      <w:r w:rsidRPr="009069B8">
        <w:rPr>
          <w:bCs/>
          <w:sz w:val="24"/>
          <w:szCs w:val="24"/>
        </w:rPr>
        <w:t>МО Кузнечнинское городское поселение</w:t>
      </w:r>
    </w:p>
    <w:p w:rsidR="005F2D10" w:rsidRPr="009069B8" w:rsidRDefault="005F2D10" w:rsidP="00A73E24">
      <w:pPr>
        <w:jc w:val="right"/>
        <w:rPr>
          <w:bCs/>
          <w:sz w:val="24"/>
          <w:szCs w:val="24"/>
        </w:rPr>
      </w:pPr>
      <w:r w:rsidRPr="009069B8">
        <w:rPr>
          <w:bCs/>
          <w:sz w:val="24"/>
          <w:szCs w:val="24"/>
        </w:rPr>
        <w:t>МО Приозерский муниципальный район</w:t>
      </w:r>
    </w:p>
    <w:p w:rsidR="005F2D10" w:rsidRPr="009069B8" w:rsidRDefault="005F2D10" w:rsidP="00A73E24">
      <w:pPr>
        <w:jc w:val="right"/>
        <w:rPr>
          <w:bCs/>
          <w:sz w:val="24"/>
          <w:szCs w:val="24"/>
        </w:rPr>
      </w:pPr>
      <w:r w:rsidRPr="009069B8">
        <w:rPr>
          <w:bCs/>
          <w:sz w:val="24"/>
          <w:szCs w:val="24"/>
        </w:rPr>
        <w:t xml:space="preserve">Ленинградской области </w:t>
      </w:r>
    </w:p>
    <w:p w:rsidR="005F2D10" w:rsidRPr="009069B8" w:rsidRDefault="005F2D10" w:rsidP="00A73E24">
      <w:pPr>
        <w:jc w:val="right"/>
        <w:rPr>
          <w:bCs/>
          <w:sz w:val="24"/>
          <w:szCs w:val="24"/>
        </w:rPr>
      </w:pPr>
      <w:r w:rsidRPr="009069B8">
        <w:rPr>
          <w:bCs/>
          <w:sz w:val="24"/>
          <w:szCs w:val="24"/>
        </w:rPr>
        <w:t xml:space="preserve">от «  12  »  мая  </w:t>
      </w:r>
      <w:smartTag w:uri="urn:schemas-microsoft-com:office:smarttags" w:element="metricconverter">
        <w:smartTagPr>
          <w:attr w:name="ProductID" w:val="2016 г"/>
        </w:smartTagPr>
        <w:r w:rsidRPr="009069B8">
          <w:rPr>
            <w:bCs/>
            <w:sz w:val="24"/>
            <w:szCs w:val="24"/>
          </w:rPr>
          <w:t>201</w:t>
        </w:r>
        <w:r>
          <w:rPr>
            <w:bCs/>
            <w:sz w:val="24"/>
            <w:szCs w:val="24"/>
          </w:rPr>
          <w:t>6</w:t>
        </w:r>
        <w:r w:rsidRPr="009069B8">
          <w:rPr>
            <w:bCs/>
            <w:sz w:val="24"/>
            <w:szCs w:val="24"/>
          </w:rPr>
          <w:t xml:space="preserve"> г</w:t>
        </w:r>
      </w:smartTag>
      <w:r w:rsidRPr="009069B8">
        <w:rPr>
          <w:bCs/>
          <w:sz w:val="24"/>
          <w:szCs w:val="24"/>
        </w:rPr>
        <w:t xml:space="preserve">. № </w:t>
      </w:r>
      <w:r>
        <w:rPr>
          <w:bCs/>
          <w:sz w:val="24"/>
          <w:szCs w:val="24"/>
        </w:rPr>
        <w:t>63.</w:t>
      </w:r>
    </w:p>
    <w:p w:rsidR="005F2D10" w:rsidRPr="009069B8" w:rsidRDefault="005F2D10" w:rsidP="00A73E24">
      <w:pPr>
        <w:widowControl w:val="0"/>
        <w:suppressAutoHyphens w:val="0"/>
        <w:autoSpaceDE w:val="0"/>
        <w:autoSpaceDN w:val="0"/>
        <w:adjustRightInd w:val="0"/>
        <w:rPr>
          <w:sz w:val="24"/>
          <w:szCs w:val="24"/>
          <w:lang w:eastAsia="ru-RU"/>
        </w:rPr>
      </w:pPr>
      <w:r w:rsidRPr="009069B8">
        <w:rPr>
          <w:sz w:val="24"/>
          <w:szCs w:val="24"/>
          <w:lang w:eastAsia="en-US"/>
        </w:rPr>
        <w:t xml:space="preserve"> (ФОРМА)</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Разрешение</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на право организации розничного рынка</w:t>
      </w:r>
    </w:p>
    <w:p w:rsidR="005F2D10" w:rsidRPr="00722CE4" w:rsidRDefault="005F2D10" w:rsidP="00964970">
      <w:pPr>
        <w:widowControl w:val="0"/>
        <w:suppressAutoHyphens w:val="0"/>
        <w:autoSpaceDE w:val="0"/>
        <w:autoSpaceDN w:val="0"/>
        <w:adjustRightInd w:val="0"/>
        <w:jc w:val="center"/>
        <w:rPr>
          <w:b/>
          <w:bCs/>
          <w:color w:val="26282F"/>
          <w:sz w:val="24"/>
          <w:szCs w:val="24"/>
          <w:lang w:eastAsia="ru-RU"/>
        </w:rPr>
      </w:pPr>
      <w:r w:rsidRPr="00722CE4">
        <w:rPr>
          <w:b/>
          <w:bCs/>
          <w:color w:val="26282F"/>
          <w:sz w:val="24"/>
          <w:szCs w:val="24"/>
          <w:lang w:eastAsia="ru-RU"/>
        </w:rPr>
        <w:t xml:space="preserve">на территории Ленинградской области </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(переоформленное разрешение, разрешение с продленным сроком действия)</w:t>
      </w:r>
    </w:p>
    <w:p w:rsidR="005F2D10" w:rsidRPr="00722CE4" w:rsidRDefault="005F2D10" w:rsidP="00964970">
      <w:pPr>
        <w:widowControl w:val="0"/>
        <w:suppressAutoHyphens w:val="0"/>
        <w:autoSpaceDE w:val="0"/>
        <w:autoSpaceDN w:val="0"/>
        <w:adjustRightInd w:val="0"/>
        <w:jc w:val="center"/>
        <w:rPr>
          <w:b/>
          <w:bCs/>
          <w:color w:val="26282F"/>
          <w:sz w:val="24"/>
          <w:szCs w:val="24"/>
          <w:lang w:eastAsia="ru-RU"/>
        </w:rPr>
      </w:pP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N __________________  от    "____" ___________ 20 ___ года</w:t>
      </w:r>
    </w:p>
    <w:p w:rsidR="005F2D10" w:rsidRPr="00722CE4" w:rsidRDefault="005F2D10" w:rsidP="00964970">
      <w:pPr>
        <w:widowControl w:val="0"/>
        <w:suppressAutoHyphens w:val="0"/>
        <w:autoSpaceDE w:val="0"/>
        <w:autoSpaceDN w:val="0"/>
        <w:adjustRightInd w:val="0"/>
        <w:rPr>
          <w:sz w:val="24"/>
          <w:szCs w:val="24"/>
          <w:lang w:eastAsia="ru-RU"/>
        </w:rPr>
      </w:pPr>
      <w:r w:rsidRPr="00722CE4">
        <w:rPr>
          <w:b/>
          <w:bCs/>
          <w:color w:val="26282F"/>
          <w:sz w:val="24"/>
          <w:szCs w:val="24"/>
          <w:lang w:eastAsia="ru-RU"/>
        </w:rPr>
        <w:t xml:space="preserve">                             (47 - </w:t>
      </w:r>
      <w:hyperlink r:id="rId33" w:history="1">
        <w:r w:rsidRPr="00722CE4">
          <w:rPr>
            <w:b/>
            <w:bCs/>
            <w:sz w:val="24"/>
            <w:szCs w:val="24"/>
            <w:lang w:eastAsia="ru-RU"/>
          </w:rPr>
          <w:t>ОКАТО</w:t>
        </w:r>
      </w:hyperlink>
      <w:r w:rsidRPr="00722CE4">
        <w:rPr>
          <w:b/>
          <w:bCs/>
          <w:color w:val="26282F"/>
          <w:sz w:val="24"/>
          <w:szCs w:val="24"/>
          <w:lang w:eastAsia="ru-RU"/>
        </w:rPr>
        <w:t xml:space="preserve"> - N)</w:t>
      </w:r>
    </w:p>
    <w:p w:rsidR="005F2D10" w:rsidRPr="00722CE4" w:rsidRDefault="005F2D10" w:rsidP="00964970">
      <w:pPr>
        <w:widowControl w:val="0"/>
        <w:suppressAutoHyphens w:val="0"/>
        <w:autoSpaceDE w:val="0"/>
        <w:autoSpaceDN w:val="0"/>
        <w:adjustRightInd w:val="0"/>
        <w:ind w:firstLine="720"/>
        <w:rPr>
          <w:sz w:val="24"/>
          <w:szCs w:val="24"/>
          <w:lang w:eastAsia="ru-RU"/>
        </w:rPr>
      </w:pPr>
    </w:p>
    <w:p w:rsidR="005F2D10" w:rsidRPr="00722CE4" w:rsidRDefault="005F2D10" w:rsidP="009944DC">
      <w:pPr>
        <w:widowControl w:val="0"/>
        <w:suppressAutoHyphens w:val="0"/>
        <w:autoSpaceDE w:val="0"/>
        <w:autoSpaceDN w:val="0"/>
        <w:adjustRightInd w:val="0"/>
        <w:jc w:val="center"/>
        <w:rPr>
          <w:sz w:val="24"/>
          <w:szCs w:val="24"/>
          <w:u w:val="single"/>
          <w:lang w:eastAsia="ru-RU"/>
        </w:rPr>
      </w:pPr>
      <w:r w:rsidRPr="00722CE4">
        <w:rPr>
          <w:sz w:val="24"/>
          <w:szCs w:val="24"/>
          <w:u w:val="single"/>
          <w:lang w:eastAsia="ru-RU"/>
        </w:rPr>
        <w:t>Администрация МО Кузнечнинское городское поселение МО Приозерский муниципальный район Ленинградской области</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sz w:val="24"/>
          <w:szCs w:val="24"/>
          <w:lang w:eastAsia="ru-RU"/>
        </w:rPr>
        <w:t>(наименование органа местного самоуправления, выдавшего разрешение</w:t>
      </w:r>
      <w:r w:rsidRPr="00722CE4">
        <w:rPr>
          <w:b/>
          <w:bCs/>
          <w:color w:val="26282F"/>
          <w:sz w:val="24"/>
          <w:szCs w:val="24"/>
          <w:lang w:eastAsia="ru-RU"/>
        </w:rPr>
        <w:t xml:space="preserve"> </w:t>
      </w:r>
      <w:r w:rsidRPr="00722CE4">
        <w:rPr>
          <w:bCs/>
          <w:color w:val="26282F"/>
          <w:sz w:val="24"/>
          <w:szCs w:val="24"/>
          <w:lang w:eastAsia="ru-RU"/>
        </w:rPr>
        <w:t>переоформленное разрешение, разрешение с продленным сроком действия</w:t>
      </w:r>
      <w:r w:rsidRPr="00722CE4">
        <w:rPr>
          <w:sz w:val="24"/>
          <w:szCs w:val="24"/>
          <w:lang w:eastAsia="ru-RU"/>
        </w:rPr>
        <w:t>)</w:t>
      </w:r>
    </w:p>
    <w:p w:rsidR="005F2D10" w:rsidRPr="00722CE4" w:rsidRDefault="005F2D10" w:rsidP="00964970">
      <w:pPr>
        <w:widowControl w:val="0"/>
        <w:suppressAutoHyphens w:val="0"/>
        <w:autoSpaceDE w:val="0"/>
        <w:autoSpaceDN w:val="0"/>
        <w:adjustRightInd w:val="0"/>
        <w:jc w:val="center"/>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выдано __________________________________________________________________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(полное и сокращенное наименование юридического лица)</w:t>
      </w:r>
    </w:p>
    <w:p w:rsidR="005F2D10" w:rsidRPr="00722CE4" w:rsidRDefault="005F2D10" w:rsidP="00964970">
      <w:pPr>
        <w:widowControl w:val="0"/>
        <w:suppressAutoHyphens w:val="0"/>
        <w:autoSpaceDE w:val="0"/>
        <w:autoSpaceDN w:val="0"/>
        <w:adjustRightInd w:val="0"/>
        <w:rPr>
          <w:sz w:val="24"/>
          <w:szCs w:val="24"/>
          <w:lang w:eastAsia="ru-RU"/>
        </w:rPr>
      </w:pPr>
      <w:r w:rsidRPr="00722CE4">
        <w:rPr>
          <w:sz w:val="24"/>
          <w:szCs w:val="24"/>
          <w:lang w:eastAsia="ru-RU"/>
        </w:rPr>
        <w:t>на основании ______________________________________________________________________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(наименование, дата и номер правового акта)</w:t>
      </w:r>
    </w:p>
    <w:p w:rsidR="005F2D10" w:rsidRPr="00722CE4" w:rsidRDefault="005F2D10" w:rsidP="00964970">
      <w:pPr>
        <w:widowControl w:val="0"/>
        <w:suppressAutoHyphens w:val="0"/>
        <w:autoSpaceDE w:val="0"/>
        <w:autoSpaceDN w:val="0"/>
        <w:adjustRightInd w:val="0"/>
        <w:ind w:firstLine="72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Местонахождение юридического лица                     Месторасположение розничного  рынка</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___________________________________             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ИНН _______________________________            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Тип розничного рынка _______________    </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Срок действия разрешения                                                                      Дата принятия решения </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о  предоставлении разрешения</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с   "___" _________ 20___ года                                                    "___" _________ 20___ года</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по "___" _________ 20___ года</w:t>
      </w:r>
    </w:p>
    <w:p w:rsidR="005F2D10" w:rsidRPr="00722CE4" w:rsidRDefault="005F2D10" w:rsidP="00964970">
      <w:pPr>
        <w:widowControl w:val="0"/>
        <w:suppressAutoHyphens w:val="0"/>
        <w:autoSpaceDE w:val="0"/>
        <w:autoSpaceDN w:val="0"/>
        <w:adjustRightInd w:val="0"/>
        <w:ind w:firstLine="72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Глава администрации     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(подпись)                             (фамилия, инициалы)</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Место печати</w:t>
      </w:r>
    </w:p>
    <w:p w:rsidR="005F2D10" w:rsidRPr="00722CE4" w:rsidRDefault="005F2D10" w:rsidP="00964970">
      <w:pPr>
        <w:widowControl w:val="0"/>
        <w:suppressAutoHyphens w:val="0"/>
        <w:autoSpaceDE w:val="0"/>
        <w:autoSpaceDN w:val="0"/>
        <w:adjustRightInd w:val="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rFonts w:ascii="Courier New" w:hAnsi="Courier New" w:cs="Courier New"/>
          <w:sz w:val="24"/>
          <w:szCs w:val="24"/>
          <w:lang w:eastAsia="ru-RU"/>
        </w:rPr>
      </w:pPr>
    </w:p>
    <w:p w:rsidR="005F2D10" w:rsidRPr="00722CE4" w:rsidRDefault="005F2D10" w:rsidP="009069B8">
      <w:pPr>
        <w:suppressAutoHyphens w:val="0"/>
        <w:rPr>
          <w:sz w:val="24"/>
          <w:szCs w:val="24"/>
          <w:lang w:eastAsia="en-US"/>
        </w:rPr>
      </w:pPr>
      <w:bookmarkStart w:id="22" w:name="Par823"/>
      <w:bookmarkEnd w:id="22"/>
      <w:r w:rsidRPr="00722CE4">
        <w:rPr>
          <w:sz w:val="24"/>
          <w:szCs w:val="24"/>
          <w:lang w:eastAsia="en-US"/>
        </w:rPr>
        <w:br w:type="page"/>
      </w:r>
    </w:p>
    <w:p w:rsidR="005F2D10" w:rsidRPr="00722CE4" w:rsidRDefault="005F2D10" w:rsidP="00964970">
      <w:pPr>
        <w:widowControl w:val="0"/>
        <w:suppressAutoHyphens w:val="0"/>
        <w:autoSpaceDE w:val="0"/>
        <w:autoSpaceDN w:val="0"/>
        <w:adjustRightInd w:val="0"/>
        <w:jc w:val="right"/>
        <w:outlineLvl w:val="1"/>
        <w:rPr>
          <w:sz w:val="24"/>
          <w:szCs w:val="24"/>
          <w:lang w:eastAsia="en-US"/>
        </w:rPr>
      </w:pPr>
      <w:r w:rsidRPr="00722CE4">
        <w:rPr>
          <w:sz w:val="24"/>
          <w:szCs w:val="24"/>
          <w:lang w:eastAsia="en-US"/>
        </w:rPr>
        <w:t xml:space="preserve">Приложение 3 </w:t>
      </w:r>
    </w:p>
    <w:p w:rsidR="005F2D10" w:rsidRPr="009069B8" w:rsidRDefault="005F2D10" w:rsidP="00A73E24">
      <w:pPr>
        <w:jc w:val="right"/>
        <w:rPr>
          <w:bCs/>
          <w:sz w:val="24"/>
          <w:szCs w:val="24"/>
        </w:rPr>
      </w:pPr>
      <w:bookmarkStart w:id="23" w:name="Par826"/>
      <w:bookmarkEnd w:id="23"/>
      <w:r w:rsidRPr="009069B8">
        <w:rPr>
          <w:bCs/>
          <w:sz w:val="24"/>
          <w:szCs w:val="24"/>
        </w:rPr>
        <w:t>к постановлению администрации</w:t>
      </w:r>
    </w:p>
    <w:p w:rsidR="005F2D10" w:rsidRPr="009069B8" w:rsidRDefault="005F2D10" w:rsidP="00A73E24">
      <w:pPr>
        <w:jc w:val="right"/>
        <w:rPr>
          <w:bCs/>
          <w:sz w:val="24"/>
          <w:szCs w:val="24"/>
        </w:rPr>
      </w:pPr>
      <w:r w:rsidRPr="009069B8">
        <w:rPr>
          <w:bCs/>
          <w:sz w:val="24"/>
          <w:szCs w:val="24"/>
        </w:rPr>
        <w:t>МО Кузнечнинское городское поселение</w:t>
      </w:r>
    </w:p>
    <w:p w:rsidR="005F2D10" w:rsidRPr="009069B8" w:rsidRDefault="005F2D10" w:rsidP="00A73E24">
      <w:pPr>
        <w:jc w:val="right"/>
        <w:rPr>
          <w:bCs/>
          <w:sz w:val="24"/>
          <w:szCs w:val="24"/>
        </w:rPr>
      </w:pPr>
      <w:r w:rsidRPr="009069B8">
        <w:rPr>
          <w:bCs/>
          <w:sz w:val="24"/>
          <w:szCs w:val="24"/>
        </w:rPr>
        <w:t>МО Приозерский муниципальный район</w:t>
      </w:r>
    </w:p>
    <w:p w:rsidR="005F2D10" w:rsidRPr="009069B8" w:rsidRDefault="005F2D10" w:rsidP="00A73E24">
      <w:pPr>
        <w:jc w:val="right"/>
        <w:rPr>
          <w:bCs/>
          <w:sz w:val="24"/>
          <w:szCs w:val="24"/>
        </w:rPr>
      </w:pPr>
      <w:r w:rsidRPr="009069B8">
        <w:rPr>
          <w:bCs/>
          <w:sz w:val="24"/>
          <w:szCs w:val="24"/>
        </w:rPr>
        <w:t xml:space="preserve">Ленинградской области </w:t>
      </w:r>
    </w:p>
    <w:p w:rsidR="005F2D10" w:rsidRPr="009069B8" w:rsidRDefault="005F2D10" w:rsidP="00A73E24">
      <w:pPr>
        <w:jc w:val="right"/>
        <w:rPr>
          <w:bCs/>
          <w:sz w:val="24"/>
          <w:szCs w:val="24"/>
        </w:rPr>
      </w:pPr>
      <w:r w:rsidRPr="009069B8">
        <w:rPr>
          <w:bCs/>
          <w:sz w:val="24"/>
          <w:szCs w:val="24"/>
        </w:rPr>
        <w:t>от «</w:t>
      </w:r>
      <w:r>
        <w:rPr>
          <w:bCs/>
          <w:sz w:val="24"/>
          <w:szCs w:val="24"/>
        </w:rPr>
        <w:t xml:space="preserve"> 12 </w:t>
      </w:r>
      <w:r w:rsidRPr="009069B8">
        <w:rPr>
          <w:bCs/>
          <w:sz w:val="24"/>
          <w:szCs w:val="24"/>
        </w:rPr>
        <w:t>»</w:t>
      </w:r>
      <w:r>
        <w:rPr>
          <w:bCs/>
          <w:sz w:val="24"/>
          <w:szCs w:val="24"/>
        </w:rPr>
        <w:t xml:space="preserve">  мая </w:t>
      </w:r>
      <w:smartTag w:uri="urn:schemas-microsoft-com:office:smarttags" w:element="metricconverter">
        <w:smartTagPr>
          <w:attr w:name="ProductID" w:val="2016 г"/>
        </w:smartTagPr>
        <w:r w:rsidRPr="009069B8">
          <w:rPr>
            <w:bCs/>
            <w:sz w:val="24"/>
            <w:szCs w:val="24"/>
          </w:rPr>
          <w:t>201</w:t>
        </w:r>
        <w:r>
          <w:rPr>
            <w:bCs/>
            <w:sz w:val="24"/>
            <w:szCs w:val="24"/>
          </w:rPr>
          <w:t>6</w:t>
        </w:r>
        <w:r w:rsidRPr="009069B8">
          <w:rPr>
            <w:bCs/>
            <w:sz w:val="24"/>
            <w:szCs w:val="24"/>
          </w:rPr>
          <w:t xml:space="preserve"> г</w:t>
        </w:r>
      </w:smartTag>
      <w:r w:rsidRPr="009069B8">
        <w:rPr>
          <w:bCs/>
          <w:sz w:val="24"/>
          <w:szCs w:val="24"/>
        </w:rPr>
        <w:t xml:space="preserve">. № </w:t>
      </w:r>
      <w:r>
        <w:rPr>
          <w:bCs/>
          <w:sz w:val="24"/>
          <w:szCs w:val="24"/>
        </w:rPr>
        <w:t>63.</w:t>
      </w:r>
    </w:p>
    <w:p w:rsidR="005F2D10" w:rsidRPr="00722CE4" w:rsidRDefault="005F2D10" w:rsidP="00A73E24">
      <w:pPr>
        <w:widowControl w:val="0"/>
        <w:suppressAutoHyphens w:val="0"/>
        <w:autoSpaceDE w:val="0"/>
        <w:autoSpaceDN w:val="0"/>
        <w:adjustRightInd w:val="0"/>
        <w:rPr>
          <w:sz w:val="24"/>
          <w:szCs w:val="24"/>
          <w:lang w:eastAsia="ru-RU"/>
        </w:rPr>
      </w:pPr>
      <w:r w:rsidRPr="00722CE4">
        <w:rPr>
          <w:sz w:val="24"/>
          <w:szCs w:val="24"/>
          <w:lang w:eastAsia="ru-RU"/>
        </w:rPr>
        <w:t xml:space="preserve"> (Форма)</w:t>
      </w:r>
    </w:p>
    <w:p w:rsidR="005F2D10" w:rsidRPr="00722CE4" w:rsidRDefault="005F2D10" w:rsidP="009944DC">
      <w:pPr>
        <w:widowControl w:val="0"/>
        <w:suppressAutoHyphens w:val="0"/>
        <w:autoSpaceDE w:val="0"/>
        <w:autoSpaceDN w:val="0"/>
        <w:adjustRightInd w:val="0"/>
        <w:jc w:val="both"/>
        <w:rPr>
          <w:sz w:val="24"/>
          <w:szCs w:val="24"/>
          <w:lang w:eastAsia="ru-RU"/>
        </w:rPr>
      </w:pPr>
      <w:r w:rsidRPr="00722CE4">
        <w:rPr>
          <w:sz w:val="24"/>
          <w:szCs w:val="24"/>
          <w:lang w:eastAsia="ru-RU"/>
        </w:rPr>
        <w:t>Администрация муниципального образования Кузнечнинское городское поселение МО Приозерский муниципальный район Ленинградской области</w:t>
      </w:r>
    </w:p>
    <w:p w:rsidR="005F2D10" w:rsidRPr="00722CE4" w:rsidRDefault="005F2D10" w:rsidP="009944DC">
      <w:pPr>
        <w:widowControl w:val="0"/>
        <w:suppressAutoHyphens w:val="0"/>
        <w:autoSpaceDE w:val="0"/>
        <w:autoSpaceDN w:val="0"/>
        <w:adjustRightInd w:val="0"/>
        <w:jc w:val="both"/>
        <w:rPr>
          <w:sz w:val="24"/>
          <w:szCs w:val="24"/>
          <w:lang w:eastAsia="ru-RU"/>
        </w:rPr>
      </w:pPr>
      <w:r w:rsidRPr="00722CE4">
        <w:rPr>
          <w:sz w:val="24"/>
          <w:szCs w:val="24"/>
          <w:lang w:eastAsia="ru-RU"/>
        </w:rPr>
        <w:t>Адрес администрации муниципального образования: 188751, Ленинградская область, Приозерский район, пгт Кузнечное, ул.Гагарина 5-а</w:t>
      </w:r>
    </w:p>
    <w:p w:rsidR="005F2D10" w:rsidRPr="00722CE4" w:rsidRDefault="005F2D10" w:rsidP="009944DC">
      <w:pPr>
        <w:tabs>
          <w:tab w:val="left" w:pos="1418"/>
        </w:tabs>
        <w:autoSpaceDE w:val="0"/>
        <w:autoSpaceDN w:val="0"/>
        <w:adjustRightInd w:val="0"/>
        <w:ind w:firstLine="709"/>
        <w:rPr>
          <w:sz w:val="24"/>
          <w:szCs w:val="24"/>
        </w:rPr>
      </w:pPr>
      <w:r w:rsidRPr="00722CE4">
        <w:rPr>
          <w:sz w:val="24"/>
          <w:szCs w:val="24"/>
          <w:lang w:eastAsia="ru-RU"/>
        </w:rPr>
        <w:t xml:space="preserve">ИНН 4712039238 КПП 471201001 Время работы: </w:t>
      </w:r>
      <w:r w:rsidRPr="00722CE4">
        <w:rPr>
          <w:sz w:val="24"/>
          <w:szCs w:val="24"/>
        </w:rPr>
        <w:t>понедельник – четверг:  8.30 – 17.30; пятница: 8.30 -16.30; обед: 13.00 -13.48; выходные дни – суббота, воскресенье</w:t>
      </w:r>
    </w:p>
    <w:p w:rsidR="005F2D10" w:rsidRPr="00722CE4" w:rsidRDefault="005F2D10" w:rsidP="009944DC">
      <w:pPr>
        <w:widowControl w:val="0"/>
        <w:suppressAutoHyphens w:val="0"/>
        <w:autoSpaceDE w:val="0"/>
        <w:autoSpaceDN w:val="0"/>
        <w:adjustRightInd w:val="0"/>
        <w:jc w:val="both"/>
        <w:rPr>
          <w:b/>
          <w:bCs/>
          <w:color w:val="26282F"/>
          <w:sz w:val="24"/>
          <w:szCs w:val="24"/>
          <w:lang w:eastAsia="ru-RU"/>
        </w:rPr>
      </w:pPr>
    </w:p>
    <w:p w:rsidR="005F2D10" w:rsidRPr="00722CE4" w:rsidRDefault="005F2D10" w:rsidP="00964970">
      <w:pPr>
        <w:widowControl w:val="0"/>
        <w:suppressAutoHyphens w:val="0"/>
        <w:autoSpaceDE w:val="0"/>
        <w:autoSpaceDN w:val="0"/>
        <w:adjustRightInd w:val="0"/>
        <w:jc w:val="center"/>
        <w:rPr>
          <w:b/>
          <w:bCs/>
          <w:color w:val="26282F"/>
          <w:sz w:val="24"/>
          <w:szCs w:val="24"/>
          <w:lang w:eastAsia="ru-RU"/>
        </w:rPr>
      </w:pP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Уведомление</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о выдаче (отказе в выдаче) разрешения на право организации</w:t>
      </w:r>
    </w:p>
    <w:p w:rsidR="005F2D10" w:rsidRPr="00722CE4" w:rsidRDefault="005F2D10" w:rsidP="00964970">
      <w:pPr>
        <w:widowControl w:val="0"/>
        <w:suppressAutoHyphens w:val="0"/>
        <w:autoSpaceDE w:val="0"/>
        <w:autoSpaceDN w:val="0"/>
        <w:adjustRightInd w:val="0"/>
        <w:jc w:val="center"/>
        <w:rPr>
          <w:b/>
          <w:bCs/>
          <w:color w:val="26282F"/>
          <w:sz w:val="24"/>
          <w:szCs w:val="24"/>
          <w:lang w:eastAsia="ru-RU"/>
        </w:rPr>
      </w:pPr>
      <w:r w:rsidRPr="00722CE4">
        <w:rPr>
          <w:b/>
          <w:bCs/>
          <w:color w:val="26282F"/>
          <w:sz w:val="24"/>
          <w:szCs w:val="24"/>
          <w:lang w:eastAsia="ru-RU"/>
        </w:rPr>
        <w:t>розничного рынка на территории Ленинградской области</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(переоформленного  разрешения, разрешения с продленным сроком действия)</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N ________________ от "___" ____________ 20____ года</w:t>
      </w:r>
    </w:p>
    <w:p w:rsidR="005F2D10" w:rsidRPr="00722CE4" w:rsidRDefault="005F2D10" w:rsidP="00964970">
      <w:pPr>
        <w:widowControl w:val="0"/>
        <w:suppressAutoHyphens w:val="0"/>
        <w:autoSpaceDE w:val="0"/>
        <w:autoSpaceDN w:val="0"/>
        <w:adjustRightInd w:val="0"/>
        <w:rPr>
          <w:sz w:val="24"/>
          <w:szCs w:val="24"/>
          <w:lang w:eastAsia="ru-RU"/>
        </w:rPr>
      </w:pPr>
      <w:r w:rsidRPr="00722CE4">
        <w:rPr>
          <w:b/>
          <w:bCs/>
          <w:color w:val="26282F"/>
          <w:sz w:val="24"/>
          <w:szCs w:val="24"/>
          <w:lang w:eastAsia="ru-RU"/>
        </w:rPr>
        <w:t xml:space="preserve">                                 (47-</w:t>
      </w:r>
      <w:hyperlink r:id="rId34" w:history="1">
        <w:r w:rsidRPr="00722CE4">
          <w:rPr>
            <w:b/>
            <w:bCs/>
            <w:sz w:val="24"/>
            <w:szCs w:val="24"/>
            <w:lang w:eastAsia="ru-RU"/>
          </w:rPr>
          <w:t>ОКАТО</w:t>
        </w:r>
      </w:hyperlink>
      <w:r w:rsidRPr="00722CE4">
        <w:rPr>
          <w:b/>
          <w:bCs/>
          <w:color w:val="26282F"/>
          <w:sz w:val="24"/>
          <w:szCs w:val="24"/>
          <w:lang w:eastAsia="ru-RU"/>
        </w:rPr>
        <w:t>-N)</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Наименование юридического лица _______________________ ИНН 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Адрес юридического лица: ______________________________________________________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На основании _________________________________________________________________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(наименование, дата и номер правового акта)</w:t>
      </w:r>
    </w:p>
    <w:p w:rsidR="005F2D10" w:rsidRPr="00722CE4" w:rsidRDefault="005F2D10" w:rsidP="00964970">
      <w:pPr>
        <w:widowControl w:val="0"/>
        <w:suppressAutoHyphens w:val="0"/>
        <w:autoSpaceDE w:val="0"/>
        <w:autoSpaceDN w:val="0"/>
        <w:adjustRightInd w:val="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Вам выдано (отказано в выдаче) разрешение на организацию розничного рынка </w:t>
      </w:r>
      <w:r w:rsidRPr="00722CE4">
        <w:rPr>
          <w:bCs/>
          <w:color w:val="26282F"/>
          <w:sz w:val="24"/>
          <w:szCs w:val="24"/>
          <w:lang w:eastAsia="ru-RU"/>
        </w:rPr>
        <w:t xml:space="preserve">(переоформленное разрешение, разрешение с продленным сроком действия) </w:t>
      </w:r>
      <w:r w:rsidRPr="00722CE4">
        <w:rPr>
          <w:sz w:val="24"/>
          <w:szCs w:val="24"/>
          <w:lang w:eastAsia="ru-RU"/>
        </w:rPr>
        <w:t>на территории Ленинградской области (ненужное зачеркнуть)</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_____________________________________________________________________________</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sz w:val="24"/>
          <w:szCs w:val="24"/>
          <w:lang w:eastAsia="ru-RU"/>
        </w:rPr>
        <w:t>(номер и дата разрешения или причина отказа в выдаче разрешения)</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______________________________________________________________________________</w:t>
      </w:r>
    </w:p>
    <w:p w:rsidR="005F2D10" w:rsidRPr="00722CE4" w:rsidRDefault="005F2D10" w:rsidP="00964970">
      <w:pPr>
        <w:widowControl w:val="0"/>
        <w:suppressAutoHyphens w:val="0"/>
        <w:autoSpaceDE w:val="0"/>
        <w:autoSpaceDN w:val="0"/>
        <w:adjustRightInd w:val="0"/>
        <w:jc w:val="center"/>
        <w:rPr>
          <w:b/>
          <w:sz w:val="24"/>
          <w:szCs w:val="24"/>
          <w:lang w:eastAsia="ru-RU"/>
        </w:rPr>
      </w:pPr>
      <w:r w:rsidRPr="00722CE4">
        <w:rPr>
          <w:b/>
          <w:sz w:val="24"/>
          <w:szCs w:val="24"/>
          <w:lang w:eastAsia="ru-RU"/>
        </w:rPr>
        <w:t>(линия отреза)</w:t>
      </w:r>
    </w:p>
    <w:p w:rsidR="005F2D10" w:rsidRPr="00722CE4" w:rsidRDefault="005F2D10" w:rsidP="00964970">
      <w:pPr>
        <w:widowControl w:val="0"/>
        <w:suppressAutoHyphens w:val="0"/>
        <w:autoSpaceDE w:val="0"/>
        <w:autoSpaceDN w:val="0"/>
        <w:adjustRightInd w:val="0"/>
        <w:ind w:firstLine="720"/>
        <w:jc w:val="both"/>
        <w:rPr>
          <w:sz w:val="24"/>
          <w:szCs w:val="24"/>
          <w:lang w:eastAsia="ru-RU"/>
        </w:rPr>
      </w:pP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Уведомление</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о выдаче (отказе в выдаче) разрешения на право организации</w:t>
      </w:r>
    </w:p>
    <w:p w:rsidR="005F2D10" w:rsidRPr="00722CE4" w:rsidRDefault="005F2D10" w:rsidP="00964970">
      <w:pPr>
        <w:widowControl w:val="0"/>
        <w:suppressAutoHyphens w:val="0"/>
        <w:autoSpaceDE w:val="0"/>
        <w:autoSpaceDN w:val="0"/>
        <w:adjustRightInd w:val="0"/>
        <w:jc w:val="center"/>
        <w:rPr>
          <w:b/>
          <w:bCs/>
          <w:color w:val="26282F"/>
          <w:sz w:val="24"/>
          <w:szCs w:val="24"/>
          <w:lang w:eastAsia="ru-RU"/>
        </w:rPr>
      </w:pPr>
      <w:r w:rsidRPr="00722CE4">
        <w:rPr>
          <w:b/>
          <w:bCs/>
          <w:color w:val="26282F"/>
          <w:sz w:val="24"/>
          <w:szCs w:val="24"/>
          <w:lang w:eastAsia="ru-RU"/>
        </w:rPr>
        <w:t>розничного рынка на территории Ленинградской области</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(переоформленного разрешения, разрешения с продленным сроком действия)</w:t>
      </w:r>
    </w:p>
    <w:p w:rsidR="005F2D10" w:rsidRPr="00722CE4" w:rsidRDefault="005F2D10" w:rsidP="00964970">
      <w:pPr>
        <w:widowControl w:val="0"/>
        <w:suppressAutoHyphens w:val="0"/>
        <w:autoSpaceDE w:val="0"/>
        <w:autoSpaceDN w:val="0"/>
        <w:adjustRightInd w:val="0"/>
        <w:jc w:val="center"/>
        <w:rPr>
          <w:sz w:val="24"/>
          <w:szCs w:val="24"/>
          <w:lang w:eastAsia="ru-RU"/>
        </w:rPr>
      </w:pP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b/>
          <w:bCs/>
          <w:color w:val="26282F"/>
          <w:sz w:val="24"/>
          <w:szCs w:val="24"/>
          <w:lang w:eastAsia="ru-RU"/>
        </w:rPr>
        <w:t>N ________________ от "____" ______________ 20____ года</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                                </w:t>
      </w:r>
      <w:r w:rsidRPr="00722CE4">
        <w:rPr>
          <w:b/>
          <w:bCs/>
          <w:color w:val="26282F"/>
          <w:sz w:val="24"/>
          <w:szCs w:val="24"/>
          <w:lang w:eastAsia="ru-RU"/>
        </w:rPr>
        <w:t>(47-</w:t>
      </w:r>
      <w:hyperlink r:id="rId35" w:history="1">
        <w:r w:rsidRPr="00722CE4">
          <w:rPr>
            <w:b/>
            <w:bCs/>
            <w:sz w:val="24"/>
            <w:szCs w:val="24"/>
            <w:lang w:eastAsia="ru-RU"/>
          </w:rPr>
          <w:t>ОКАТО</w:t>
        </w:r>
      </w:hyperlink>
      <w:r w:rsidRPr="00722CE4">
        <w:rPr>
          <w:b/>
          <w:bCs/>
          <w:color w:val="26282F"/>
          <w:sz w:val="24"/>
          <w:szCs w:val="24"/>
          <w:lang w:eastAsia="ru-RU"/>
        </w:rPr>
        <w:t>-N)</w:t>
      </w:r>
    </w:p>
    <w:p w:rsidR="005F2D10" w:rsidRPr="00722CE4" w:rsidRDefault="005F2D10" w:rsidP="00964970">
      <w:pPr>
        <w:widowControl w:val="0"/>
        <w:suppressAutoHyphens w:val="0"/>
        <w:autoSpaceDE w:val="0"/>
        <w:autoSpaceDN w:val="0"/>
        <w:adjustRightInd w:val="0"/>
        <w:ind w:firstLine="72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Наименование юридического лица ________________________ ИНН 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Адрес юридического лица: ______________________________________________________</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 xml:space="preserve">Разрешение  на  право   организации   розничного   рынка   </w:t>
      </w:r>
      <w:r w:rsidRPr="00722CE4">
        <w:rPr>
          <w:bCs/>
          <w:color w:val="26282F"/>
          <w:sz w:val="24"/>
          <w:szCs w:val="24"/>
          <w:lang w:eastAsia="ru-RU"/>
        </w:rPr>
        <w:t xml:space="preserve">(переоформленное разрешение, разрешение с продленным сроком действия) </w:t>
      </w:r>
      <w:r w:rsidRPr="00722CE4">
        <w:rPr>
          <w:sz w:val="24"/>
          <w:szCs w:val="24"/>
          <w:lang w:eastAsia="ru-RU"/>
        </w:rPr>
        <w:t>на  территории Ленинградской области          N _________ от _____________, выданное на основании</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_____________________________________________________________________________</w:t>
      </w:r>
    </w:p>
    <w:p w:rsidR="005F2D10" w:rsidRPr="00722CE4" w:rsidRDefault="005F2D10" w:rsidP="00964970">
      <w:pPr>
        <w:widowControl w:val="0"/>
        <w:suppressAutoHyphens w:val="0"/>
        <w:autoSpaceDE w:val="0"/>
        <w:autoSpaceDN w:val="0"/>
        <w:adjustRightInd w:val="0"/>
        <w:jc w:val="center"/>
        <w:rPr>
          <w:sz w:val="24"/>
          <w:szCs w:val="24"/>
          <w:lang w:eastAsia="ru-RU"/>
        </w:rPr>
      </w:pPr>
      <w:r w:rsidRPr="00722CE4">
        <w:rPr>
          <w:sz w:val="24"/>
          <w:szCs w:val="24"/>
          <w:lang w:eastAsia="ru-RU"/>
        </w:rPr>
        <w:t>(наименование, дата и номер правового акта)</w:t>
      </w:r>
    </w:p>
    <w:p w:rsidR="005F2D10" w:rsidRPr="00722CE4" w:rsidRDefault="005F2D10" w:rsidP="00964970">
      <w:pPr>
        <w:widowControl w:val="0"/>
        <w:suppressAutoHyphens w:val="0"/>
        <w:autoSpaceDE w:val="0"/>
        <w:autoSpaceDN w:val="0"/>
        <w:adjustRightInd w:val="0"/>
        <w:ind w:firstLine="720"/>
        <w:jc w:val="both"/>
        <w:rPr>
          <w:sz w:val="24"/>
          <w:szCs w:val="24"/>
          <w:lang w:eastAsia="ru-RU"/>
        </w:rPr>
      </w:pP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Получил "____" _____________ 20____ года</w:t>
      </w:r>
    </w:p>
    <w:p w:rsidR="005F2D10" w:rsidRPr="00722CE4" w:rsidRDefault="005F2D10" w:rsidP="00964970">
      <w:pPr>
        <w:widowControl w:val="0"/>
        <w:suppressAutoHyphens w:val="0"/>
        <w:autoSpaceDE w:val="0"/>
        <w:autoSpaceDN w:val="0"/>
        <w:adjustRightInd w:val="0"/>
        <w:jc w:val="both"/>
        <w:rPr>
          <w:sz w:val="24"/>
          <w:szCs w:val="24"/>
          <w:lang w:eastAsia="ru-RU"/>
        </w:rPr>
      </w:pPr>
      <w:r w:rsidRPr="00722CE4">
        <w:rPr>
          <w:sz w:val="24"/>
          <w:szCs w:val="24"/>
          <w:lang w:eastAsia="ru-RU"/>
        </w:rPr>
        <w:t>________________________________________</w:t>
      </w:r>
    </w:p>
    <w:p w:rsidR="005F2D10" w:rsidRPr="00722CE4" w:rsidRDefault="005F2D10" w:rsidP="009069B8">
      <w:pPr>
        <w:widowControl w:val="0"/>
        <w:suppressAutoHyphens w:val="0"/>
        <w:autoSpaceDE w:val="0"/>
        <w:autoSpaceDN w:val="0"/>
        <w:adjustRightInd w:val="0"/>
        <w:jc w:val="both"/>
        <w:rPr>
          <w:sz w:val="24"/>
          <w:szCs w:val="24"/>
          <w:lang w:eastAsia="en-US"/>
        </w:rPr>
      </w:pPr>
      <w:r w:rsidRPr="00722CE4">
        <w:rPr>
          <w:sz w:val="24"/>
          <w:szCs w:val="24"/>
          <w:lang w:eastAsia="ru-RU"/>
        </w:rPr>
        <w:t xml:space="preserve">         (подпись руководителя)</w:t>
      </w:r>
      <w:r>
        <w:rPr>
          <w:sz w:val="24"/>
          <w:szCs w:val="24"/>
          <w:lang w:eastAsia="ru-RU"/>
        </w:rPr>
        <w:t xml:space="preserve"> </w:t>
      </w:r>
      <w:bookmarkStart w:id="24" w:name="Par880"/>
      <w:bookmarkStart w:id="25" w:name="Par883"/>
      <w:bookmarkStart w:id="26" w:name="Par937"/>
      <w:bookmarkEnd w:id="24"/>
      <w:bookmarkEnd w:id="25"/>
      <w:bookmarkEnd w:id="26"/>
    </w:p>
    <w:p w:rsidR="005F2D10" w:rsidRDefault="005F2D10" w:rsidP="00964970">
      <w:pPr>
        <w:widowControl w:val="0"/>
        <w:suppressAutoHyphens w:val="0"/>
        <w:autoSpaceDE w:val="0"/>
        <w:autoSpaceDN w:val="0"/>
        <w:adjustRightInd w:val="0"/>
        <w:jc w:val="right"/>
        <w:outlineLvl w:val="1"/>
        <w:rPr>
          <w:sz w:val="24"/>
          <w:szCs w:val="24"/>
          <w:lang w:eastAsia="en-US"/>
        </w:rPr>
      </w:pPr>
    </w:p>
    <w:p w:rsidR="005F2D10" w:rsidRDefault="005F2D10" w:rsidP="00964970">
      <w:pPr>
        <w:widowControl w:val="0"/>
        <w:suppressAutoHyphens w:val="0"/>
        <w:autoSpaceDE w:val="0"/>
        <w:autoSpaceDN w:val="0"/>
        <w:adjustRightInd w:val="0"/>
        <w:jc w:val="right"/>
        <w:outlineLvl w:val="1"/>
        <w:rPr>
          <w:sz w:val="24"/>
          <w:szCs w:val="24"/>
          <w:lang w:eastAsia="en-US"/>
        </w:rPr>
      </w:pPr>
    </w:p>
    <w:p w:rsidR="005F2D10" w:rsidRDefault="005F2D10" w:rsidP="00964970">
      <w:pPr>
        <w:widowControl w:val="0"/>
        <w:suppressAutoHyphens w:val="0"/>
        <w:autoSpaceDE w:val="0"/>
        <w:autoSpaceDN w:val="0"/>
        <w:adjustRightInd w:val="0"/>
        <w:jc w:val="right"/>
        <w:outlineLvl w:val="1"/>
        <w:rPr>
          <w:sz w:val="24"/>
          <w:szCs w:val="24"/>
          <w:lang w:eastAsia="en-US"/>
        </w:rPr>
      </w:pPr>
    </w:p>
    <w:p w:rsidR="005F2D10" w:rsidRPr="00722CE4" w:rsidRDefault="005F2D10" w:rsidP="00964970">
      <w:pPr>
        <w:widowControl w:val="0"/>
        <w:suppressAutoHyphens w:val="0"/>
        <w:autoSpaceDE w:val="0"/>
        <w:autoSpaceDN w:val="0"/>
        <w:adjustRightInd w:val="0"/>
        <w:jc w:val="right"/>
        <w:outlineLvl w:val="1"/>
        <w:rPr>
          <w:sz w:val="24"/>
          <w:szCs w:val="24"/>
          <w:lang w:eastAsia="en-US"/>
        </w:rPr>
      </w:pPr>
      <w:r w:rsidRPr="00722CE4">
        <w:rPr>
          <w:sz w:val="24"/>
          <w:szCs w:val="24"/>
          <w:lang w:eastAsia="en-US"/>
        </w:rPr>
        <w:t>Приложение 4</w:t>
      </w:r>
    </w:p>
    <w:p w:rsidR="005F2D10" w:rsidRPr="009069B8" w:rsidRDefault="005F2D10" w:rsidP="00A73E24">
      <w:pPr>
        <w:jc w:val="right"/>
        <w:rPr>
          <w:bCs/>
          <w:sz w:val="24"/>
          <w:szCs w:val="24"/>
        </w:rPr>
      </w:pPr>
      <w:bookmarkStart w:id="27" w:name="Par984"/>
      <w:bookmarkEnd w:id="27"/>
      <w:r w:rsidRPr="009069B8">
        <w:rPr>
          <w:bCs/>
          <w:sz w:val="24"/>
          <w:szCs w:val="24"/>
        </w:rPr>
        <w:t>к постановлению администрации</w:t>
      </w:r>
    </w:p>
    <w:p w:rsidR="005F2D10" w:rsidRPr="009069B8" w:rsidRDefault="005F2D10" w:rsidP="00A73E24">
      <w:pPr>
        <w:jc w:val="right"/>
        <w:rPr>
          <w:bCs/>
          <w:sz w:val="24"/>
          <w:szCs w:val="24"/>
        </w:rPr>
      </w:pPr>
      <w:r w:rsidRPr="009069B8">
        <w:rPr>
          <w:bCs/>
          <w:sz w:val="24"/>
          <w:szCs w:val="24"/>
        </w:rPr>
        <w:t>МО Кузнечнинское городское поселение</w:t>
      </w:r>
    </w:p>
    <w:p w:rsidR="005F2D10" w:rsidRPr="009069B8" w:rsidRDefault="005F2D10" w:rsidP="00A73E24">
      <w:pPr>
        <w:jc w:val="right"/>
        <w:rPr>
          <w:bCs/>
          <w:sz w:val="24"/>
          <w:szCs w:val="24"/>
        </w:rPr>
      </w:pPr>
      <w:r w:rsidRPr="009069B8">
        <w:rPr>
          <w:bCs/>
          <w:sz w:val="24"/>
          <w:szCs w:val="24"/>
        </w:rPr>
        <w:t>МО Приозерский муниципальный район</w:t>
      </w:r>
    </w:p>
    <w:p w:rsidR="005F2D10" w:rsidRPr="009069B8" w:rsidRDefault="005F2D10" w:rsidP="00A73E24">
      <w:pPr>
        <w:jc w:val="right"/>
        <w:rPr>
          <w:bCs/>
          <w:sz w:val="24"/>
          <w:szCs w:val="24"/>
        </w:rPr>
      </w:pPr>
      <w:r w:rsidRPr="009069B8">
        <w:rPr>
          <w:bCs/>
          <w:sz w:val="24"/>
          <w:szCs w:val="24"/>
        </w:rPr>
        <w:t xml:space="preserve">Ленинградской области </w:t>
      </w:r>
    </w:p>
    <w:p w:rsidR="005F2D10" w:rsidRPr="009069B8" w:rsidRDefault="005F2D10" w:rsidP="00A73E24">
      <w:pPr>
        <w:jc w:val="right"/>
        <w:rPr>
          <w:bCs/>
          <w:sz w:val="24"/>
          <w:szCs w:val="24"/>
        </w:rPr>
      </w:pPr>
      <w:r w:rsidRPr="009069B8">
        <w:rPr>
          <w:bCs/>
          <w:sz w:val="24"/>
          <w:szCs w:val="24"/>
        </w:rPr>
        <w:t>от «</w:t>
      </w:r>
      <w:r>
        <w:rPr>
          <w:bCs/>
          <w:sz w:val="24"/>
          <w:szCs w:val="24"/>
        </w:rPr>
        <w:t xml:space="preserve">  12  </w:t>
      </w:r>
      <w:r w:rsidRPr="009069B8">
        <w:rPr>
          <w:bCs/>
          <w:sz w:val="24"/>
          <w:szCs w:val="24"/>
        </w:rPr>
        <w:t>»</w:t>
      </w:r>
      <w:r>
        <w:rPr>
          <w:bCs/>
          <w:sz w:val="24"/>
          <w:szCs w:val="24"/>
        </w:rPr>
        <w:t xml:space="preserve">  мая </w:t>
      </w:r>
      <w:r w:rsidRPr="009069B8">
        <w:rPr>
          <w:bCs/>
          <w:sz w:val="24"/>
          <w:szCs w:val="24"/>
        </w:rPr>
        <w:t>201</w:t>
      </w:r>
      <w:r>
        <w:rPr>
          <w:bCs/>
          <w:sz w:val="24"/>
          <w:szCs w:val="24"/>
        </w:rPr>
        <w:t>6</w:t>
      </w:r>
      <w:r w:rsidRPr="009069B8">
        <w:rPr>
          <w:bCs/>
          <w:sz w:val="24"/>
          <w:szCs w:val="24"/>
        </w:rPr>
        <w:t xml:space="preserve">г. № </w:t>
      </w:r>
      <w:r>
        <w:rPr>
          <w:bCs/>
          <w:sz w:val="24"/>
          <w:szCs w:val="24"/>
        </w:rPr>
        <w:t>63.</w:t>
      </w:r>
    </w:p>
    <w:p w:rsidR="005F2D10" w:rsidRPr="00722CE4" w:rsidRDefault="005F2D10" w:rsidP="00964970">
      <w:pPr>
        <w:suppressAutoHyphens w:val="0"/>
        <w:jc w:val="right"/>
        <w:rPr>
          <w:sz w:val="24"/>
          <w:szCs w:val="24"/>
          <w:lang w:eastAsia="ru-RU"/>
        </w:rPr>
      </w:pPr>
    </w:p>
    <w:p w:rsidR="005F2D10" w:rsidRPr="00722CE4" w:rsidRDefault="005F2D10" w:rsidP="00964970">
      <w:pPr>
        <w:suppressAutoHyphens w:val="0"/>
        <w:jc w:val="center"/>
        <w:rPr>
          <w:b/>
          <w:sz w:val="24"/>
          <w:szCs w:val="24"/>
          <w:lang w:eastAsia="ru-RU"/>
        </w:rPr>
      </w:pPr>
      <w:r w:rsidRPr="00722CE4">
        <w:rPr>
          <w:b/>
          <w:sz w:val="24"/>
          <w:szCs w:val="24"/>
          <w:lang w:eastAsia="ru-RU"/>
        </w:rPr>
        <w:t xml:space="preserve">БЛОК – СХЕМА </w:t>
      </w:r>
    </w:p>
    <w:p w:rsidR="005F2D10" w:rsidRPr="00722CE4" w:rsidRDefault="005F2D10" w:rsidP="00964970">
      <w:pPr>
        <w:suppressAutoHyphens w:val="0"/>
        <w:jc w:val="center"/>
        <w:rPr>
          <w:b/>
          <w:sz w:val="24"/>
          <w:szCs w:val="24"/>
          <w:lang w:eastAsia="ru-RU"/>
        </w:rPr>
      </w:pPr>
      <w:r w:rsidRPr="00722CE4">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5F2D10" w:rsidRPr="00722CE4" w:rsidRDefault="005F2D10" w:rsidP="00964970">
      <w:pPr>
        <w:suppressAutoHyphens w:val="0"/>
        <w:jc w:val="center"/>
        <w:rPr>
          <w:b/>
          <w:sz w:val="24"/>
          <w:szCs w:val="24"/>
          <w:lang w:eastAsia="ru-RU"/>
        </w:rPr>
      </w:pP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5F2D10" w:rsidRDefault="005F2D10" w:rsidP="00964970">
                  <w:pPr>
                    <w:jc w:val="center"/>
                  </w:pPr>
                  <w:r w:rsidRPr="004760BA">
                    <w:t xml:space="preserve">Прием и регистрация заявления и прилагаемых к нему документов в </w:t>
                  </w:r>
                  <w:r>
                    <w:t>ОМСУ</w:t>
                  </w:r>
                </w:p>
                <w:p w:rsidR="005F2D10" w:rsidRPr="007D7B73" w:rsidRDefault="005F2D1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5F2D10" w:rsidRDefault="005F2D10"/>
              </w:txbxContent>
            </v:textbox>
          </v:shap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31" o:spid="_x0000_s1027" style="position:absolute;left:0;text-align:left;z-index:251649024;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 id="Поле 30" o:spid="_x0000_s1028" type="#_x0000_t202" style="position:absolute;left:0;text-align:left;margin-left:88.4pt;margin-top:14.65pt;width:316.35pt;height:38.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F2D10" w:rsidRPr="00B75621" w:rsidRDefault="005F2D1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 id="Поле 29" o:spid="_x0000_s1029" type="#_x0000_t202" style="position:absolute;left:0;text-align:left;margin-left:88.4pt;margin-top:20.65pt;width:316.35pt;height:6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F2D10" w:rsidRPr="00B75621" w:rsidRDefault="005F2D10"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noProof/>
          <w:lang w:eastAsia="ru-RU"/>
        </w:rPr>
        <w:pict>
          <v:line id="Прямая соединительная линия 28" o:spid="_x0000_s1030" style="position:absolute;left:0;text-align:left;z-index:251651072;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sidRPr="00722CE4">
        <w:rPr>
          <w:sz w:val="24"/>
          <w:szCs w:val="24"/>
          <w:lang w:eastAsia="ru-RU"/>
        </w:rPr>
        <w:t xml:space="preserve">                                                                                                                                                               </w: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sidRPr="00722CE4">
        <w:rPr>
          <w:sz w:val="24"/>
          <w:szCs w:val="24"/>
          <w:lang w:eastAsia="ru-RU"/>
        </w:rPr>
        <w:t xml:space="preserve">                                                                                                                                                                                                                                                                                                    </w:t>
      </w:r>
    </w:p>
    <w:p w:rsidR="005F2D10" w:rsidRPr="00722CE4" w:rsidRDefault="005F2D10" w:rsidP="00964970">
      <w:pPr>
        <w:tabs>
          <w:tab w:val="center" w:pos="4677"/>
        </w:tabs>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25" o:spid="_x0000_s1031" style="position:absolute;left:0;text-align:left;z-index:2516531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Pr="00722CE4">
        <w:rPr>
          <w:sz w:val="24"/>
          <w:szCs w:val="24"/>
          <w:lang w:eastAsia="ru-RU"/>
        </w:rPr>
        <w:tab/>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 id="Поле 24" o:spid="_x0000_s1032" type="#_x0000_t202" style="position:absolute;left:0;text-align:left;margin-left:61.8pt;margin-top:20.2pt;width:366.75pt;height:76.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F2D10" w:rsidRPr="00DC575D" w:rsidRDefault="005F2D10"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F2D10" w:rsidRPr="00713C98" w:rsidRDefault="005F2D10" w:rsidP="00964970">
                  <w:pPr>
                    <w:rPr>
                      <w:szCs w:val="26"/>
                    </w:rPr>
                  </w:pPr>
                </w:p>
              </w:txbxContent>
            </v:textbox>
          </v:shape>
        </w:pict>
      </w:r>
      <w:r w:rsidRPr="00722CE4">
        <w:rPr>
          <w:sz w:val="24"/>
          <w:szCs w:val="24"/>
          <w:lang w:eastAsia="ru-RU"/>
        </w:rPr>
        <w:tab/>
      </w:r>
      <w:r w:rsidRPr="00722CE4">
        <w:rPr>
          <w:sz w:val="24"/>
          <w:szCs w:val="24"/>
          <w:lang w:eastAsia="ru-RU"/>
        </w:rPr>
        <w:tab/>
      </w:r>
      <w:r w:rsidRPr="00722CE4">
        <w:rPr>
          <w:sz w:val="24"/>
          <w:szCs w:val="24"/>
          <w:lang w:eastAsia="ru-RU"/>
        </w:rPr>
        <w:tab/>
      </w:r>
      <w:r w:rsidRPr="00722CE4">
        <w:rPr>
          <w:sz w:val="24"/>
          <w:szCs w:val="24"/>
          <w:lang w:eastAsia="ru-RU"/>
        </w:rPr>
        <w:tab/>
        <w:t xml:space="preserve">      </w:t>
      </w:r>
    </w:p>
    <w:p w:rsidR="005F2D10" w:rsidRPr="00722CE4" w:rsidRDefault="005F2D10" w:rsidP="00964970">
      <w:pPr>
        <w:suppressAutoHyphens w:val="0"/>
        <w:autoSpaceDE w:val="0"/>
        <w:autoSpaceDN w:val="0"/>
        <w:adjustRightInd w:val="0"/>
        <w:spacing w:line="360" w:lineRule="auto"/>
        <w:jc w:val="both"/>
        <w:rPr>
          <w:sz w:val="24"/>
          <w:szCs w:val="24"/>
          <w:lang w:eastAsia="ru-RU"/>
        </w:rPr>
      </w:pPr>
    </w:p>
    <w:p w:rsidR="005F2D10" w:rsidRPr="00722CE4" w:rsidRDefault="005F2D10" w:rsidP="00964970">
      <w:pPr>
        <w:suppressAutoHyphens w:val="0"/>
        <w:autoSpaceDE w:val="0"/>
        <w:autoSpaceDN w:val="0"/>
        <w:adjustRightInd w:val="0"/>
        <w:spacing w:line="360" w:lineRule="auto"/>
        <w:jc w:val="both"/>
        <w:rPr>
          <w:sz w:val="24"/>
          <w:szCs w:val="24"/>
          <w:lang w:eastAsia="ru-RU"/>
        </w:rPr>
      </w:pPr>
      <w:r w:rsidRPr="00722CE4">
        <w:rPr>
          <w:sz w:val="24"/>
          <w:szCs w:val="24"/>
          <w:lang w:eastAsia="ru-RU"/>
        </w:rPr>
        <w:t xml:space="preserve">                                                                                                                                 </w:t>
      </w:r>
    </w:p>
    <w:p w:rsidR="005F2D10" w:rsidRPr="00722CE4" w:rsidRDefault="005F2D10" w:rsidP="00964970">
      <w:pPr>
        <w:suppressAutoHyphens w:val="0"/>
        <w:autoSpaceDE w:val="0"/>
        <w:autoSpaceDN w:val="0"/>
        <w:adjustRightInd w:val="0"/>
        <w:spacing w:line="360" w:lineRule="auto"/>
        <w:jc w:val="both"/>
        <w:rPr>
          <w:sz w:val="24"/>
          <w:szCs w:val="24"/>
          <w:lang w:eastAsia="ru-RU"/>
        </w:rPr>
      </w:pP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23" o:spid="_x0000_s1033" style="position:absolute;left:0;text-align:left;flip:x;z-index:2516551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 id="Поле 22" o:spid="_x0000_s1034" type="#_x0000_t202" style="position:absolute;left:0;text-align:left;margin-left:139.95pt;margin-top:19.1pt;width:232.5pt;height:2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F2D10" w:rsidRPr="00B75621" w:rsidRDefault="005F2D1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F2D10" w:rsidRDefault="005F2D10">
                  <w:pPr>
                    <w:jc w:val="center"/>
                  </w:pPr>
                </w:p>
              </w:txbxContent>
            </v:textbox>
          </v:shape>
        </w:pict>
      </w:r>
    </w:p>
    <w:p w:rsidR="005F2D10" w:rsidRPr="00722CE4" w:rsidRDefault="005F2D10"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1" o:spid="_x0000_s1035" type="#_x0000_t32" style="position:absolute;left:0;text-align:left;margin-left:120pt;margin-top:8.2pt;width:0;height:3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lang w:eastAsia="ru-RU"/>
        </w:rPr>
        <w:pict>
          <v:shape id="Прямая со стрелкой 19" o:spid="_x0000_s1036" type="#_x0000_t32" style="position:absolute;left:0;text-align:left;margin-left:394.35pt;margin-top:10.05pt;width:0;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noProof/>
          <w:lang w:eastAsia="ru-RU"/>
        </w:rPr>
        <w:pict>
          <v:shape id="Прямая со стрелкой 18" o:spid="_x0000_s1037" type="#_x0000_t32" style="position:absolute;left:0;text-align:left;margin-left:372.45pt;margin-top:8.8pt;width:2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noProof/>
          <w:lang w:eastAsia="ru-RU"/>
        </w:rPr>
        <w:pict>
          <v:shape id="Прямая со стрелкой 20" o:spid="_x0000_s1038" type="#_x0000_t32" style="position:absolute;left:0;text-align:left;margin-left:120.15pt;margin-top:9.4pt;width:20.2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Pr="00722CE4">
        <w:rPr>
          <w:sz w:val="24"/>
          <w:szCs w:val="24"/>
          <w:lang w:eastAsia="ru-RU"/>
        </w:rPr>
        <w:tab/>
      </w:r>
    </w:p>
    <w:p w:rsidR="005F2D10" w:rsidRPr="00722CE4" w:rsidRDefault="005F2D10" w:rsidP="00964970">
      <w:pPr>
        <w:tabs>
          <w:tab w:val="left" w:pos="2190"/>
          <w:tab w:val="left" w:pos="8415"/>
        </w:tabs>
        <w:suppressAutoHyphens w:val="0"/>
        <w:autoSpaceDE w:val="0"/>
        <w:autoSpaceDN w:val="0"/>
        <w:adjustRightInd w:val="0"/>
        <w:spacing w:line="360" w:lineRule="auto"/>
        <w:jc w:val="both"/>
        <w:rPr>
          <w:sz w:val="24"/>
          <w:szCs w:val="24"/>
          <w:lang w:eastAsia="ru-RU"/>
        </w:rPr>
      </w:pPr>
      <w:r>
        <w:rPr>
          <w:noProof/>
          <w:lang w:eastAsia="ru-RU"/>
        </w:rPr>
        <w:pict>
          <v:shape id="Поле 17" o:spid="_x0000_s1039" type="#_x0000_t202" style="position:absolute;left:0;text-align:left;margin-left:285.9pt;margin-top:19.7pt;width:210.4pt;height: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F2D10" w:rsidRDefault="005F2D10"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Pr="00722CE4">
        <w:rPr>
          <w:sz w:val="24"/>
          <w:szCs w:val="24"/>
          <w:lang w:eastAsia="ru-RU"/>
        </w:rPr>
        <w:t xml:space="preserve">       Положительное                                                                                         Отрицательное</w:t>
      </w:r>
    </w:p>
    <w:p w:rsidR="005F2D10" w:rsidRPr="00722CE4" w:rsidRDefault="005F2D10" w:rsidP="00964970">
      <w:pPr>
        <w:suppressAutoHyphens w:val="0"/>
        <w:autoSpaceDE w:val="0"/>
        <w:autoSpaceDN w:val="0"/>
        <w:adjustRightInd w:val="0"/>
        <w:spacing w:line="360" w:lineRule="auto"/>
        <w:jc w:val="both"/>
        <w:rPr>
          <w:sz w:val="24"/>
          <w:szCs w:val="24"/>
          <w:lang w:eastAsia="ru-RU"/>
        </w:rPr>
      </w:pPr>
      <w:r>
        <w:rPr>
          <w:noProof/>
          <w:lang w:eastAsia="ru-RU"/>
        </w:rPr>
        <w:pict>
          <v:shape id="Поле 16" o:spid="_x0000_s1040" type="#_x0000_t202" style="position:absolute;left:0;text-align:left;margin-left:-5.7pt;margin-top:1.5pt;width:252pt;height:7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F2D10" w:rsidRPr="00BB2392" w:rsidRDefault="005F2D10"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5F2D10" w:rsidRPr="00722CE4" w:rsidRDefault="005F2D10" w:rsidP="00964970">
      <w:pPr>
        <w:suppressAutoHyphens w:val="0"/>
        <w:autoSpaceDE w:val="0"/>
        <w:autoSpaceDN w:val="0"/>
        <w:adjustRightInd w:val="0"/>
        <w:spacing w:line="360" w:lineRule="auto"/>
        <w:jc w:val="both"/>
        <w:rPr>
          <w:sz w:val="24"/>
          <w:szCs w:val="24"/>
          <w:lang w:eastAsia="ru-RU"/>
        </w:rPr>
      </w:pPr>
    </w:p>
    <w:p w:rsidR="005F2D10" w:rsidRPr="00722CE4" w:rsidRDefault="005F2D10" w:rsidP="00964970">
      <w:pPr>
        <w:suppressAutoHyphens w:val="0"/>
        <w:rPr>
          <w:sz w:val="24"/>
          <w:szCs w:val="24"/>
          <w:lang w:eastAsia="ru-RU"/>
        </w:rPr>
      </w:pPr>
    </w:p>
    <w:p w:rsidR="005F2D10" w:rsidRPr="00722CE4" w:rsidRDefault="005F2D10" w:rsidP="00964970">
      <w:pPr>
        <w:suppressAutoHyphens w:val="0"/>
        <w:autoSpaceDE w:val="0"/>
        <w:autoSpaceDN w:val="0"/>
        <w:adjustRightInd w:val="0"/>
        <w:spacing w:line="360" w:lineRule="auto"/>
        <w:jc w:val="both"/>
        <w:rPr>
          <w:rFonts w:ascii="Arial" w:hAnsi="Arial" w:cs="Arial"/>
          <w:sz w:val="24"/>
          <w:szCs w:val="24"/>
          <w:lang w:eastAsia="ru-RU"/>
        </w:rPr>
      </w:pPr>
      <w:r>
        <w:rPr>
          <w:noProof/>
          <w:lang w:eastAsia="ru-RU"/>
        </w:rPr>
        <w:pict>
          <v:shape id="Прямая со стрелкой 14" o:spid="_x0000_s1041" type="#_x0000_t32" style="position:absolute;left:0;text-align:left;margin-left:399.9pt;margin-top:15.25pt;width:.7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Pr="00722CE4">
        <w:rPr>
          <w:sz w:val="24"/>
          <w:szCs w:val="24"/>
          <w:lang w:eastAsia="ru-RU"/>
        </w:rPr>
        <w:t xml:space="preserve"> </w:t>
      </w:r>
    </w:p>
    <w:p w:rsidR="005F2D10" w:rsidRPr="00722CE4" w:rsidRDefault="005F2D10" w:rsidP="00964970">
      <w:pPr>
        <w:suppressAutoHyphens w:val="0"/>
        <w:rPr>
          <w:sz w:val="24"/>
          <w:szCs w:val="24"/>
          <w:lang w:eastAsia="ru-RU"/>
        </w:rPr>
      </w:pPr>
      <w:r>
        <w:rPr>
          <w:noProof/>
          <w:lang w:eastAsia="ru-RU"/>
        </w:rPr>
        <w:pict>
          <v:shape id="Прямая со стрелкой 15" o:spid="_x0000_s1042" type="#_x0000_t32" style="position:absolute;margin-left:114.45pt;margin-top:1.45pt;width:.7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5F2D10" w:rsidRPr="00722CE4" w:rsidRDefault="005F2D10" w:rsidP="00964970">
      <w:pPr>
        <w:widowControl w:val="0"/>
        <w:suppressAutoHyphens w:val="0"/>
        <w:autoSpaceDE w:val="0"/>
        <w:autoSpaceDN w:val="0"/>
        <w:adjustRightInd w:val="0"/>
        <w:rPr>
          <w:rFonts w:ascii="Calibri" w:hAnsi="Calibri" w:cs="Calibri"/>
          <w:sz w:val="24"/>
          <w:szCs w:val="24"/>
          <w:lang w:eastAsia="en-US"/>
        </w:rPr>
      </w:pPr>
    </w:p>
    <w:p w:rsidR="005F2D10" w:rsidRPr="00722CE4" w:rsidRDefault="005F2D10" w:rsidP="00964970">
      <w:pPr>
        <w:suppressAutoHyphens w:val="0"/>
        <w:spacing w:after="200" w:line="276" w:lineRule="auto"/>
        <w:rPr>
          <w:rFonts w:ascii="Calibri" w:hAnsi="Calibri"/>
          <w:sz w:val="24"/>
          <w:szCs w:val="24"/>
          <w:lang w:eastAsia="en-US"/>
        </w:rPr>
      </w:pPr>
      <w:r>
        <w:rPr>
          <w:noProof/>
          <w:lang w:eastAsia="ru-RU"/>
        </w:rPr>
        <w:pict>
          <v:shape id="Поле 13" o:spid="_x0000_s1043" type="#_x0000_t202" style="position:absolute;margin-left:.3pt;margin-top:1.4pt;width:502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F2D10" w:rsidRPr="00277BC6" w:rsidRDefault="005F2D1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lang w:eastAsia="ru-RU"/>
        </w:rPr>
        <w:pict>
          <v:shape id="Прямая со стрелкой 1" o:spid="_x0000_s1044" type="#_x0000_t32" style="position:absolute;margin-left:253.8pt;margin-top:23.35pt;width:0;height:2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5F2D10" w:rsidRPr="00722CE4" w:rsidRDefault="005F2D10" w:rsidP="00964970">
      <w:pPr>
        <w:tabs>
          <w:tab w:val="left" w:pos="2280"/>
        </w:tabs>
        <w:suppressAutoHyphens w:val="0"/>
        <w:spacing w:after="200" w:line="276" w:lineRule="auto"/>
        <w:rPr>
          <w:rFonts w:ascii="Calibri" w:hAnsi="Calibri"/>
          <w:sz w:val="24"/>
          <w:szCs w:val="24"/>
          <w:lang w:eastAsia="en-US"/>
        </w:rPr>
      </w:pPr>
      <w:r w:rsidRPr="00722CE4">
        <w:rPr>
          <w:rFonts w:ascii="Calibri" w:hAnsi="Calibri"/>
          <w:sz w:val="24"/>
          <w:szCs w:val="24"/>
          <w:lang w:eastAsia="en-US"/>
        </w:rPr>
        <w:tab/>
      </w:r>
    </w:p>
    <w:p w:rsidR="005F2D10" w:rsidRPr="00722CE4" w:rsidRDefault="005F2D10" w:rsidP="00964970">
      <w:pPr>
        <w:tabs>
          <w:tab w:val="left" w:pos="2280"/>
        </w:tabs>
        <w:suppressAutoHyphens w:val="0"/>
        <w:spacing w:after="200" w:line="276" w:lineRule="auto"/>
        <w:rPr>
          <w:rFonts w:ascii="Calibri" w:hAnsi="Calibri"/>
          <w:sz w:val="24"/>
          <w:szCs w:val="24"/>
          <w:lang w:eastAsia="en-US"/>
        </w:rPr>
      </w:pPr>
      <w:r>
        <w:rPr>
          <w:noProof/>
          <w:lang w:eastAsia="ru-RU"/>
        </w:rPr>
        <w:pict>
          <v:shape id="Поле 4" o:spid="_x0000_s1045" type="#_x0000_t202" style="position:absolute;margin-left:.3pt;margin-top:-.2pt;width:502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F2D10" w:rsidRPr="00277BC6" w:rsidRDefault="005F2D10" w:rsidP="00481578">
                  <w:pPr>
                    <w:jc w:val="center"/>
                  </w:pPr>
                  <w:r>
                    <w:t>Формирование дела  о предоставлении заявителю права на организацию розничного рынка</w:t>
                  </w:r>
                </w:p>
              </w:txbxContent>
            </v:textbox>
          </v:shape>
        </w:pict>
      </w:r>
    </w:p>
    <w:p w:rsidR="005F2D10" w:rsidRDefault="005F2D10" w:rsidP="00A73E24">
      <w:pPr>
        <w:tabs>
          <w:tab w:val="left" w:pos="2280"/>
        </w:tabs>
        <w:suppressAutoHyphens w:val="0"/>
        <w:spacing w:after="200" w:line="276" w:lineRule="auto"/>
        <w:jc w:val="right"/>
        <w:rPr>
          <w:rFonts w:ascii="Calibri" w:hAnsi="Calibri"/>
          <w:sz w:val="24"/>
          <w:szCs w:val="24"/>
          <w:lang w:eastAsia="en-US"/>
        </w:rPr>
      </w:pPr>
    </w:p>
    <w:p w:rsidR="005F2D10" w:rsidRDefault="005F2D10" w:rsidP="00A73E24">
      <w:pPr>
        <w:tabs>
          <w:tab w:val="left" w:pos="2280"/>
        </w:tabs>
        <w:suppressAutoHyphens w:val="0"/>
        <w:spacing w:after="200" w:line="276" w:lineRule="auto"/>
        <w:jc w:val="right"/>
        <w:rPr>
          <w:rFonts w:ascii="Calibri" w:hAnsi="Calibri"/>
          <w:sz w:val="24"/>
          <w:szCs w:val="24"/>
          <w:lang w:eastAsia="en-US"/>
        </w:rPr>
      </w:pPr>
    </w:p>
    <w:p w:rsidR="005F2D10" w:rsidRDefault="005F2D10" w:rsidP="00A73E24">
      <w:pPr>
        <w:tabs>
          <w:tab w:val="left" w:pos="2280"/>
        </w:tabs>
        <w:suppressAutoHyphens w:val="0"/>
        <w:spacing w:after="200" w:line="276" w:lineRule="auto"/>
        <w:jc w:val="right"/>
        <w:rPr>
          <w:rFonts w:ascii="Calibri" w:hAnsi="Calibri"/>
          <w:sz w:val="24"/>
          <w:szCs w:val="24"/>
          <w:lang w:eastAsia="en-US"/>
        </w:rPr>
      </w:pPr>
    </w:p>
    <w:p w:rsidR="005F2D10" w:rsidRPr="00722CE4" w:rsidRDefault="005F2D10" w:rsidP="004204DA">
      <w:pPr>
        <w:suppressAutoHyphens w:val="0"/>
        <w:autoSpaceDE w:val="0"/>
        <w:autoSpaceDN w:val="0"/>
        <w:adjustRightInd w:val="0"/>
        <w:jc w:val="right"/>
        <w:outlineLvl w:val="0"/>
        <w:rPr>
          <w:sz w:val="24"/>
          <w:szCs w:val="24"/>
          <w:lang w:eastAsia="en-US"/>
        </w:rPr>
      </w:pPr>
      <w:r w:rsidRPr="00722CE4">
        <w:rPr>
          <w:sz w:val="24"/>
          <w:szCs w:val="24"/>
          <w:lang w:eastAsia="en-US"/>
        </w:rPr>
        <w:t>Приложение 5</w:t>
      </w:r>
    </w:p>
    <w:p w:rsidR="005F2D10" w:rsidRPr="009069B8" w:rsidRDefault="005F2D10" w:rsidP="00A73E24">
      <w:pPr>
        <w:jc w:val="right"/>
        <w:rPr>
          <w:bCs/>
          <w:sz w:val="24"/>
          <w:szCs w:val="24"/>
        </w:rPr>
      </w:pPr>
      <w:r w:rsidRPr="009069B8">
        <w:rPr>
          <w:bCs/>
          <w:sz w:val="24"/>
          <w:szCs w:val="24"/>
        </w:rPr>
        <w:t>к постановлению администрации</w:t>
      </w:r>
    </w:p>
    <w:p w:rsidR="005F2D10" w:rsidRPr="009069B8" w:rsidRDefault="005F2D10" w:rsidP="00A73E24">
      <w:pPr>
        <w:jc w:val="right"/>
        <w:rPr>
          <w:bCs/>
          <w:sz w:val="24"/>
          <w:szCs w:val="24"/>
        </w:rPr>
      </w:pPr>
      <w:r w:rsidRPr="009069B8">
        <w:rPr>
          <w:bCs/>
          <w:sz w:val="24"/>
          <w:szCs w:val="24"/>
        </w:rPr>
        <w:t>МО Кузнечнинское городское поселение</w:t>
      </w:r>
    </w:p>
    <w:p w:rsidR="005F2D10" w:rsidRPr="009069B8" w:rsidRDefault="005F2D10" w:rsidP="00A73E24">
      <w:pPr>
        <w:jc w:val="right"/>
        <w:rPr>
          <w:bCs/>
          <w:sz w:val="24"/>
          <w:szCs w:val="24"/>
        </w:rPr>
      </w:pPr>
      <w:r w:rsidRPr="009069B8">
        <w:rPr>
          <w:bCs/>
          <w:sz w:val="24"/>
          <w:szCs w:val="24"/>
        </w:rPr>
        <w:t>МО Приозерский муниципальный район</w:t>
      </w:r>
    </w:p>
    <w:p w:rsidR="005F2D10" w:rsidRPr="009069B8" w:rsidRDefault="005F2D10" w:rsidP="00A73E24">
      <w:pPr>
        <w:jc w:val="right"/>
        <w:rPr>
          <w:bCs/>
          <w:sz w:val="24"/>
          <w:szCs w:val="24"/>
        </w:rPr>
      </w:pPr>
      <w:r w:rsidRPr="009069B8">
        <w:rPr>
          <w:bCs/>
          <w:sz w:val="24"/>
          <w:szCs w:val="24"/>
        </w:rPr>
        <w:t xml:space="preserve">Ленинградской области </w:t>
      </w:r>
    </w:p>
    <w:p w:rsidR="005F2D10" w:rsidRPr="009069B8" w:rsidRDefault="005F2D10" w:rsidP="00A73E24">
      <w:pPr>
        <w:jc w:val="right"/>
        <w:rPr>
          <w:bCs/>
          <w:sz w:val="24"/>
          <w:szCs w:val="24"/>
        </w:rPr>
      </w:pPr>
      <w:r w:rsidRPr="009069B8">
        <w:rPr>
          <w:bCs/>
          <w:sz w:val="24"/>
          <w:szCs w:val="24"/>
        </w:rPr>
        <w:t>от «</w:t>
      </w:r>
      <w:r>
        <w:rPr>
          <w:bCs/>
          <w:sz w:val="24"/>
          <w:szCs w:val="24"/>
        </w:rPr>
        <w:t xml:space="preserve"> 12 </w:t>
      </w:r>
      <w:r w:rsidRPr="009069B8">
        <w:rPr>
          <w:bCs/>
          <w:sz w:val="24"/>
          <w:szCs w:val="24"/>
        </w:rPr>
        <w:t>»</w:t>
      </w:r>
      <w:r>
        <w:rPr>
          <w:bCs/>
          <w:sz w:val="24"/>
          <w:szCs w:val="24"/>
        </w:rPr>
        <w:t xml:space="preserve">  мая  </w:t>
      </w:r>
      <w:smartTag w:uri="urn:schemas-microsoft-com:office:smarttags" w:element="metricconverter">
        <w:smartTagPr>
          <w:attr w:name="ProductID" w:val="2016 г"/>
        </w:smartTagPr>
        <w:r w:rsidRPr="009069B8">
          <w:rPr>
            <w:bCs/>
            <w:sz w:val="24"/>
            <w:szCs w:val="24"/>
          </w:rPr>
          <w:t>201</w:t>
        </w:r>
        <w:r>
          <w:rPr>
            <w:bCs/>
            <w:sz w:val="24"/>
            <w:szCs w:val="24"/>
          </w:rPr>
          <w:t>6</w:t>
        </w:r>
        <w:r w:rsidRPr="009069B8">
          <w:rPr>
            <w:bCs/>
            <w:sz w:val="24"/>
            <w:szCs w:val="24"/>
          </w:rPr>
          <w:t xml:space="preserve"> г</w:t>
        </w:r>
      </w:smartTag>
      <w:r w:rsidRPr="009069B8">
        <w:rPr>
          <w:bCs/>
          <w:sz w:val="24"/>
          <w:szCs w:val="24"/>
        </w:rPr>
        <w:t xml:space="preserve">. № </w:t>
      </w:r>
      <w:r>
        <w:rPr>
          <w:bCs/>
          <w:sz w:val="24"/>
          <w:szCs w:val="24"/>
        </w:rPr>
        <w:t>63.</w:t>
      </w:r>
    </w:p>
    <w:p w:rsidR="005F2D10" w:rsidRPr="009069B8" w:rsidRDefault="005F2D10" w:rsidP="00A73E24">
      <w:pPr>
        <w:suppressAutoHyphens w:val="0"/>
        <w:autoSpaceDE w:val="0"/>
        <w:autoSpaceDN w:val="0"/>
        <w:adjustRightInd w:val="0"/>
        <w:rPr>
          <w:sz w:val="24"/>
          <w:szCs w:val="24"/>
          <w:lang w:eastAsia="en-US"/>
        </w:rPr>
      </w:pPr>
      <w:r w:rsidRPr="009069B8">
        <w:rPr>
          <w:sz w:val="24"/>
          <w:szCs w:val="24"/>
          <w:lang w:eastAsia="en-US"/>
        </w:rPr>
        <w:t xml:space="preserve"> (Форма)</w:t>
      </w:r>
    </w:p>
    <w:p w:rsidR="005F2D10" w:rsidRPr="00722CE4" w:rsidRDefault="005F2D10" w:rsidP="004204DA">
      <w:pPr>
        <w:suppressAutoHyphens w:val="0"/>
        <w:autoSpaceDE w:val="0"/>
        <w:autoSpaceDN w:val="0"/>
        <w:adjustRightInd w:val="0"/>
        <w:ind w:firstLine="540"/>
        <w:jc w:val="both"/>
        <w:rPr>
          <w:sz w:val="24"/>
          <w:szCs w:val="24"/>
          <w:lang w:eastAsia="en-US"/>
        </w:rPr>
      </w:pPr>
    </w:p>
    <w:p w:rsidR="005F2D10" w:rsidRPr="00722CE4" w:rsidRDefault="005F2D10" w:rsidP="004204DA">
      <w:pPr>
        <w:suppressAutoHyphens w:val="0"/>
        <w:autoSpaceDE w:val="0"/>
        <w:autoSpaceDN w:val="0"/>
        <w:adjustRightInd w:val="0"/>
        <w:jc w:val="right"/>
        <w:rPr>
          <w:sz w:val="24"/>
          <w:szCs w:val="24"/>
          <w:u w:val="single"/>
          <w:lang w:eastAsia="en-US"/>
        </w:rPr>
      </w:pPr>
      <w:r w:rsidRPr="00722CE4">
        <w:rPr>
          <w:sz w:val="24"/>
          <w:szCs w:val="24"/>
          <w:lang w:eastAsia="en-US"/>
        </w:rPr>
        <w:t xml:space="preserve">                                   </w:t>
      </w:r>
      <w:r w:rsidRPr="00722CE4">
        <w:rPr>
          <w:sz w:val="24"/>
          <w:szCs w:val="24"/>
          <w:u w:val="single"/>
          <w:lang w:eastAsia="en-US"/>
        </w:rPr>
        <w:t>В Администрацию МО Кузнечнинское городское поселение</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(наименование органа, предоставляющего</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муниципальную услугу)</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________________________________________</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(должностное лицо органа,</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предоставляющего муниципальную услугу,</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решения и действия (бездействие)</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которого обжалуется)</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от _____________________________________</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адрес проживания: ______________________</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________________________________________</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Телефон: _______________________________</w:t>
      </w:r>
    </w:p>
    <w:p w:rsidR="005F2D10" w:rsidRPr="00722CE4" w:rsidRDefault="005F2D10" w:rsidP="004204DA">
      <w:pPr>
        <w:suppressAutoHyphens w:val="0"/>
        <w:autoSpaceDE w:val="0"/>
        <w:autoSpaceDN w:val="0"/>
        <w:adjustRightInd w:val="0"/>
        <w:jc w:val="right"/>
        <w:rPr>
          <w:sz w:val="24"/>
          <w:szCs w:val="24"/>
          <w:lang w:eastAsia="en-US"/>
        </w:rPr>
      </w:pPr>
      <w:r w:rsidRPr="00722CE4">
        <w:rPr>
          <w:sz w:val="24"/>
          <w:szCs w:val="24"/>
          <w:lang w:eastAsia="en-US"/>
        </w:rPr>
        <w:t xml:space="preserve">                               Адрес эл. почты: _______________________</w:t>
      </w:r>
    </w:p>
    <w:p w:rsidR="005F2D10" w:rsidRPr="00722CE4" w:rsidRDefault="005F2D10" w:rsidP="004204DA">
      <w:pPr>
        <w:suppressAutoHyphens w:val="0"/>
        <w:autoSpaceDE w:val="0"/>
        <w:autoSpaceDN w:val="0"/>
        <w:adjustRightInd w:val="0"/>
        <w:jc w:val="right"/>
        <w:rPr>
          <w:sz w:val="24"/>
          <w:szCs w:val="24"/>
          <w:lang w:eastAsia="en-US"/>
        </w:rPr>
      </w:pPr>
    </w:p>
    <w:p w:rsidR="005F2D10" w:rsidRPr="00722CE4" w:rsidRDefault="005F2D10" w:rsidP="004204DA">
      <w:pPr>
        <w:suppressAutoHyphens w:val="0"/>
        <w:autoSpaceDE w:val="0"/>
        <w:autoSpaceDN w:val="0"/>
        <w:adjustRightInd w:val="0"/>
        <w:jc w:val="right"/>
        <w:rPr>
          <w:sz w:val="24"/>
          <w:szCs w:val="24"/>
          <w:lang w:eastAsia="en-US"/>
        </w:rPr>
      </w:pPr>
    </w:p>
    <w:p w:rsidR="005F2D10" w:rsidRPr="00722CE4" w:rsidRDefault="005F2D10" w:rsidP="004204DA">
      <w:pPr>
        <w:suppressAutoHyphens w:val="0"/>
        <w:autoSpaceDE w:val="0"/>
        <w:autoSpaceDN w:val="0"/>
        <w:adjustRightInd w:val="0"/>
        <w:jc w:val="right"/>
        <w:rPr>
          <w:sz w:val="24"/>
          <w:szCs w:val="24"/>
          <w:lang w:eastAsia="en-US"/>
        </w:rPr>
      </w:pPr>
    </w:p>
    <w:p w:rsidR="005F2D10" w:rsidRPr="00722CE4" w:rsidRDefault="005F2D10" w:rsidP="004204DA">
      <w:pPr>
        <w:suppressAutoHyphens w:val="0"/>
        <w:autoSpaceDE w:val="0"/>
        <w:autoSpaceDN w:val="0"/>
        <w:adjustRightInd w:val="0"/>
        <w:jc w:val="right"/>
        <w:rPr>
          <w:sz w:val="24"/>
          <w:szCs w:val="24"/>
          <w:lang w:eastAsia="en-US"/>
        </w:rPr>
      </w:pPr>
    </w:p>
    <w:p w:rsidR="005F2D10" w:rsidRPr="00722CE4" w:rsidRDefault="005F2D10" w:rsidP="004204DA">
      <w:pPr>
        <w:suppressAutoHyphens w:val="0"/>
        <w:autoSpaceDE w:val="0"/>
        <w:autoSpaceDN w:val="0"/>
        <w:adjustRightInd w:val="0"/>
        <w:jc w:val="right"/>
        <w:rPr>
          <w:sz w:val="24"/>
          <w:szCs w:val="24"/>
          <w:lang w:eastAsia="en-US"/>
        </w:rPr>
      </w:pP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ЖАЛОБА</w:t>
      </w:r>
    </w:p>
    <w:p w:rsidR="005F2D10" w:rsidRPr="00722CE4" w:rsidRDefault="005F2D10" w:rsidP="004204DA">
      <w:pPr>
        <w:suppressAutoHyphens w:val="0"/>
        <w:autoSpaceDE w:val="0"/>
        <w:autoSpaceDN w:val="0"/>
        <w:adjustRightInd w:val="0"/>
        <w:rPr>
          <w:sz w:val="24"/>
          <w:szCs w:val="24"/>
          <w:lang w:eastAsia="en-US"/>
        </w:rPr>
      </w:pPr>
    </w:p>
    <w:p w:rsidR="005F2D10" w:rsidRPr="00722CE4" w:rsidRDefault="005F2D10" w:rsidP="004204DA">
      <w:pPr>
        <w:suppressAutoHyphens w:val="0"/>
        <w:autoSpaceDE w:val="0"/>
        <w:autoSpaceDN w:val="0"/>
        <w:adjustRightInd w:val="0"/>
        <w:rPr>
          <w:sz w:val="24"/>
          <w:szCs w:val="24"/>
          <w:lang w:eastAsia="en-US"/>
        </w:rPr>
      </w:pP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___________________________________________________________________________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___________________________________________________________________________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___________________________________________________________________________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___________________________________________________________________________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(указать причину жалобы, дату и т.д.)</w:t>
      </w:r>
    </w:p>
    <w:p w:rsidR="005F2D10" w:rsidRPr="00722CE4" w:rsidRDefault="005F2D10" w:rsidP="004204DA">
      <w:pPr>
        <w:suppressAutoHyphens w:val="0"/>
        <w:autoSpaceDE w:val="0"/>
        <w:autoSpaceDN w:val="0"/>
        <w:adjustRightInd w:val="0"/>
        <w:jc w:val="center"/>
        <w:rPr>
          <w:sz w:val="24"/>
          <w:szCs w:val="24"/>
          <w:lang w:eastAsia="en-US"/>
        </w:rPr>
      </w:pP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В подтверждение вышеизложенного прилагаю следующие документы:</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1. 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2. ________________________________________________________________________</w:t>
      </w:r>
    </w:p>
    <w:p w:rsidR="005F2D10" w:rsidRPr="00722CE4" w:rsidRDefault="005F2D10" w:rsidP="004204DA">
      <w:pPr>
        <w:suppressAutoHyphens w:val="0"/>
        <w:autoSpaceDE w:val="0"/>
        <w:autoSpaceDN w:val="0"/>
        <w:adjustRightInd w:val="0"/>
        <w:jc w:val="center"/>
        <w:rPr>
          <w:sz w:val="24"/>
          <w:szCs w:val="24"/>
          <w:lang w:eastAsia="en-US"/>
        </w:rPr>
      </w:pPr>
      <w:r w:rsidRPr="00722CE4">
        <w:rPr>
          <w:sz w:val="24"/>
          <w:szCs w:val="24"/>
          <w:lang w:eastAsia="en-US"/>
        </w:rPr>
        <w:t>3. ________________________________________________________________________</w:t>
      </w:r>
    </w:p>
    <w:p w:rsidR="005F2D10" w:rsidRPr="00722CE4" w:rsidRDefault="005F2D10" w:rsidP="004204DA">
      <w:pPr>
        <w:suppressAutoHyphens w:val="0"/>
        <w:autoSpaceDE w:val="0"/>
        <w:autoSpaceDN w:val="0"/>
        <w:adjustRightInd w:val="0"/>
        <w:rPr>
          <w:sz w:val="24"/>
          <w:szCs w:val="24"/>
          <w:lang w:eastAsia="en-US"/>
        </w:rPr>
      </w:pPr>
    </w:p>
    <w:p w:rsidR="005F2D10" w:rsidRPr="00722CE4" w:rsidRDefault="005F2D10" w:rsidP="004204DA">
      <w:pPr>
        <w:suppressAutoHyphens w:val="0"/>
        <w:autoSpaceDE w:val="0"/>
        <w:autoSpaceDN w:val="0"/>
        <w:adjustRightInd w:val="0"/>
        <w:rPr>
          <w:sz w:val="24"/>
          <w:szCs w:val="24"/>
          <w:lang w:eastAsia="en-US"/>
        </w:rPr>
      </w:pPr>
      <w:r w:rsidRPr="00722CE4">
        <w:rPr>
          <w:sz w:val="24"/>
          <w:szCs w:val="24"/>
          <w:lang w:eastAsia="en-US"/>
        </w:rPr>
        <w:t xml:space="preserve">                          ______________ (дата)   ________________ (подпись)</w:t>
      </w:r>
    </w:p>
    <w:p w:rsidR="005F2D10" w:rsidRPr="00722CE4" w:rsidRDefault="005F2D10" w:rsidP="004204DA">
      <w:pPr>
        <w:suppressAutoHyphens w:val="0"/>
        <w:autoSpaceDE w:val="0"/>
        <w:autoSpaceDN w:val="0"/>
        <w:adjustRightInd w:val="0"/>
        <w:rPr>
          <w:sz w:val="24"/>
          <w:szCs w:val="24"/>
          <w:lang w:eastAsia="en-US"/>
        </w:rPr>
      </w:pPr>
    </w:p>
    <w:p w:rsidR="005F2D10" w:rsidRPr="00722CE4" w:rsidRDefault="005F2D10" w:rsidP="004204DA">
      <w:pPr>
        <w:suppressAutoHyphens w:val="0"/>
        <w:autoSpaceDE w:val="0"/>
        <w:autoSpaceDN w:val="0"/>
        <w:adjustRightInd w:val="0"/>
        <w:rPr>
          <w:sz w:val="24"/>
          <w:szCs w:val="24"/>
          <w:lang w:eastAsia="en-US"/>
        </w:rPr>
      </w:pPr>
    </w:p>
    <w:p w:rsidR="005F2D10" w:rsidRPr="00722CE4" w:rsidRDefault="005F2D10" w:rsidP="004204DA">
      <w:pPr>
        <w:suppressAutoHyphens w:val="0"/>
        <w:autoSpaceDE w:val="0"/>
        <w:autoSpaceDN w:val="0"/>
        <w:adjustRightInd w:val="0"/>
        <w:rPr>
          <w:sz w:val="24"/>
          <w:szCs w:val="24"/>
          <w:lang w:eastAsia="en-US"/>
        </w:rPr>
      </w:pPr>
      <w:r w:rsidRPr="00722CE4">
        <w:rPr>
          <w:sz w:val="24"/>
          <w:szCs w:val="24"/>
          <w:lang w:eastAsia="en-US"/>
        </w:rPr>
        <w:t xml:space="preserve">                         Жалобу принял:</w:t>
      </w:r>
    </w:p>
    <w:p w:rsidR="005F2D10" w:rsidRPr="00722CE4" w:rsidRDefault="005F2D10" w:rsidP="004204DA">
      <w:pPr>
        <w:suppressAutoHyphens w:val="0"/>
        <w:autoSpaceDE w:val="0"/>
        <w:autoSpaceDN w:val="0"/>
        <w:adjustRightInd w:val="0"/>
        <w:rPr>
          <w:sz w:val="24"/>
          <w:szCs w:val="24"/>
          <w:lang w:eastAsia="en-US"/>
        </w:rPr>
      </w:pPr>
      <w:r w:rsidRPr="00722CE4">
        <w:rPr>
          <w:sz w:val="24"/>
          <w:szCs w:val="24"/>
          <w:lang w:eastAsia="en-US"/>
        </w:rPr>
        <w:t xml:space="preserve">                        Дата ____________ вх. N __________</w:t>
      </w:r>
    </w:p>
    <w:p w:rsidR="005F2D10" w:rsidRPr="00722CE4" w:rsidRDefault="005F2D10" w:rsidP="004204DA">
      <w:pPr>
        <w:suppressAutoHyphens w:val="0"/>
        <w:autoSpaceDE w:val="0"/>
        <w:autoSpaceDN w:val="0"/>
        <w:adjustRightInd w:val="0"/>
        <w:rPr>
          <w:sz w:val="24"/>
          <w:szCs w:val="24"/>
          <w:lang w:eastAsia="en-US"/>
        </w:rPr>
      </w:pPr>
      <w:r w:rsidRPr="00722CE4">
        <w:rPr>
          <w:sz w:val="24"/>
          <w:szCs w:val="24"/>
          <w:lang w:eastAsia="en-US"/>
        </w:rPr>
        <w:t xml:space="preserve">                        специалист (________________) ___________</w:t>
      </w:r>
    </w:p>
    <w:p w:rsidR="005F2D10" w:rsidRPr="00722CE4" w:rsidRDefault="005F2D10" w:rsidP="004204DA">
      <w:pPr>
        <w:suppressAutoHyphens w:val="0"/>
        <w:autoSpaceDE w:val="0"/>
        <w:autoSpaceDN w:val="0"/>
        <w:adjustRightInd w:val="0"/>
        <w:rPr>
          <w:sz w:val="24"/>
          <w:szCs w:val="24"/>
          <w:lang w:eastAsia="en-US"/>
        </w:rPr>
      </w:pPr>
      <w:r w:rsidRPr="00722CE4">
        <w:rPr>
          <w:sz w:val="24"/>
          <w:szCs w:val="24"/>
          <w:lang w:eastAsia="en-US"/>
        </w:rPr>
        <w:t xml:space="preserve">                                                         Ф.И.О.             подпись</w:t>
      </w:r>
    </w:p>
    <w:p w:rsidR="005F2D10" w:rsidRPr="00722CE4" w:rsidRDefault="005F2D10" w:rsidP="004204DA">
      <w:pPr>
        <w:suppressAutoHyphens w:val="0"/>
        <w:autoSpaceDE w:val="0"/>
        <w:autoSpaceDN w:val="0"/>
        <w:adjustRightInd w:val="0"/>
        <w:ind w:firstLine="540"/>
        <w:jc w:val="both"/>
        <w:rPr>
          <w:sz w:val="24"/>
          <w:szCs w:val="24"/>
          <w:lang w:eastAsia="en-US"/>
        </w:rPr>
      </w:pPr>
    </w:p>
    <w:p w:rsidR="005F2D10" w:rsidRPr="00722CE4" w:rsidRDefault="005F2D10" w:rsidP="004204DA">
      <w:pPr>
        <w:widowControl w:val="0"/>
        <w:suppressAutoHyphens w:val="0"/>
        <w:autoSpaceDE w:val="0"/>
        <w:autoSpaceDN w:val="0"/>
        <w:adjustRightInd w:val="0"/>
        <w:jc w:val="right"/>
        <w:outlineLvl w:val="1"/>
        <w:rPr>
          <w:color w:val="FF0000"/>
          <w:sz w:val="24"/>
          <w:szCs w:val="24"/>
          <w:lang w:eastAsia="en-US"/>
        </w:rPr>
      </w:pPr>
    </w:p>
    <w:p w:rsidR="005F2D10" w:rsidRPr="00722CE4" w:rsidRDefault="005F2D10" w:rsidP="004204DA">
      <w:pPr>
        <w:widowControl w:val="0"/>
        <w:suppressAutoHyphens w:val="0"/>
        <w:autoSpaceDE w:val="0"/>
        <w:autoSpaceDN w:val="0"/>
        <w:adjustRightInd w:val="0"/>
        <w:jc w:val="right"/>
        <w:outlineLvl w:val="1"/>
        <w:rPr>
          <w:sz w:val="24"/>
          <w:szCs w:val="24"/>
          <w:lang w:eastAsia="en-US"/>
        </w:rPr>
      </w:pPr>
    </w:p>
    <w:p w:rsidR="005F2D10" w:rsidRDefault="005F2D10" w:rsidP="004204DA">
      <w:pPr>
        <w:widowControl w:val="0"/>
        <w:suppressAutoHyphens w:val="0"/>
        <w:autoSpaceDE w:val="0"/>
        <w:autoSpaceDN w:val="0"/>
        <w:adjustRightInd w:val="0"/>
        <w:jc w:val="right"/>
        <w:outlineLvl w:val="1"/>
        <w:rPr>
          <w:sz w:val="16"/>
          <w:szCs w:val="16"/>
          <w:lang w:eastAsia="en-US"/>
        </w:rPr>
      </w:pPr>
    </w:p>
    <w:sectPr w:rsidR="005F2D10" w:rsidSect="00705B6F">
      <w:footerReference w:type="default" r:id="rId36"/>
      <w:pgSz w:w="11906" w:h="16838"/>
      <w:pgMar w:top="381" w:right="567" w:bottom="761" w:left="980"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10" w:rsidRDefault="005F2D10" w:rsidP="00BC17C1">
      <w:r>
        <w:separator/>
      </w:r>
    </w:p>
  </w:endnote>
  <w:endnote w:type="continuationSeparator" w:id="0">
    <w:p w:rsidR="005F2D10" w:rsidRDefault="005F2D10"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0" w:rsidRDefault="005F2D10">
    <w:pPr>
      <w:pStyle w:val="Footer"/>
      <w:jc w:val="right"/>
    </w:pPr>
    <w:fldSimple w:instr="PAGE   \* MERGEFORMAT">
      <w:r>
        <w:rPr>
          <w:noProof/>
        </w:rPr>
        <w:t>28</w:t>
      </w:r>
    </w:fldSimple>
  </w:p>
  <w:p w:rsidR="005F2D10" w:rsidRDefault="005F2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10" w:rsidRDefault="005F2D10" w:rsidP="00BC17C1">
      <w:r>
        <w:separator/>
      </w:r>
    </w:p>
  </w:footnote>
  <w:footnote w:type="continuationSeparator" w:id="0">
    <w:p w:rsidR="005F2D10" w:rsidRDefault="005F2D10"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65D3"/>
    <w:rsid w:val="00021A40"/>
    <w:rsid w:val="0004526C"/>
    <w:rsid w:val="00053020"/>
    <w:rsid w:val="00053E4B"/>
    <w:rsid w:val="0007013B"/>
    <w:rsid w:val="00076699"/>
    <w:rsid w:val="000A55B8"/>
    <w:rsid w:val="000A6A02"/>
    <w:rsid w:val="000D4759"/>
    <w:rsid w:val="000E53A9"/>
    <w:rsid w:val="000F6920"/>
    <w:rsid w:val="001078BB"/>
    <w:rsid w:val="00121881"/>
    <w:rsid w:val="001451CD"/>
    <w:rsid w:val="00151A68"/>
    <w:rsid w:val="00153BF9"/>
    <w:rsid w:val="00191B00"/>
    <w:rsid w:val="001B245C"/>
    <w:rsid w:val="001B5DBE"/>
    <w:rsid w:val="001C3B5C"/>
    <w:rsid w:val="001E193D"/>
    <w:rsid w:val="001F465A"/>
    <w:rsid w:val="001F4CD5"/>
    <w:rsid w:val="00200A67"/>
    <w:rsid w:val="00216D91"/>
    <w:rsid w:val="002228F4"/>
    <w:rsid w:val="0022449E"/>
    <w:rsid w:val="002350EF"/>
    <w:rsid w:val="0023530A"/>
    <w:rsid w:val="00245960"/>
    <w:rsid w:val="00247279"/>
    <w:rsid w:val="00263A62"/>
    <w:rsid w:val="002726BF"/>
    <w:rsid w:val="00277BC6"/>
    <w:rsid w:val="00290474"/>
    <w:rsid w:val="002A6B0F"/>
    <w:rsid w:val="002E1AA0"/>
    <w:rsid w:val="002F6502"/>
    <w:rsid w:val="00312F86"/>
    <w:rsid w:val="0033608D"/>
    <w:rsid w:val="00347DC3"/>
    <w:rsid w:val="00351CD1"/>
    <w:rsid w:val="00357441"/>
    <w:rsid w:val="00363274"/>
    <w:rsid w:val="0036431E"/>
    <w:rsid w:val="003679A4"/>
    <w:rsid w:val="003819F5"/>
    <w:rsid w:val="00391670"/>
    <w:rsid w:val="003A0329"/>
    <w:rsid w:val="003A0703"/>
    <w:rsid w:val="003B3C5A"/>
    <w:rsid w:val="003D02A7"/>
    <w:rsid w:val="003D2DB0"/>
    <w:rsid w:val="003D65B2"/>
    <w:rsid w:val="003F0A16"/>
    <w:rsid w:val="003F3DE8"/>
    <w:rsid w:val="003F47F0"/>
    <w:rsid w:val="004065B8"/>
    <w:rsid w:val="00407224"/>
    <w:rsid w:val="004204DA"/>
    <w:rsid w:val="00421290"/>
    <w:rsid w:val="004430DB"/>
    <w:rsid w:val="00463BE1"/>
    <w:rsid w:val="004745EA"/>
    <w:rsid w:val="004760BA"/>
    <w:rsid w:val="00481578"/>
    <w:rsid w:val="00483E67"/>
    <w:rsid w:val="004B1375"/>
    <w:rsid w:val="004B26F2"/>
    <w:rsid w:val="004B4516"/>
    <w:rsid w:val="004C1A6C"/>
    <w:rsid w:val="004C480A"/>
    <w:rsid w:val="004D762C"/>
    <w:rsid w:val="004F7B49"/>
    <w:rsid w:val="00500C01"/>
    <w:rsid w:val="00510BA4"/>
    <w:rsid w:val="00511FE8"/>
    <w:rsid w:val="00537D6F"/>
    <w:rsid w:val="0054691D"/>
    <w:rsid w:val="00554D3B"/>
    <w:rsid w:val="00555F7E"/>
    <w:rsid w:val="0055753E"/>
    <w:rsid w:val="00570AEE"/>
    <w:rsid w:val="0057351D"/>
    <w:rsid w:val="00587C3D"/>
    <w:rsid w:val="005B320D"/>
    <w:rsid w:val="005B36BA"/>
    <w:rsid w:val="005B5AF9"/>
    <w:rsid w:val="005C4162"/>
    <w:rsid w:val="005C52C9"/>
    <w:rsid w:val="005F2D10"/>
    <w:rsid w:val="00606944"/>
    <w:rsid w:val="00616483"/>
    <w:rsid w:val="00616F01"/>
    <w:rsid w:val="006209D2"/>
    <w:rsid w:val="006341A0"/>
    <w:rsid w:val="006432AD"/>
    <w:rsid w:val="0064642B"/>
    <w:rsid w:val="006503FC"/>
    <w:rsid w:val="00663CE8"/>
    <w:rsid w:val="006709FD"/>
    <w:rsid w:val="00690608"/>
    <w:rsid w:val="006909E7"/>
    <w:rsid w:val="006B2ADE"/>
    <w:rsid w:val="006B4350"/>
    <w:rsid w:val="006B4445"/>
    <w:rsid w:val="006C23EC"/>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383C"/>
    <w:rsid w:val="00737B4A"/>
    <w:rsid w:val="00747BDB"/>
    <w:rsid w:val="00760047"/>
    <w:rsid w:val="00765F73"/>
    <w:rsid w:val="00767598"/>
    <w:rsid w:val="00784C4B"/>
    <w:rsid w:val="00787E1E"/>
    <w:rsid w:val="0079006B"/>
    <w:rsid w:val="0079009D"/>
    <w:rsid w:val="007A3325"/>
    <w:rsid w:val="007C07F0"/>
    <w:rsid w:val="007C3713"/>
    <w:rsid w:val="007D224E"/>
    <w:rsid w:val="007D7B73"/>
    <w:rsid w:val="007F26BA"/>
    <w:rsid w:val="007F71E7"/>
    <w:rsid w:val="00805A45"/>
    <w:rsid w:val="0081019A"/>
    <w:rsid w:val="00821038"/>
    <w:rsid w:val="00825282"/>
    <w:rsid w:val="0082606D"/>
    <w:rsid w:val="00827CF9"/>
    <w:rsid w:val="0083565C"/>
    <w:rsid w:val="008460D9"/>
    <w:rsid w:val="00850916"/>
    <w:rsid w:val="00892FE2"/>
    <w:rsid w:val="008C62CD"/>
    <w:rsid w:val="008D7216"/>
    <w:rsid w:val="008E2477"/>
    <w:rsid w:val="008E4443"/>
    <w:rsid w:val="008F1420"/>
    <w:rsid w:val="008F4731"/>
    <w:rsid w:val="009069B8"/>
    <w:rsid w:val="00911042"/>
    <w:rsid w:val="009308FF"/>
    <w:rsid w:val="009318DD"/>
    <w:rsid w:val="00942949"/>
    <w:rsid w:val="00943A64"/>
    <w:rsid w:val="00964970"/>
    <w:rsid w:val="00972090"/>
    <w:rsid w:val="00972C67"/>
    <w:rsid w:val="00980FE9"/>
    <w:rsid w:val="00994456"/>
    <w:rsid w:val="009944DC"/>
    <w:rsid w:val="00994743"/>
    <w:rsid w:val="009951B5"/>
    <w:rsid w:val="009A1E9F"/>
    <w:rsid w:val="009B0EAD"/>
    <w:rsid w:val="009C7252"/>
    <w:rsid w:val="009F660D"/>
    <w:rsid w:val="00A05DDB"/>
    <w:rsid w:val="00A0611B"/>
    <w:rsid w:val="00A179C0"/>
    <w:rsid w:val="00A24417"/>
    <w:rsid w:val="00A4593D"/>
    <w:rsid w:val="00A47316"/>
    <w:rsid w:val="00A47605"/>
    <w:rsid w:val="00A54658"/>
    <w:rsid w:val="00A60334"/>
    <w:rsid w:val="00A67065"/>
    <w:rsid w:val="00A73E24"/>
    <w:rsid w:val="00A761CD"/>
    <w:rsid w:val="00A85820"/>
    <w:rsid w:val="00A91BCA"/>
    <w:rsid w:val="00AA36AF"/>
    <w:rsid w:val="00AA69F9"/>
    <w:rsid w:val="00AC39A4"/>
    <w:rsid w:val="00AC7D4D"/>
    <w:rsid w:val="00AD51C5"/>
    <w:rsid w:val="00AE0B5E"/>
    <w:rsid w:val="00AE2728"/>
    <w:rsid w:val="00AE2EF0"/>
    <w:rsid w:val="00B3258A"/>
    <w:rsid w:val="00B32AAE"/>
    <w:rsid w:val="00B505CC"/>
    <w:rsid w:val="00B65377"/>
    <w:rsid w:val="00B75621"/>
    <w:rsid w:val="00BA7DF2"/>
    <w:rsid w:val="00BB2392"/>
    <w:rsid w:val="00BB2F56"/>
    <w:rsid w:val="00BC0B9B"/>
    <w:rsid w:val="00BC17C1"/>
    <w:rsid w:val="00BC381C"/>
    <w:rsid w:val="00BC4B69"/>
    <w:rsid w:val="00BC71C7"/>
    <w:rsid w:val="00BF14B5"/>
    <w:rsid w:val="00BF42C7"/>
    <w:rsid w:val="00C03E35"/>
    <w:rsid w:val="00C15543"/>
    <w:rsid w:val="00C208BA"/>
    <w:rsid w:val="00C250AE"/>
    <w:rsid w:val="00C30859"/>
    <w:rsid w:val="00C376E1"/>
    <w:rsid w:val="00C7486B"/>
    <w:rsid w:val="00C835C8"/>
    <w:rsid w:val="00C94E2E"/>
    <w:rsid w:val="00C96F48"/>
    <w:rsid w:val="00CA3A2B"/>
    <w:rsid w:val="00CA54C0"/>
    <w:rsid w:val="00CD04AD"/>
    <w:rsid w:val="00D04AC1"/>
    <w:rsid w:val="00D06BD7"/>
    <w:rsid w:val="00D10808"/>
    <w:rsid w:val="00D12B0F"/>
    <w:rsid w:val="00D12CAA"/>
    <w:rsid w:val="00D14931"/>
    <w:rsid w:val="00D21764"/>
    <w:rsid w:val="00D2543D"/>
    <w:rsid w:val="00D346B3"/>
    <w:rsid w:val="00D42443"/>
    <w:rsid w:val="00D512EE"/>
    <w:rsid w:val="00D55DC1"/>
    <w:rsid w:val="00D5798F"/>
    <w:rsid w:val="00D70464"/>
    <w:rsid w:val="00D73CD2"/>
    <w:rsid w:val="00D81C25"/>
    <w:rsid w:val="00D83972"/>
    <w:rsid w:val="00D87D93"/>
    <w:rsid w:val="00DA1718"/>
    <w:rsid w:val="00DA2E5E"/>
    <w:rsid w:val="00DA736E"/>
    <w:rsid w:val="00DC575D"/>
    <w:rsid w:val="00DF0A08"/>
    <w:rsid w:val="00DF4E8D"/>
    <w:rsid w:val="00E03BDA"/>
    <w:rsid w:val="00E05583"/>
    <w:rsid w:val="00E178A4"/>
    <w:rsid w:val="00E332F0"/>
    <w:rsid w:val="00E3365C"/>
    <w:rsid w:val="00E43D36"/>
    <w:rsid w:val="00E60B43"/>
    <w:rsid w:val="00E64029"/>
    <w:rsid w:val="00E82D4B"/>
    <w:rsid w:val="00E921F6"/>
    <w:rsid w:val="00EA7C54"/>
    <w:rsid w:val="00EC248C"/>
    <w:rsid w:val="00ED4E4F"/>
    <w:rsid w:val="00EE180E"/>
    <w:rsid w:val="00F059AE"/>
    <w:rsid w:val="00F24243"/>
    <w:rsid w:val="00F26EF9"/>
    <w:rsid w:val="00F371AC"/>
    <w:rsid w:val="00F40AB8"/>
    <w:rsid w:val="00F43080"/>
    <w:rsid w:val="00F63B36"/>
    <w:rsid w:val="00F66F99"/>
    <w:rsid w:val="00F8339E"/>
    <w:rsid w:val="00F97683"/>
    <w:rsid w:val="00FB763A"/>
    <w:rsid w:val="00FC0FF4"/>
    <w:rsid w:val="00FC3440"/>
    <w:rsid w:val="00FC6BC8"/>
    <w:rsid w:val="00FD22AE"/>
    <w:rsid w:val="00FD23C5"/>
    <w:rsid w:val="00FE1A86"/>
    <w:rsid w:val="00FE1F30"/>
    <w:rsid w:val="00FE2E79"/>
    <w:rsid w:val="00FE4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2">
    <w:name w:val="heading 2"/>
    <w:basedOn w:val="Normal"/>
    <w:next w:val="Normal"/>
    <w:link w:val="Heading2Char"/>
    <w:uiPriority w:val="99"/>
    <w:qFormat/>
    <w:rsid w:val="00821038"/>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21038"/>
    <w:rPr>
      <w:rFonts w:ascii="Cambria" w:hAnsi="Cambria" w:cs="Times New Roman"/>
      <w:b/>
      <w:bCs/>
      <w:i/>
      <w:iCs/>
      <w:sz w:val="28"/>
      <w:szCs w:val="28"/>
      <w:lang w:eastAsia="ru-RU"/>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1">
    <w:name w:val="Абзац списка1"/>
    <w:basedOn w:val="Normal"/>
    <w:uiPriority w:val="99"/>
    <w:rsid w:val="00555F7E"/>
    <w:pPr>
      <w:suppressAutoHyphens w:val="0"/>
      <w:ind w:left="720"/>
      <w:contextualSpacing/>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image" Target="media/image1.png"/><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721</TotalTime>
  <Pages>28</Pages>
  <Words>12720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Пользователь</cp:lastModifiedBy>
  <cp:revision>11</cp:revision>
  <cp:lastPrinted>2016-05-12T07:18:00Z</cp:lastPrinted>
  <dcterms:created xsi:type="dcterms:W3CDTF">2016-04-13T07:32:00Z</dcterms:created>
  <dcterms:modified xsi:type="dcterms:W3CDTF">2016-05-12T07:21:00Z</dcterms:modified>
</cp:coreProperties>
</file>