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09" w:rsidRDefault="00CF1809" w:rsidP="00CF1809">
      <w:pPr>
        <w:jc w:val="center"/>
        <w:rPr>
          <w:b/>
          <w:sz w:val="32"/>
          <w:szCs w:val="32"/>
        </w:rPr>
      </w:pPr>
      <w:r>
        <w:rPr>
          <w:rFonts w:ascii="Book Antiqua" w:hAnsi="Book Antiqua"/>
          <w:b/>
          <w:noProof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809" w:rsidRPr="00D87D93" w:rsidRDefault="00CF1809" w:rsidP="00CF1809">
      <w:pPr>
        <w:jc w:val="center"/>
      </w:pPr>
      <w:r w:rsidRPr="00D87D93">
        <w:t xml:space="preserve">Администрация </w:t>
      </w:r>
    </w:p>
    <w:p w:rsidR="00CF1809" w:rsidRPr="00D87D93" w:rsidRDefault="00CF1809" w:rsidP="00CF1809">
      <w:pPr>
        <w:jc w:val="center"/>
      </w:pPr>
      <w:proofErr w:type="spellStart"/>
      <w:r w:rsidRPr="00D87D93">
        <w:t>Кузнечнинско</w:t>
      </w:r>
      <w:r w:rsidR="00072C6D">
        <w:t>го</w:t>
      </w:r>
      <w:proofErr w:type="spellEnd"/>
      <w:r w:rsidRPr="00D87D93">
        <w:t xml:space="preserve"> городско</w:t>
      </w:r>
      <w:r w:rsidR="00072C6D">
        <w:t>го</w:t>
      </w:r>
      <w:r w:rsidRPr="00D87D93">
        <w:t xml:space="preserve"> поселени</w:t>
      </w:r>
      <w:r w:rsidR="00072C6D">
        <w:t>я</w:t>
      </w:r>
      <w:r w:rsidRPr="00D87D93">
        <w:t xml:space="preserve"> </w:t>
      </w:r>
    </w:p>
    <w:p w:rsidR="00CF1809" w:rsidRPr="00D87D93" w:rsidRDefault="00CF1809" w:rsidP="00CF1809">
      <w:pPr>
        <w:jc w:val="center"/>
      </w:pPr>
      <w:proofErr w:type="spellStart"/>
      <w:r w:rsidRPr="00D87D93">
        <w:t>Приозерск</w:t>
      </w:r>
      <w:r w:rsidR="00072C6D">
        <w:t>ого</w:t>
      </w:r>
      <w:proofErr w:type="spellEnd"/>
      <w:r w:rsidRPr="00D87D93">
        <w:t xml:space="preserve"> муниципальн</w:t>
      </w:r>
      <w:r w:rsidR="00072C6D">
        <w:t>ого</w:t>
      </w:r>
      <w:r w:rsidRPr="00D87D93">
        <w:t xml:space="preserve"> район</w:t>
      </w:r>
      <w:r w:rsidR="00072C6D">
        <w:t>а</w:t>
      </w:r>
      <w:r w:rsidRPr="00D87D93">
        <w:t xml:space="preserve"> </w:t>
      </w:r>
    </w:p>
    <w:p w:rsidR="00CF1809" w:rsidRPr="00D87D93" w:rsidRDefault="00CF1809" w:rsidP="00CF1809">
      <w:pPr>
        <w:jc w:val="center"/>
      </w:pPr>
      <w:r w:rsidRPr="00D87D93">
        <w:t>Ленинградской области</w:t>
      </w:r>
    </w:p>
    <w:p w:rsidR="00CF1809" w:rsidRPr="00D87D93" w:rsidRDefault="00CF1809" w:rsidP="00CF1809">
      <w:pPr>
        <w:jc w:val="center"/>
        <w:rPr>
          <w:sz w:val="28"/>
          <w:szCs w:val="28"/>
        </w:rPr>
      </w:pPr>
    </w:p>
    <w:p w:rsidR="00CF1809" w:rsidRPr="00786AB8" w:rsidRDefault="00CF1809" w:rsidP="00CF1809">
      <w:pPr>
        <w:jc w:val="center"/>
        <w:rPr>
          <w:b/>
          <w:sz w:val="28"/>
          <w:szCs w:val="28"/>
        </w:rPr>
      </w:pPr>
      <w:r w:rsidRPr="00786AB8">
        <w:rPr>
          <w:b/>
          <w:sz w:val="28"/>
          <w:szCs w:val="28"/>
        </w:rPr>
        <w:t xml:space="preserve">П О С Т А Н О В Л Е Н И Е </w:t>
      </w:r>
    </w:p>
    <w:p w:rsidR="00CF1809" w:rsidRPr="00D87D93" w:rsidRDefault="00CF1809" w:rsidP="00CF1809">
      <w:pPr>
        <w:jc w:val="center"/>
        <w:rPr>
          <w:b/>
          <w:sz w:val="28"/>
          <w:szCs w:val="28"/>
        </w:rPr>
      </w:pPr>
    </w:p>
    <w:p w:rsidR="00D14896" w:rsidRPr="00BA2BDA" w:rsidRDefault="00CF1809" w:rsidP="00CF1809">
      <w:pPr>
        <w:rPr>
          <w:b/>
          <w:u w:val="single"/>
        </w:rPr>
      </w:pPr>
      <w:r w:rsidRPr="00866FE6">
        <w:t xml:space="preserve">от </w:t>
      </w:r>
      <w:proofErr w:type="gramStart"/>
      <w:r w:rsidRPr="00866FE6">
        <w:t xml:space="preserve">« </w:t>
      </w:r>
      <w:r w:rsidR="00BA2BDA">
        <w:t>0</w:t>
      </w:r>
      <w:r w:rsidR="00E07589">
        <w:t>0</w:t>
      </w:r>
      <w:proofErr w:type="gramEnd"/>
      <w:r w:rsidR="007140FC">
        <w:t xml:space="preserve"> </w:t>
      </w:r>
      <w:r w:rsidRPr="00866FE6">
        <w:t xml:space="preserve"> » </w:t>
      </w:r>
      <w:r w:rsidR="00E07589">
        <w:t>с</w:t>
      </w:r>
      <w:r w:rsidR="00BA2BDA">
        <w:t>е</w:t>
      </w:r>
      <w:r w:rsidR="00E07589">
        <w:t>нтя</w:t>
      </w:r>
      <w:r w:rsidR="007140FC">
        <w:t>б</w:t>
      </w:r>
      <w:r w:rsidRPr="00866FE6">
        <w:t>ря 202</w:t>
      </w:r>
      <w:r w:rsidR="00E07589">
        <w:t>3</w:t>
      </w:r>
      <w:r w:rsidRPr="00866FE6">
        <w:t xml:space="preserve"> года  </w:t>
      </w:r>
      <w:r w:rsidRPr="00BA2BDA">
        <w:rPr>
          <w:b/>
          <w:u w:val="single"/>
        </w:rPr>
        <w:t xml:space="preserve">№ </w:t>
      </w:r>
      <w:r w:rsidR="00E07589">
        <w:rPr>
          <w:b/>
          <w:u w:val="single"/>
        </w:rPr>
        <w:t xml:space="preserve">    </w:t>
      </w:r>
      <w:r w:rsidR="007140FC" w:rsidRPr="00BA2BDA">
        <w:rPr>
          <w:b/>
          <w:u w:val="single"/>
        </w:rPr>
        <w:t>.</w:t>
      </w:r>
    </w:p>
    <w:p w:rsidR="003B6B7C" w:rsidRPr="00BA32AE" w:rsidRDefault="003B6B7C" w:rsidP="00CF1809">
      <w:pPr>
        <w:rPr>
          <w:rFonts w:eastAsia="Times New Roman"/>
          <w:kern w:val="0"/>
          <w:lang w:eastAsia="ar-SA"/>
        </w:rPr>
      </w:pPr>
    </w:p>
    <w:p w:rsidR="00CF1809" w:rsidRPr="00CF1809" w:rsidRDefault="00CF1809" w:rsidP="00CF1809">
      <w:pPr>
        <w:widowControl/>
        <w:suppressAutoHyphens w:val="0"/>
        <w:ind w:right="3259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866FE6" w:rsidRPr="00866FE6">
        <w:rPr>
          <w:bCs/>
          <w:sz w:val="23"/>
          <w:szCs w:val="23"/>
        </w:rPr>
        <w:t>муниципально</w:t>
      </w:r>
      <w:r w:rsidR="00866FE6">
        <w:rPr>
          <w:bCs/>
          <w:sz w:val="23"/>
          <w:szCs w:val="23"/>
        </w:rPr>
        <w:t>му</w:t>
      </w:r>
      <w:r w:rsidR="00866FE6" w:rsidRPr="00866FE6">
        <w:rPr>
          <w:bCs/>
          <w:sz w:val="23"/>
          <w:szCs w:val="23"/>
        </w:rPr>
        <w:t xml:space="preserve"> </w:t>
      </w:r>
      <w:r w:rsidR="009477A1">
        <w:rPr>
          <w:bCs/>
          <w:sz w:val="23"/>
          <w:szCs w:val="23"/>
        </w:rPr>
        <w:t xml:space="preserve">земельному </w:t>
      </w:r>
      <w:r w:rsidR="00866FE6" w:rsidRPr="00866FE6">
        <w:rPr>
          <w:bCs/>
          <w:sz w:val="23"/>
          <w:szCs w:val="23"/>
        </w:rPr>
        <w:t>контрол</w:t>
      </w:r>
      <w:r w:rsidR="00866FE6">
        <w:rPr>
          <w:bCs/>
          <w:sz w:val="23"/>
          <w:szCs w:val="23"/>
        </w:rPr>
        <w:t>ю</w:t>
      </w:r>
      <w:r w:rsidR="003B6B7C">
        <w:rPr>
          <w:bCs/>
          <w:sz w:val="23"/>
          <w:szCs w:val="23"/>
        </w:rPr>
        <w:t xml:space="preserve"> 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на территории </w:t>
      </w:r>
      <w:proofErr w:type="spellStart"/>
      <w:r w:rsidRPr="00CF1809">
        <w:rPr>
          <w:rFonts w:eastAsia="Times New Roman"/>
          <w:kern w:val="0"/>
          <w:sz w:val="23"/>
          <w:szCs w:val="23"/>
          <w:lang w:eastAsia="ar-SA"/>
        </w:rPr>
        <w:t>Кузнечнинско</w:t>
      </w:r>
      <w:r w:rsidR="00E07589">
        <w:rPr>
          <w:rFonts w:eastAsia="Times New Roman"/>
          <w:kern w:val="0"/>
          <w:sz w:val="23"/>
          <w:szCs w:val="23"/>
          <w:lang w:eastAsia="ar-SA"/>
        </w:rPr>
        <w:t>го</w:t>
      </w:r>
      <w:proofErr w:type="spellEnd"/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городско</w:t>
      </w:r>
      <w:r w:rsidR="00E07589">
        <w:rPr>
          <w:rFonts w:eastAsia="Times New Roman"/>
          <w:kern w:val="0"/>
          <w:sz w:val="23"/>
          <w:szCs w:val="23"/>
          <w:lang w:eastAsia="ar-SA"/>
        </w:rPr>
        <w:t>го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поселени</w:t>
      </w:r>
      <w:r w:rsidR="00E07589">
        <w:rPr>
          <w:rFonts w:eastAsia="Times New Roman"/>
          <w:kern w:val="0"/>
          <w:sz w:val="23"/>
          <w:szCs w:val="23"/>
          <w:lang w:eastAsia="ar-SA"/>
        </w:rPr>
        <w:t>я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</w:t>
      </w:r>
      <w:proofErr w:type="spellStart"/>
      <w:r w:rsidRPr="00CF1809">
        <w:rPr>
          <w:rFonts w:eastAsia="Times New Roman"/>
          <w:kern w:val="0"/>
          <w:sz w:val="23"/>
          <w:szCs w:val="23"/>
          <w:lang w:eastAsia="ar-SA"/>
        </w:rPr>
        <w:t>Приозерск</w:t>
      </w:r>
      <w:r w:rsidR="00E07589">
        <w:rPr>
          <w:rFonts w:eastAsia="Times New Roman"/>
          <w:kern w:val="0"/>
          <w:sz w:val="23"/>
          <w:szCs w:val="23"/>
          <w:lang w:eastAsia="ar-SA"/>
        </w:rPr>
        <w:t>ого</w:t>
      </w:r>
      <w:proofErr w:type="spellEnd"/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муниципальн</w:t>
      </w:r>
      <w:r w:rsidR="00E07589">
        <w:rPr>
          <w:rFonts w:eastAsia="Times New Roman"/>
          <w:kern w:val="0"/>
          <w:sz w:val="23"/>
          <w:szCs w:val="23"/>
          <w:lang w:eastAsia="ar-SA"/>
        </w:rPr>
        <w:t>ого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район</w:t>
      </w:r>
      <w:r w:rsidR="00E07589">
        <w:rPr>
          <w:rFonts w:eastAsia="Times New Roman"/>
          <w:kern w:val="0"/>
          <w:sz w:val="23"/>
          <w:szCs w:val="23"/>
          <w:lang w:eastAsia="ar-SA"/>
        </w:rPr>
        <w:t>а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Ленинградской области на 202</w:t>
      </w:r>
      <w:r w:rsidR="00E07589">
        <w:rPr>
          <w:rFonts w:eastAsia="Times New Roman"/>
          <w:kern w:val="0"/>
          <w:sz w:val="23"/>
          <w:szCs w:val="23"/>
          <w:lang w:eastAsia="ar-SA"/>
        </w:rPr>
        <w:t>4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7502E8">
        <w:rPr>
          <w:rFonts w:eastAsia="Times New Roman"/>
          <w:kern w:val="0"/>
          <w:sz w:val="23"/>
          <w:szCs w:val="23"/>
          <w:lang w:eastAsia="ar-SA"/>
        </w:rPr>
        <w:t>»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</w:p>
    <w:p w:rsidR="00CF1809" w:rsidRDefault="00CF1809" w:rsidP="00CF1809">
      <w:pPr>
        <w:widowControl/>
        <w:suppressAutoHyphens w:val="0"/>
        <w:ind w:right="3826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EA2433" w:rsidRPr="00324606" w:rsidRDefault="009C3FB2" w:rsidP="00866FE6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</w:pPr>
      <w:r w:rsidRPr="00324606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</w:t>
      </w:r>
      <w:r w:rsidR="00CF1809" w:rsidRPr="00324606">
        <w:rPr>
          <w:rFonts w:eastAsia="Times New Roman"/>
          <w:color w:val="000000"/>
          <w:kern w:val="0"/>
          <w:shd w:val="clear" w:color="auto" w:fill="FFFFFF"/>
        </w:rPr>
        <w:t>м</w:t>
      </w:r>
      <w:r w:rsidRPr="00324606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CF1809" w:rsidRPr="00324606">
        <w:rPr>
          <w:rFonts w:eastAsia="Times New Roman"/>
          <w:color w:val="000000"/>
          <w:kern w:val="0"/>
          <w:shd w:val="clear" w:color="auto" w:fill="FFFFFF"/>
        </w:rPr>
        <w:t>С</w:t>
      </w:r>
      <w:r w:rsidRPr="00324606">
        <w:rPr>
          <w:rFonts w:eastAsia="Times New Roman"/>
          <w:color w:val="000000"/>
          <w:kern w:val="0"/>
          <w:shd w:val="clear" w:color="auto" w:fill="FFFFFF"/>
        </w:rPr>
        <w:t xml:space="preserve">овета депутатов </w:t>
      </w:r>
      <w:r w:rsidR="00CF1809" w:rsidRPr="00324606">
        <w:rPr>
          <w:rFonts w:eastAsia="Times New Roman"/>
          <w:color w:val="000000"/>
          <w:kern w:val="0"/>
          <w:shd w:val="clear" w:color="auto" w:fill="FFFFFF"/>
        </w:rPr>
        <w:t xml:space="preserve">муниципального образования Кузнечнинское городское поселение муниципального образования Приозерский муниципальный район Ленинградской области </w:t>
      </w:r>
      <w:r w:rsidRPr="00324606">
        <w:rPr>
          <w:rFonts w:eastAsia="Times New Roman"/>
          <w:color w:val="000000"/>
          <w:kern w:val="0"/>
          <w:shd w:val="clear" w:color="auto" w:fill="FFFFFF"/>
        </w:rPr>
        <w:t xml:space="preserve">от </w:t>
      </w:r>
      <w:r w:rsidR="00CF1809" w:rsidRPr="00324606">
        <w:rPr>
          <w:rFonts w:eastAsia="Times New Roman"/>
          <w:color w:val="000000"/>
          <w:kern w:val="0"/>
          <w:shd w:val="clear" w:color="auto" w:fill="FFFFFF"/>
        </w:rPr>
        <w:t>30</w:t>
      </w:r>
      <w:r w:rsidRPr="00324606">
        <w:rPr>
          <w:rFonts w:eastAsia="Times New Roman"/>
          <w:color w:val="000000"/>
          <w:kern w:val="0"/>
          <w:shd w:val="clear" w:color="auto" w:fill="FFFFFF"/>
        </w:rPr>
        <w:t>.09.2021г. № 11</w:t>
      </w:r>
      <w:r w:rsidR="009477A1" w:rsidRPr="00324606">
        <w:rPr>
          <w:rFonts w:eastAsia="Times New Roman"/>
          <w:color w:val="000000"/>
          <w:kern w:val="0"/>
          <w:shd w:val="clear" w:color="auto" w:fill="FFFFFF"/>
        </w:rPr>
        <w:t>8</w:t>
      </w:r>
      <w:r w:rsidRPr="00324606">
        <w:rPr>
          <w:rFonts w:eastAsia="Times New Roman"/>
          <w:color w:val="000000"/>
          <w:kern w:val="0"/>
          <w:shd w:val="clear" w:color="auto" w:fill="FFFFFF"/>
        </w:rPr>
        <w:t xml:space="preserve"> «Об утверждении   положения </w:t>
      </w:r>
      <w:r w:rsidR="009477A1" w:rsidRPr="00324606">
        <w:rPr>
          <w:iCs/>
        </w:rPr>
        <w:t>о муниципальном земельном контроле н</w:t>
      </w:r>
      <w:r w:rsidR="009477A1" w:rsidRPr="00324606">
        <w:t xml:space="preserve">а территории </w:t>
      </w:r>
      <w:r w:rsidR="009477A1" w:rsidRPr="00324606">
        <w:rPr>
          <w:bCs/>
          <w:kern w:val="28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="003B6B7C" w:rsidRPr="00324606">
        <w:rPr>
          <w:bCs/>
          <w:kern w:val="28"/>
        </w:rPr>
        <w:t>»</w:t>
      </w:r>
      <w:r w:rsidR="00866FE6" w:rsidRPr="00324606">
        <w:rPr>
          <w:bCs/>
          <w:kern w:val="28"/>
        </w:rPr>
        <w:t>,</w:t>
      </w:r>
      <w:r w:rsidR="00CF1809" w:rsidRPr="00324606">
        <w:t xml:space="preserve"> Уставом </w:t>
      </w:r>
      <w:proofErr w:type="spellStart"/>
      <w:r w:rsidR="00CF1809" w:rsidRPr="00324606">
        <w:t>Кузнечнинско</w:t>
      </w:r>
      <w:r w:rsidR="00324606">
        <w:t>го</w:t>
      </w:r>
      <w:proofErr w:type="spellEnd"/>
      <w:r w:rsidR="00CF1809" w:rsidRPr="00324606">
        <w:t xml:space="preserve"> городско</w:t>
      </w:r>
      <w:r w:rsidR="00324606">
        <w:t>го</w:t>
      </w:r>
      <w:r w:rsidR="00CF1809" w:rsidRPr="00324606">
        <w:t xml:space="preserve"> поселения </w:t>
      </w:r>
      <w:proofErr w:type="spellStart"/>
      <w:r w:rsidR="00CF1809" w:rsidRPr="00324606">
        <w:t>Приозерск</w:t>
      </w:r>
      <w:r w:rsidR="00324606">
        <w:t>ого</w:t>
      </w:r>
      <w:proofErr w:type="spellEnd"/>
      <w:r w:rsidR="00CF1809" w:rsidRPr="00324606">
        <w:t xml:space="preserve"> муниципальн</w:t>
      </w:r>
      <w:r w:rsidR="00324606">
        <w:t>ого</w:t>
      </w:r>
      <w:r w:rsidR="00CF1809" w:rsidRPr="00324606">
        <w:t xml:space="preserve"> район</w:t>
      </w:r>
      <w:r w:rsidR="00324606">
        <w:t>а</w:t>
      </w:r>
      <w:r w:rsidR="00CF1809" w:rsidRPr="00324606">
        <w:t xml:space="preserve"> Ленинградск</w:t>
      </w:r>
      <w:r w:rsidR="00324606">
        <w:t xml:space="preserve">ой области, администрация </w:t>
      </w:r>
      <w:proofErr w:type="spellStart"/>
      <w:r w:rsidR="00CF1809" w:rsidRPr="00324606">
        <w:t>Кузнечнинско</w:t>
      </w:r>
      <w:r w:rsidR="00324606">
        <w:t>го</w:t>
      </w:r>
      <w:proofErr w:type="spellEnd"/>
      <w:r w:rsidR="00CF1809" w:rsidRPr="00324606">
        <w:t xml:space="preserve"> городско</w:t>
      </w:r>
      <w:r w:rsidR="00324606">
        <w:t>го</w:t>
      </w:r>
      <w:r w:rsidR="00CF1809" w:rsidRPr="00324606">
        <w:t xml:space="preserve"> поселения </w:t>
      </w:r>
      <w:proofErr w:type="spellStart"/>
      <w:r w:rsidR="00CF1809" w:rsidRPr="00324606">
        <w:t>Приозерск</w:t>
      </w:r>
      <w:r w:rsidR="00324606">
        <w:t>ого</w:t>
      </w:r>
      <w:proofErr w:type="spellEnd"/>
      <w:r w:rsidR="00CF1809" w:rsidRPr="00324606">
        <w:t xml:space="preserve"> муниципальн</w:t>
      </w:r>
      <w:r w:rsidR="00324606">
        <w:t>ого</w:t>
      </w:r>
      <w:r w:rsidR="00CF1809" w:rsidRPr="00324606">
        <w:t xml:space="preserve"> район</w:t>
      </w:r>
      <w:r w:rsidR="00324606">
        <w:t>а</w:t>
      </w:r>
      <w:r w:rsidR="00CF1809" w:rsidRPr="00324606">
        <w:t xml:space="preserve"> Ленинградской области ПОСТАНОВЛЯЕТ:</w:t>
      </w:r>
    </w:p>
    <w:p w:rsidR="002850FF" w:rsidRPr="00CF1809" w:rsidRDefault="002850FF" w:rsidP="002850FF">
      <w:pPr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8542E6" w:rsidRPr="005E7A1A" w:rsidRDefault="008542E6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5E7A1A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9A6BDF" w:rsidRPr="005E7A1A">
        <w:rPr>
          <w:rFonts w:eastAsia="Times New Roman"/>
          <w:color w:val="000000"/>
          <w:kern w:val="0"/>
          <w:shd w:val="clear" w:color="auto" w:fill="FFFFFF"/>
        </w:rPr>
        <w:t xml:space="preserve">программу профилактики рисков причинения вреда (ущерба) охраняемым законом ценностям </w:t>
      </w:r>
      <w:r w:rsidR="00866FE6" w:rsidRPr="005E7A1A">
        <w:rPr>
          <w:rFonts w:eastAsia="Times New Roman"/>
          <w:kern w:val="0"/>
          <w:lang w:eastAsia="ar-SA"/>
        </w:rPr>
        <w:t xml:space="preserve">по </w:t>
      </w:r>
      <w:r w:rsidR="00866FE6" w:rsidRPr="005E7A1A">
        <w:rPr>
          <w:bCs/>
        </w:rPr>
        <w:t xml:space="preserve">муниципальному </w:t>
      </w:r>
      <w:r w:rsidR="009477A1" w:rsidRPr="005E7A1A">
        <w:rPr>
          <w:bCs/>
        </w:rPr>
        <w:t xml:space="preserve">земельному </w:t>
      </w:r>
      <w:r w:rsidR="00866FE6" w:rsidRPr="005E7A1A">
        <w:rPr>
          <w:bCs/>
        </w:rPr>
        <w:t>контролю</w:t>
      </w:r>
      <w:r w:rsidR="003B6B7C" w:rsidRPr="005E7A1A">
        <w:rPr>
          <w:bCs/>
        </w:rPr>
        <w:t xml:space="preserve"> </w:t>
      </w:r>
      <w:r w:rsidR="00866FE6" w:rsidRPr="005E7A1A">
        <w:rPr>
          <w:rFonts w:eastAsia="Times New Roman"/>
          <w:kern w:val="0"/>
          <w:lang w:eastAsia="ar-SA"/>
        </w:rPr>
        <w:t xml:space="preserve">на территории </w:t>
      </w:r>
      <w:proofErr w:type="spellStart"/>
      <w:r w:rsidR="00866FE6" w:rsidRPr="005E7A1A">
        <w:rPr>
          <w:rFonts w:eastAsia="Times New Roman"/>
          <w:kern w:val="0"/>
          <w:lang w:eastAsia="ar-SA"/>
        </w:rPr>
        <w:t>Кузнечнинско</w:t>
      </w:r>
      <w:r w:rsidR="005E7A1A">
        <w:rPr>
          <w:rFonts w:eastAsia="Times New Roman"/>
          <w:kern w:val="0"/>
          <w:lang w:eastAsia="ar-SA"/>
        </w:rPr>
        <w:t>го</w:t>
      </w:r>
      <w:proofErr w:type="spellEnd"/>
      <w:r w:rsidR="00866FE6" w:rsidRPr="005E7A1A">
        <w:rPr>
          <w:rFonts w:eastAsia="Times New Roman"/>
          <w:kern w:val="0"/>
          <w:lang w:eastAsia="ar-SA"/>
        </w:rPr>
        <w:t xml:space="preserve"> городско</w:t>
      </w:r>
      <w:r w:rsidR="005E7A1A">
        <w:rPr>
          <w:rFonts w:eastAsia="Times New Roman"/>
          <w:kern w:val="0"/>
          <w:lang w:eastAsia="ar-SA"/>
        </w:rPr>
        <w:t>го</w:t>
      </w:r>
      <w:r w:rsidR="00866FE6" w:rsidRPr="005E7A1A">
        <w:rPr>
          <w:rFonts w:eastAsia="Times New Roman"/>
          <w:kern w:val="0"/>
          <w:lang w:eastAsia="ar-SA"/>
        </w:rPr>
        <w:t xml:space="preserve"> поселения </w:t>
      </w:r>
      <w:proofErr w:type="spellStart"/>
      <w:r w:rsidR="00866FE6" w:rsidRPr="005E7A1A">
        <w:rPr>
          <w:rFonts w:eastAsia="Times New Roman"/>
          <w:kern w:val="0"/>
          <w:lang w:eastAsia="ar-SA"/>
        </w:rPr>
        <w:t>Приозерск</w:t>
      </w:r>
      <w:r w:rsidR="005E7A1A">
        <w:rPr>
          <w:rFonts w:eastAsia="Times New Roman"/>
          <w:kern w:val="0"/>
          <w:lang w:eastAsia="ar-SA"/>
        </w:rPr>
        <w:t>ого</w:t>
      </w:r>
      <w:proofErr w:type="spellEnd"/>
      <w:r w:rsidR="00866FE6" w:rsidRPr="005E7A1A">
        <w:rPr>
          <w:rFonts w:eastAsia="Times New Roman"/>
          <w:kern w:val="0"/>
          <w:lang w:eastAsia="ar-SA"/>
        </w:rPr>
        <w:t xml:space="preserve"> муниципальн</w:t>
      </w:r>
      <w:r w:rsidR="005E7A1A">
        <w:rPr>
          <w:rFonts w:eastAsia="Times New Roman"/>
          <w:kern w:val="0"/>
          <w:lang w:eastAsia="ar-SA"/>
        </w:rPr>
        <w:t>ого</w:t>
      </w:r>
      <w:r w:rsidR="00866FE6" w:rsidRPr="005E7A1A">
        <w:rPr>
          <w:rFonts w:eastAsia="Times New Roman"/>
          <w:kern w:val="0"/>
          <w:lang w:eastAsia="ar-SA"/>
        </w:rPr>
        <w:t xml:space="preserve"> район</w:t>
      </w:r>
      <w:r w:rsidR="005E7A1A">
        <w:rPr>
          <w:rFonts w:eastAsia="Times New Roman"/>
          <w:kern w:val="0"/>
          <w:lang w:eastAsia="ar-SA"/>
        </w:rPr>
        <w:t>а</w:t>
      </w:r>
      <w:r w:rsidR="00866FE6" w:rsidRPr="005E7A1A">
        <w:rPr>
          <w:rFonts w:eastAsia="Times New Roman"/>
          <w:kern w:val="0"/>
          <w:lang w:eastAsia="ar-SA"/>
        </w:rPr>
        <w:t xml:space="preserve"> Ленинградской области на 202</w:t>
      </w:r>
      <w:r w:rsidR="005E7A1A">
        <w:rPr>
          <w:rFonts w:eastAsia="Times New Roman"/>
          <w:kern w:val="0"/>
          <w:lang w:eastAsia="ar-SA"/>
        </w:rPr>
        <w:t>4</w:t>
      </w:r>
      <w:r w:rsidR="00866FE6" w:rsidRPr="005E7A1A">
        <w:rPr>
          <w:rFonts w:eastAsia="Times New Roman"/>
          <w:kern w:val="0"/>
          <w:lang w:eastAsia="ar-SA"/>
        </w:rPr>
        <w:t xml:space="preserve"> год</w:t>
      </w:r>
      <w:r w:rsidR="00866FE6" w:rsidRPr="005E7A1A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9C3FB2" w:rsidRPr="005E7A1A">
        <w:rPr>
          <w:rFonts w:eastAsia="Times New Roman"/>
          <w:color w:val="000000"/>
          <w:kern w:val="0"/>
          <w:shd w:val="clear" w:color="auto" w:fill="FFFFFF"/>
        </w:rPr>
        <w:t>согласно приложению.</w:t>
      </w:r>
    </w:p>
    <w:p w:rsidR="002850FF" w:rsidRPr="005E7A1A" w:rsidRDefault="002850FF" w:rsidP="002850FF">
      <w:pPr>
        <w:pStyle w:val="a5"/>
        <w:numPr>
          <w:ilvl w:val="0"/>
          <w:numId w:val="12"/>
        </w:numPr>
        <w:tabs>
          <w:tab w:val="left" w:pos="851"/>
        </w:tabs>
        <w:ind w:left="0" w:right="-1" w:firstLine="851"/>
        <w:jc w:val="both"/>
      </w:pPr>
      <w:r w:rsidRPr="005E7A1A">
        <w:rPr>
          <w:color w:val="000000"/>
        </w:rPr>
        <w:t xml:space="preserve">Опубликовать </w:t>
      </w:r>
      <w:r w:rsidRPr="005E7A1A">
        <w:t xml:space="preserve">настоящее постановление в средствах массовой информации и на официальном сайте администрации </w:t>
      </w:r>
      <w:proofErr w:type="spellStart"/>
      <w:r w:rsidRPr="005E7A1A">
        <w:t>Кузнечнинско</w:t>
      </w:r>
      <w:r w:rsidR="005E7A1A">
        <w:t>го</w:t>
      </w:r>
      <w:proofErr w:type="spellEnd"/>
      <w:r w:rsidRPr="005E7A1A">
        <w:t xml:space="preserve"> городско</w:t>
      </w:r>
      <w:r w:rsidR="005E7A1A">
        <w:t>го</w:t>
      </w:r>
      <w:r w:rsidRPr="005E7A1A">
        <w:t xml:space="preserve"> поселени</w:t>
      </w:r>
      <w:r w:rsidR="005E7A1A">
        <w:t>я</w:t>
      </w:r>
      <w:r w:rsidRPr="005E7A1A">
        <w:t xml:space="preserve"> </w:t>
      </w:r>
      <w:proofErr w:type="spellStart"/>
      <w:r w:rsidRPr="005E7A1A">
        <w:t>Приозерск</w:t>
      </w:r>
      <w:r w:rsidR="005E7A1A">
        <w:t>ого</w:t>
      </w:r>
      <w:proofErr w:type="spellEnd"/>
      <w:r w:rsidRPr="005E7A1A">
        <w:t xml:space="preserve"> муниципальн</w:t>
      </w:r>
      <w:r w:rsidR="005E7A1A">
        <w:t>ого</w:t>
      </w:r>
      <w:r w:rsidRPr="005E7A1A">
        <w:t xml:space="preserve"> район</w:t>
      </w:r>
      <w:r w:rsidR="005E7A1A">
        <w:t>а</w:t>
      </w:r>
      <w:r w:rsidRPr="005E7A1A">
        <w:t xml:space="preserve"> Ленинградской области </w:t>
      </w:r>
      <w:hyperlink r:id="rId9" w:history="1">
        <w:r w:rsidRPr="005E7A1A">
          <w:rPr>
            <w:rStyle w:val="a7"/>
            <w:lang w:val="en-US"/>
          </w:rPr>
          <w:t>www</w:t>
        </w:r>
        <w:r w:rsidRPr="005E7A1A">
          <w:rPr>
            <w:rStyle w:val="a7"/>
          </w:rPr>
          <w:t>.</w:t>
        </w:r>
        <w:r w:rsidRPr="005E7A1A">
          <w:t xml:space="preserve"> kuznechnoe.lenobl.ru</w:t>
        </w:r>
      </w:hyperlink>
      <w:r w:rsidRPr="005E7A1A">
        <w:t>.</w:t>
      </w:r>
    </w:p>
    <w:p w:rsidR="00961C29" w:rsidRPr="005E7A1A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5E7A1A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Pr="005E7A1A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5E7A1A">
        <w:rPr>
          <w:rFonts w:eastAsia="Times New Roman"/>
          <w:color w:val="000000"/>
          <w:kern w:val="0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Pr="005E7A1A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5E7A1A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BA2BDA" w:rsidRPr="005E7A1A" w:rsidRDefault="00BA2BDA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5E7A1A" w:rsidRDefault="00D14896" w:rsidP="00BA2BDA">
      <w:pPr>
        <w:autoSpaceDE w:val="0"/>
        <w:jc w:val="center"/>
        <w:rPr>
          <w:rFonts w:eastAsia="Times New Roman"/>
          <w:kern w:val="0"/>
          <w:lang w:eastAsia="ar-SA"/>
        </w:rPr>
      </w:pPr>
      <w:r w:rsidRPr="005E7A1A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5E7A1A">
        <w:rPr>
          <w:rFonts w:eastAsia="Times New Roman"/>
          <w:kern w:val="0"/>
          <w:lang w:eastAsia="ar-SA"/>
        </w:rPr>
        <w:tab/>
        <w:t xml:space="preserve">   </w:t>
      </w:r>
      <w:r w:rsidR="00BA32AE" w:rsidRPr="005E7A1A">
        <w:rPr>
          <w:rFonts w:eastAsia="Times New Roman"/>
          <w:kern w:val="0"/>
          <w:lang w:eastAsia="ar-SA"/>
        </w:rPr>
        <w:t xml:space="preserve">              </w:t>
      </w:r>
      <w:r w:rsidRPr="005E7A1A">
        <w:rPr>
          <w:rFonts w:eastAsia="Times New Roman"/>
          <w:kern w:val="0"/>
          <w:lang w:eastAsia="ar-SA"/>
        </w:rPr>
        <w:t xml:space="preserve">            </w:t>
      </w:r>
      <w:r w:rsidR="00CF1809" w:rsidRPr="005E7A1A">
        <w:rPr>
          <w:rFonts w:eastAsia="Times New Roman"/>
          <w:kern w:val="0"/>
          <w:lang w:eastAsia="ar-SA"/>
        </w:rPr>
        <w:t xml:space="preserve">Н.Н. </w:t>
      </w:r>
      <w:proofErr w:type="spellStart"/>
      <w:r w:rsidR="00CF1809" w:rsidRPr="005E7A1A">
        <w:rPr>
          <w:rFonts w:eastAsia="Times New Roman"/>
          <w:kern w:val="0"/>
          <w:lang w:eastAsia="ar-SA"/>
        </w:rPr>
        <w:t>Становова</w:t>
      </w:r>
      <w:proofErr w:type="spellEnd"/>
    </w:p>
    <w:p w:rsidR="002850FF" w:rsidRPr="005E7A1A" w:rsidRDefault="002850FF" w:rsidP="00866FE6">
      <w:pPr>
        <w:autoSpaceDE w:val="0"/>
        <w:rPr>
          <w:rFonts w:eastAsia="Times New Roman"/>
          <w:kern w:val="0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BA2BDA" w:rsidRDefault="00BA2BDA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BA2BDA" w:rsidRDefault="00BA2BDA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BA2BDA">
        <w:rPr>
          <w:rFonts w:eastAsia="Times New Roman"/>
          <w:kern w:val="0"/>
          <w:sz w:val="16"/>
          <w:lang w:eastAsia="ar-SA"/>
        </w:rPr>
        <w:t>Гусе</w:t>
      </w:r>
      <w:r w:rsidR="00CF1809">
        <w:rPr>
          <w:rFonts w:eastAsia="Times New Roman"/>
          <w:kern w:val="0"/>
          <w:sz w:val="16"/>
          <w:lang w:eastAsia="ar-SA"/>
        </w:rPr>
        <w:t xml:space="preserve">ва </w:t>
      </w:r>
      <w:r w:rsidR="00BA2BDA">
        <w:rPr>
          <w:rFonts w:eastAsia="Times New Roman"/>
          <w:kern w:val="0"/>
          <w:sz w:val="16"/>
          <w:lang w:eastAsia="ar-SA"/>
        </w:rPr>
        <w:t>И</w:t>
      </w:r>
      <w:r w:rsidR="00CF1809">
        <w:rPr>
          <w:rFonts w:eastAsia="Times New Roman"/>
          <w:kern w:val="0"/>
          <w:sz w:val="16"/>
          <w:lang w:eastAsia="ar-SA"/>
        </w:rPr>
        <w:t>.В</w:t>
      </w:r>
      <w:r w:rsidRPr="00BA32AE">
        <w:rPr>
          <w:rFonts w:eastAsia="Times New Roman"/>
          <w:kern w:val="0"/>
          <w:sz w:val="16"/>
          <w:lang w:eastAsia="ar-SA"/>
        </w:rPr>
        <w:t>.</w:t>
      </w:r>
    </w:p>
    <w:p w:rsidR="00EA2433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CF1809">
        <w:rPr>
          <w:rFonts w:eastAsia="Times New Roman"/>
          <w:kern w:val="0"/>
          <w:sz w:val="16"/>
          <w:lang w:eastAsia="ar-SA"/>
        </w:rPr>
        <w:t>1</w:t>
      </w:r>
      <w:r w:rsidRPr="00BA32AE">
        <w:rPr>
          <w:rFonts w:eastAsia="Times New Roman"/>
          <w:kern w:val="0"/>
          <w:sz w:val="16"/>
          <w:lang w:eastAsia="ar-SA"/>
        </w:rPr>
        <w:t xml:space="preserve">, </w:t>
      </w:r>
      <w:r w:rsidR="00CF1809">
        <w:rPr>
          <w:rFonts w:eastAsia="Times New Roman"/>
          <w:kern w:val="0"/>
          <w:sz w:val="16"/>
          <w:lang w:eastAsia="ar-SA"/>
        </w:rPr>
        <w:t>Давыдова -1, Семенова -1</w:t>
      </w: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730E0" w:rsidRPr="0015432E" w:rsidRDefault="009730E0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Кузнечнинско</w:t>
      </w:r>
      <w:r w:rsidR="00DF44F7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DF44F7">
        <w:rPr>
          <w:rFonts w:ascii="Times New Roman" w:hAnsi="Times New Roman" w:cs="Times New Roman"/>
          <w:sz w:val="24"/>
          <w:szCs w:val="24"/>
        </w:rPr>
        <w:t>го</w:t>
      </w:r>
      <w:r w:rsidR="002D1CA5"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F44F7">
        <w:rPr>
          <w:rFonts w:ascii="Times New Roman" w:hAnsi="Times New Roman" w:cs="Times New Roman"/>
          <w:sz w:val="24"/>
          <w:szCs w:val="24"/>
        </w:rPr>
        <w:t>я</w:t>
      </w:r>
    </w:p>
    <w:p w:rsidR="002850FF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Приозерск</w:t>
      </w:r>
      <w:r w:rsidR="00DF44F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F44F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4F7">
        <w:rPr>
          <w:rFonts w:ascii="Times New Roman" w:hAnsi="Times New Roman" w:cs="Times New Roman"/>
          <w:sz w:val="24"/>
          <w:szCs w:val="24"/>
        </w:rPr>
        <w:t>а</w:t>
      </w:r>
    </w:p>
    <w:p w:rsidR="002850FF" w:rsidRPr="00BA32AE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6FE6">
        <w:rPr>
          <w:rFonts w:ascii="Times New Roman" w:hAnsi="Times New Roman" w:cs="Times New Roman"/>
          <w:sz w:val="24"/>
          <w:szCs w:val="24"/>
        </w:rPr>
        <w:t xml:space="preserve">№ </w:t>
      </w:r>
      <w:r w:rsidR="00DF44F7">
        <w:rPr>
          <w:rFonts w:ascii="Times New Roman" w:hAnsi="Times New Roman" w:cs="Times New Roman"/>
          <w:sz w:val="24"/>
          <w:szCs w:val="24"/>
        </w:rPr>
        <w:t xml:space="preserve">00 </w:t>
      </w:r>
      <w:r w:rsidRPr="00866FE6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866FE6">
        <w:rPr>
          <w:rFonts w:ascii="Times New Roman" w:hAnsi="Times New Roman" w:cs="Times New Roman"/>
          <w:sz w:val="24"/>
          <w:szCs w:val="24"/>
        </w:rPr>
        <w:t xml:space="preserve"> от </w:t>
      </w:r>
      <w:r w:rsidR="007140FC">
        <w:rPr>
          <w:rFonts w:ascii="Times New Roman" w:hAnsi="Times New Roman" w:cs="Times New Roman"/>
          <w:sz w:val="24"/>
          <w:szCs w:val="24"/>
        </w:rPr>
        <w:t>0</w:t>
      </w:r>
      <w:r w:rsidR="00DF44F7">
        <w:rPr>
          <w:rFonts w:ascii="Times New Roman" w:hAnsi="Times New Roman" w:cs="Times New Roman"/>
          <w:sz w:val="24"/>
          <w:szCs w:val="24"/>
        </w:rPr>
        <w:t>0</w:t>
      </w:r>
      <w:r w:rsidR="00C50A9D" w:rsidRPr="00866FE6">
        <w:rPr>
          <w:rFonts w:ascii="Times New Roman" w:hAnsi="Times New Roman" w:cs="Times New Roman"/>
          <w:sz w:val="24"/>
          <w:szCs w:val="24"/>
        </w:rPr>
        <w:t>.</w:t>
      </w:r>
      <w:r w:rsidR="00DF44F7">
        <w:rPr>
          <w:rFonts w:ascii="Times New Roman" w:hAnsi="Times New Roman" w:cs="Times New Roman"/>
          <w:sz w:val="24"/>
          <w:szCs w:val="24"/>
        </w:rPr>
        <w:t>09</w:t>
      </w:r>
      <w:r w:rsidR="00C50A9D" w:rsidRPr="00866FE6">
        <w:rPr>
          <w:rFonts w:ascii="Times New Roman" w:hAnsi="Times New Roman" w:cs="Times New Roman"/>
          <w:sz w:val="24"/>
          <w:szCs w:val="24"/>
        </w:rPr>
        <w:t>.</w:t>
      </w:r>
      <w:r w:rsidR="00D044C8" w:rsidRPr="00866FE6">
        <w:rPr>
          <w:rFonts w:ascii="Times New Roman" w:hAnsi="Times New Roman" w:cs="Times New Roman"/>
          <w:sz w:val="24"/>
          <w:szCs w:val="24"/>
        </w:rPr>
        <w:t>202</w:t>
      </w:r>
      <w:r w:rsidR="00DF44F7">
        <w:rPr>
          <w:rFonts w:ascii="Times New Roman" w:hAnsi="Times New Roman" w:cs="Times New Roman"/>
          <w:sz w:val="24"/>
          <w:szCs w:val="24"/>
        </w:rPr>
        <w:t>3</w:t>
      </w:r>
      <w:r w:rsidR="00C01AE0" w:rsidRPr="00866F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866FE6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E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140FC" w:rsidRDefault="001653AF" w:rsidP="00866FE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66FE6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</w:t>
      </w:r>
      <w:r w:rsidRPr="003B6B7C">
        <w:rPr>
          <w:rFonts w:ascii="Times New Roman" w:hAnsi="Times New Roman" w:cs="Times New Roman"/>
          <w:b/>
          <w:sz w:val="24"/>
          <w:szCs w:val="24"/>
        </w:rPr>
        <w:t xml:space="preserve">ущерба) охраняемым законом ценностям </w:t>
      </w:r>
      <w:r w:rsidR="00866FE6" w:rsidRPr="003B6B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="00866FE6" w:rsidRPr="003B6B7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муниципальному </w:t>
      </w:r>
      <w:r w:rsidR="009477A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земельному </w:t>
      </w:r>
      <w:r w:rsidR="00866FE6" w:rsidRPr="003B6B7C">
        <w:rPr>
          <w:rFonts w:ascii="Times New Roman" w:hAnsi="Times New Roman" w:cs="Times New Roman"/>
          <w:b/>
          <w:bCs/>
          <w:sz w:val="24"/>
          <w:szCs w:val="24"/>
        </w:rPr>
        <w:t xml:space="preserve">контролю </w:t>
      </w:r>
      <w:r w:rsidR="00866FE6"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территории </w:t>
      </w:r>
      <w:proofErr w:type="spellStart"/>
      <w:r w:rsidR="00866FE6"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>Кузнечнинско</w:t>
      </w:r>
      <w:r w:rsidR="00DF44F7">
        <w:rPr>
          <w:rFonts w:ascii="Times New Roman" w:hAnsi="Times New Roman" w:cs="Times New Roman"/>
          <w:b/>
          <w:sz w:val="24"/>
          <w:szCs w:val="24"/>
          <w:lang w:eastAsia="ar-SA"/>
        </w:rPr>
        <w:t>го</w:t>
      </w:r>
      <w:proofErr w:type="spellEnd"/>
      <w:r w:rsidR="00866FE6"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городско</w:t>
      </w:r>
      <w:r w:rsidR="00DF44F7">
        <w:rPr>
          <w:rFonts w:ascii="Times New Roman" w:hAnsi="Times New Roman" w:cs="Times New Roman"/>
          <w:b/>
          <w:sz w:val="24"/>
          <w:szCs w:val="24"/>
          <w:lang w:eastAsia="ar-SA"/>
        </w:rPr>
        <w:t>го</w:t>
      </w:r>
      <w:r w:rsidR="00866FE6"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поселения </w:t>
      </w:r>
      <w:proofErr w:type="spellStart"/>
      <w:r w:rsidR="00866FE6"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>Приозерск</w:t>
      </w:r>
      <w:r w:rsidR="00DF44F7">
        <w:rPr>
          <w:rFonts w:ascii="Times New Roman" w:hAnsi="Times New Roman" w:cs="Times New Roman"/>
          <w:b/>
          <w:sz w:val="24"/>
          <w:szCs w:val="24"/>
          <w:lang w:eastAsia="ar-SA"/>
        </w:rPr>
        <w:t>ого</w:t>
      </w:r>
      <w:proofErr w:type="spellEnd"/>
      <w:r w:rsidR="00DF44F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</w:t>
      </w:r>
      <w:r w:rsidR="00866FE6"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DF44F7">
        <w:rPr>
          <w:rFonts w:ascii="Times New Roman" w:hAnsi="Times New Roman" w:cs="Times New Roman"/>
          <w:b/>
          <w:sz w:val="24"/>
          <w:szCs w:val="24"/>
          <w:lang w:eastAsia="ar-SA"/>
        </w:rPr>
        <w:t>а</w:t>
      </w:r>
      <w:r w:rsidR="00866FE6"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Ленинградской области </w:t>
      </w:r>
    </w:p>
    <w:p w:rsidR="004432F6" w:rsidRPr="00866FE6" w:rsidRDefault="00866FE6" w:rsidP="00866FE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 w:rsidR="00DF44F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B7C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  <w:r w:rsidR="003B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375D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375D2E" w:rsidRDefault="001653AF" w:rsidP="00375D2E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375D2E">
              <w:rPr>
                <w:rFonts w:eastAsia="Calibri"/>
                <w:kern w:val="1"/>
                <w:lang w:eastAsia="ar-SA"/>
              </w:rPr>
              <w:t xml:space="preserve">Муниципальная программа профилактики рисков причинения вреда (ущерба) охраняемым законом ценностям </w:t>
            </w:r>
            <w:r w:rsidR="00866FE6" w:rsidRPr="00375D2E">
              <w:rPr>
                <w:rFonts w:eastAsia="Times New Roman"/>
                <w:kern w:val="0"/>
                <w:lang w:eastAsia="ar-SA"/>
              </w:rPr>
              <w:t xml:space="preserve">по </w:t>
            </w:r>
            <w:r w:rsidR="00866FE6" w:rsidRPr="00375D2E">
              <w:rPr>
                <w:bCs/>
              </w:rPr>
              <w:t xml:space="preserve">муниципальному </w:t>
            </w:r>
            <w:r w:rsidR="009477A1" w:rsidRPr="00375D2E">
              <w:rPr>
                <w:bCs/>
              </w:rPr>
              <w:t xml:space="preserve">земельному </w:t>
            </w:r>
            <w:r w:rsidR="00866FE6" w:rsidRPr="00375D2E">
              <w:rPr>
                <w:bCs/>
              </w:rPr>
              <w:t>контролю</w:t>
            </w:r>
            <w:r w:rsidR="003B6B7C" w:rsidRPr="00375D2E">
              <w:rPr>
                <w:bCs/>
              </w:rPr>
              <w:t xml:space="preserve"> </w:t>
            </w:r>
            <w:r w:rsidR="00866FE6" w:rsidRPr="00375D2E">
              <w:rPr>
                <w:rFonts w:eastAsia="Times New Roman"/>
                <w:kern w:val="0"/>
                <w:lang w:eastAsia="ar-SA"/>
              </w:rPr>
              <w:t xml:space="preserve">на территории </w:t>
            </w:r>
            <w:proofErr w:type="spellStart"/>
            <w:r w:rsidR="00866FE6" w:rsidRPr="00375D2E">
              <w:rPr>
                <w:rFonts w:eastAsia="Times New Roman"/>
                <w:kern w:val="0"/>
                <w:lang w:eastAsia="ar-SA"/>
              </w:rPr>
              <w:t>Кузнечнинско</w:t>
            </w:r>
            <w:r w:rsidR="00375D2E" w:rsidRPr="00375D2E">
              <w:rPr>
                <w:rFonts w:eastAsia="Times New Roman"/>
                <w:kern w:val="0"/>
                <w:lang w:eastAsia="ar-SA"/>
              </w:rPr>
              <w:t>го</w:t>
            </w:r>
            <w:proofErr w:type="spellEnd"/>
            <w:r w:rsidR="00866FE6" w:rsidRPr="00375D2E">
              <w:rPr>
                <w:rFonts w:eastAsia="Times New Roman"/>
                <w:kern w:val="0"/>
                <w:lang w:eastAsia="ar-SA"/>
              </w:rPr>
              <w:t xml:space="preserve"> городско</w:t>
            </w:r>
            <w:r w:rsidR="00375D2E" w:rsidRPr="00375D2E">
              <w:rPr>
                <w:rFonts w:eastAsia="Times New Roman"/>
                <w:kern w:val="0"/>
                <w:lang w:eastAsia="ar-SA"/>
              </w:rPr>
              <w:t>го</w:t>
            </w:r>
            <w:r w:rsidR="00866FE6" w:rsidRPr="00375D2E">
              <w:rPr>
                <w:rFonts w:eastAsia="Times New Roman"/>
                <w:kern w:val="0"/>
                <w:lang w:eastAsia="ar-SA"/>
              </w:rPr>
              <w:t xml:space="preserve"> поселения </w:t>
            </w:r>
            <w:proofErr w:type="spellStart"/>
            <w:r w:rsidR="00866FE6" w:rsidRPr="00375D2E">
              <w:rPr>
                <w:rFonts w:eastAsia="Times New Roman"/>
                <w:kern w:val="0"/>
                <w:lang w:eastAsia="ar-SA"/>
              </w:rPr>
              <w:t>Приозерск</w:t>
            </w:r>
            <w:r w:rsidR="00375D2E" w:rsidRPr="00375D2E">
              <w:rPr>
                <w:rFonts w:eastAsia="Times New Roman"/>
                <w:kern w:val="0"/>
                <w:lang w:eastAsia="ar-SA"/>
              </w:rPr>
              <w:t>ого</w:t>
            </w:r>
            <w:proofErr w:type="spellEnd"/>
            <w:r w:rsidR="00866FE6" w:rsidRPr="00375D2E">
              <w:rPr>
                <w:rFonts w:eastAsia="Times New Roman"/>
                <w:kern w:val="0"/>
                <w:lang w:eastAsia="ar-SA"/>
              </w:rPr>
              <w:t xml:space="preserve"> муниципальн</w:t>
            </w:r>
            <w:r w:rsidR="00375D2E" w:rsidRPr="00375D2E">
              <w:rPr>
                <w:rFonts w:eastAsia="Times New Roman"/>
                <w:kern w:val="0"/>
                <w:lang w:eastAsia="ar-SA"/>
              </w:rPr>
              <w:t>ого</w:t>
            </w:r>
            <w:r w:rsidR="00866FE6" w:rsidRPr="00375D2E">
              <w:rPr>
                <w:rFonts w:eastAsia="Times New Roman"/>
                <w:kern w:val="0"/>
                <w:lang w:eastAsia="ar-SA"/>
              </w:rPr>
              <w:t xml:space="preserve"> район</w:t>
            </w:r>
            <w:r w:rsidR="00375D2E" w:rsidRPr="00375D2E">
              <w:rPr>
                <w:rFonts w:eastAsia="Times New Roman"/>
                <w:kern w:val="0"/>
                <w:lang w:eastAsia="ar-SA"/>
              </w:rPr>
              <w:t>а</w:t>
            </w:r>
            <w:r w:rsidR="00866FE6" w:rsidRPr="00375D2E">
              <w:rPr>
                <w:rFonts w:eastAsia="Times New Roman"/>
                <w:kern w:val="0"/>
                <w:lang w:eastAsia="ar-SA"/>
              </w:rPr>
              <w:t xml:space="preserve"> Ленинградской области на 202</w:t>
            </w:r>
            <w:r w:rsidR="00375D2E" w:rsidRPr="00375D2E">
              <w:rPr>
                <w:rFonts w:eastAsia="Times New Roman"/>
                <w:kern w:val="0"/>
                <w:lang w:eastAsia="ar-SA"/>
              </w:rPr>
              <w:t>4</w:t>
            </w:r>
            <w:r w:rsidR="00866FE6" w:rsidRPr="00375D2E">
              <w:rPr>
                <w:rFonts w:eastAsia="Times New Roman"/>
                <w:kern w:val="0"/>
                <w:lang w:eastAsia="ar-SA"/>
              </w:rPr>
              <w:t xml:space="preserve"> год</w:t>
            </w:r>
          </w:p>
        </w:tc>
      </w:tr>
      <w:tr w:rsidR="009F1EF3" w:rsidRPr="00BA32AE" w:rsidTr="00375D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375D2E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2850FF">
              <w:rPr>
                <w:rFonts w:eastAsia="Calibri"/>
                <w:kern w:val="1"/>
                <w:lang w:eastAsia="ar-SA"/>
              </w:rPr>
      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2850FF" w:rsidRPr="002850FF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решением </w:t>
            </w:r>
            <w:r w:rsidR="002850FF" w:rsidRPr="009477A1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Совета депутатов муниципального образования Кузнечнинское городское поселение муниципального образования Приозерский муниципальный район Ленинградской области от 30.09.2021г. </w:t>
            </w:r>
            <w:r w:rsidR="009477A1" w:rsidRPr="009477A1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№ 118 «Об утверждении   положения </w:t>
            </w:r>
            <w:r w:rsidR="009477A1" w:rsidRPr="009477A1">
              <w:rPr>
                <w:iCs/>
              </w:rPr>
              <w:t>о муниципальном земельном контроле н</w:t>
            </w:r>
            <w:r w:rsidR="009477A1" w:rsidRPr="009477A1">
              <w:t xml:space="preserve">а территории </w:t>
            </w:r>
            <w:r w:rsidR="009477A1" w:rsidRPr="009477A1">
              <w:rPr>
                <w:bCs/>
                <w:kern w:val="28"/>
              </w:rPr>
      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области»</w:t>
            </w:r>
            <w:r w:rsidR="00866FE6" w:rsidRPr="009477A1">
              <w:rPr>
                <w:bCs/>
                <w:kern w:val="28"/>
              </w:rPr>
              <w:t>,</w:t>
            </w:r>
            <w:r w:rsidR="002850FF" w:rsidRPr="009477A1">
              <w:t xml:space="preserve"> Уставом </w:t>
            </w:r>
            <w:proofErr w:type="spellStart"/>
            <w:r w:rsidR="002850FF" w:rsidRPr="009477A1">
              <w:t>Кузнечнинско</w:t>
            </w:r>
            <w:r w:rsidR="00375D2E">
              <w:t>го</w:t>
            </w:r>
            <w:proofErr w:type="spellEnd"/>
            <w:r w:rsidR="002850FF" w:rsidRPr="009477A1">
              <w:t xml:space="preserve"> городско</w:t>
            </w:r>
            <w:r w:rsidR="00375D2E">
              <w:t>го</w:t>
            </w:r>
            <w:r w:rsidR="002850FF" w:rsidRPr="009477A1">
              <w:t xml:space="preserve"> поселения </w:t>
            </w:r>
            <w:proofErr w:type="spellStart"/>
            <w:r w:rsidR="002850FF" w:rsidRPr="009477A1">
              <w:t>Приозерск</w:t>
            </w:r>
            <w:r w:rsidR="00375D2E">
              <w:t>ого</w:t>
            </w:r>
            <w:proofErr w:type="spellEnd"/>
            <w:r w:rsidR="002850FF" w:rsidRPr="009477A1">
              <w:t xml:space="preserve"> муниципальн</w:t>
            </w:r>
            <w:r w:rsidR="00375D2E">
              <w:t>ого</w:t>
            </w:r>
            <w:r w:rsidR="002850FF" w:rsidRPr="009477A1">
              <w:t xml:space="preserve"> район</w:t>
            </w:r>
            <w:r w:rsidR="00375D2E">
              <w:t>а</w:t>
            </w:r>
            <w:r w:rsidR="002850FF" w:rsidRPr="009477A1">
              <w:t xml:space="preserve"> Ленинградской области</w:t>
            </w:r>
          </w:p>
        </w:tc>
      </w:tr>
      <w:tr w:rsidR="009F1EF3" w:rsidRPr="00BA32AE" w:rsidTr="00375D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375D2E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proofErr w:type="spellStart"/>
            <w:r w:rsidR="002850FF">
              <w:rPr>
                <w:rFonts w:eastAsia="Calibri"/>
                <w:kern w:val="1"/>
                <w:lang w:eastAsia="ar-SA"/>
              </w:rPr>
              <w:t>Кузнечнинско</w:t>
            </w:r>
            <w:r w:rsidR="00375D2E">
              <w:rPr>
                <w:rFonts w:eastAsia="Calibri"/>
                <w:kern w:val="1"/>
                <w:lang w:eastAsia="ar-SA"/>
              </w:rPr>
              <w:t>го</w:t>
            </w:r>
            <w:proofErr w:type="spellEnd"/>
            <w:r w:rsidR="002850FF">
              <w:rPr>
                <w:rFonts w:eastAsia="Calibri"/>
                <w:kern w:val="1"/>
                <w:lang w:eastAsia="ar-SA"/>
              </w:rPr>
              <w:t xml:space="preserve"> городско</w:t>
            </w:r>
            <w:r w:rsidR="00375D2E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375D2E">
              <w:rPr>
                <w:rFonts w:eastAsia="Calibri"/>
                <w:kern w:val="1"/>
                <w:lang w:eastAsia="ar-SA"/>
              </w:rPr>
              <w:t>я</w:t>
            </w:r>
            <w:r w:rsidR="002850FF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2850FF" w:rsidRPr="00375D2E">
              <w:t>Приозерск</w:t>
            </w:r>
            <w:r w:rsidR="00375D2E" w:rsidRPr="00375D2E">
              <w:t>ого</w:t>
            </w:r>
            <w:proofErr w:type="spellEnd"/>
            <w:r w:rsidR="002850FF" w:rsidRPr="00375D2E">
              <w:t xml:space="preserve"> муниципальн</w:t>
            </w:r>
            <w:r w:rsidR="00375D2E" w:rsidRPr="00375D2E">
              <w:t>ого</w:t>
            </w:r>
            <w:r w:rsidR="002850FF" w:rsidRPr="00375D2E">
              <w:t xml:space="preserve"> район</w:t>
            </w:r>
            <w:r w:rsidR="00375D2E" w:rsidRPr="00375D2E">
              <w:t>а</w:t>
            </w:r>
            <w:r w:rsidR="002850FF" w:rsidRPr="00375D2E">
              <w:t xml:space="preserve"> Ленинградской области</w:t>
            </w:r>
          </w:p>
        </w:tc>
      </w:tr>
      <w:tr w:rsidR="009F1EF3" w:rsidRPr="00BA32AE" w:rsidTr="00375D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375D2E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proofErr w:type="spellStart"/>
            <w:r w:rsidR="002850FF">
              <w:rPr>
                <w:rFonts w:eastAsia="Calibri"/>
                <w:kern w:val="1"/>
                <w:lang w:eastAsia="ar-SA"/>
              </w:rPr>
              <w:t>Кузнечнинско</w:t>
            </w:r>
            <w:r w:rsidR="00375D2E">
              <w:rPr>
                <w:rFonts w:eastAsia="Calibri"/>
                <w:kern w:val="1"/>
                <w:lang w:eastAsia="ar-SA"/>
              </w:rPr>
              <w:t>го</w:t>
            </w:r>
            <w:proofErr w:type="spellEnd"/>
            <w:r w:rsidR="002850FF">
              <w:rPr>
                <w:rFonts w:eastAsia="Calibri"/>
                <w:kern w:val="1"/>
                <w:lang w:eastAsia="ar-SA"/>
              </w:rPr>
              <w:t xml:space="preserve"> городско</w:t>
            </w:r>
            <w:r w:rsidR="00375D2E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375D2E">
              <w:rPr>
                <w:rFonts w:eastAsia="Calibri"/>
                <w:kern w:val="1"/>
                <w:lang w:eastAsia="ar-SA"/>
              </w:rPr>
              <w:t>я</w:t>
            </w:r>
            <w:r w:rsidR="002850FF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2850FF" w:rsidRPr="00375D2E">
              <w:t>Приозерск</w:t>
            </w:r>
            <w:r w:rsidR="00375D2E" w:rsidRPr="00375D2E">
              <w:t>ого</w:t>
            </w:r>
            <w:proofErr w:type="spellEnd"/>
            <w:r w:rsidR="002850FF" w:rsidRPr="00375D2E">
              <w:t xml:space="preserve"> муниципальн</w:t>
            </w:r>
            <w:r w:rsidR="00375D2E" w:rsidRPr="00375D2E">
              <w:t>ого</w:t>
            </w:r>
            <w:r w:rsidR="002850FF" w:rsidRPr="00375D2E">
              <w:t xml:space="preserve"> район</w:t>
            </w:r>
            <w:r w:rsidR="00375D2E" w:rsidRPr="00375D2E">
              <w:t>а</w:t>
            </w:r>
            <w:r w:rsidR="002850FF" w:rsidRPr="00375D2E">
              <w:t xml:space="preserve"> Ленинградской области</w:t>
            </w:r>
          </w:p>
        </w:tc>
      </w:tr>
      <w:tr w:rsidR="009F1EF3" w:rsidRPr="00BA32AE" w:rsidTr="00375D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A1" w:rsidRPr="009477A1" w:rsidRDefault="009477A1" w:rsidP="00375D2E">
            <w:pPr>
              <w:widowControl/>
              <w:ind w:left="-86"/>
              <w:jc w:val="both"/>
              <w:rPr>
                <w:kern w:val="0"/>
              </w:rPr>
            </w:pPr>
            <w:r w:rsidRPr="00C72422">
              <w:rPr>
                <w:bCs/>
                <w:kern w:val="24"/>
                <w:sz w:val="26"/>
                <w:szCs w:val="26"/>
              </w:rPr>
              <w:tab/>
            </w:r>
            <w:r w:rsidRPr="009477A1">
              <w:rPr>
                <w:bCs/>
                <w:kern w:val="24"/>
              </w:rPr>
              <w:t xml:space="preserve">- </w:t>
            </w:r>
            <w:r w:rsidRPr="009477A1">
              <w:rPr>
                <w:kern w:val="0"/>
              </w:rPr>
      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повышение прозрачности системы муниципального контроля;</w:t>
            </w:r>
          </w:p>
          <w:p w:rsidR="009477A1" w:rsidRPr="009477A1" w:rsidRDefault="009477A1" w:rsidP="00375D2E">
            <w:pPr>
              <w:widowControl/>
              <w:ind w:left="-86"/>
              <w:jc w:val="both"/>
              <w:rPr>
                <w:kern w:val="0"/>
              </w:rPr>
            </w:pPr>
            <w:r w:rsidRPr="009477A1">
              <w:rPr>
                <w:kern w:val="0"/>
              </w:rPr>
              <w:tab/>
      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      </w:r>
          </w:p>
          <w:p w:rsidR="009477A1" w:rsidRPr="009477A1" w:rsidRDefault="009477A1" w:rsidP="00375D2E">
            <w:pPr>
              <w:widowControl/>
              <w:ind w:left="-86"/>
              <w:jc w:val="both"/>
              <w:rPr>
                <w:kern w:val="0"/>
              </w:rPr>
            </w:pPr>
            <w:r w:rsidRPr="009477A1">
              <w:rPr>
                <w:kern w:val="0"/>
              </w:rPr>
              <w:lastRenderedPageBreak/>
              <w:tab/>
      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мотивация подконтрольных субъектов к добросовестному поведению.</w:t>
            </w:r>
          </w:p>
          <w:p w:rsidR="009F1EF3" w:rsidRPr="00BA32AE" w:rsidRDefault="009F1EF3" w:rsidP="000A4CAA">
            <w:pPr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375D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A1" w:rsidRPr="009477A1" w:rsidRDefault="009477A1" w:rsidP="00375D2E">
            <w:pPr>
              <w:widowControl/>
              <w:ind w:left="-86"/>
              <w:jc w:val="both"/>
              <w:rPr>
                <w:kern w:val="0"/>
              </w:rPr>
            </w:pPr>
            <w:r w:rsidRPr="009477A1">
              <w:rPr>
                <w:kern w:val="0"/>
              </w:rPr>
              <w:tab/>
      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9477A1" w:rsidRPr="009477A1" w:rsidRDefault="009477A1" w:rsidP="00375D2E">
            <w:pPr>
              <w:widowControl/>
              <w:ind w:left="-86"/>
              <w:jc w:val="both"/>
              <w:rPr>
                <w:kern w:val="0"/>
              </w:rPr>
            </w:pPr>
            <w:r w:rsidRPr="009477A1">
              <w:rPr>
                <w:kern w:val="0"/>
              </w:rPr>
              <w:tab/>
      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      </w:r>
          </w:p>
          <w:p w:rsidR="009477A1" w:rsidRPr="009477A1" w:rsidRDefault="009477A1" w:rsidP="00375D2E">
            <w:pPr>
              <w:widowControl/>
              <w:ind w:left="-86"/>
              <w:jc w:val="both"/>
              <w:rPr>
                <w:kern w:val="0"/>
              </w:rPr>
            </w:pPr>
            <w:r w:rsidRPr="009477A1">
              <w:rPr>
                <w:kern w:val="0"/>
              </w:rPr>
              <w:tab/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      </w:r>
          </w:p>
          <w:p w:rsidR="009477A1" w:rsidRPr="009477A1" w:rsidRDefault="009477A1" w:rsidP="00375D2E">
            <w:pPr>
              <w:widowControl/>
              <w:ind w:left="-86"/>
              <w:jc w:val="both"/>
              <w:rPr>
                <w:kern w:val="0"/>
              </w:rPr>
            </w:pPr>
            <w:r w:rsidRPr="009477A1">
              <w:rPr>
                <w:kern w:val="0"/>
              </w:rPr>
              <w:tab/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9477A1" w:rsidRPr="009477A1" w:rsidRDefault="009477A1" w:rsidP="00375D2E">
            <w:pPr>
              <w:widowControl/>
              <w:ind w:left="-86"/>
              <w:jc w:val="both"/>
              <w:rPr>
                <w:kern w:val="0"/>
              </w:rPr>
            </w:pPr>
            <w:r w:rsidRPr="009477A1">
              <w:rPr>
                <w:kern w:val="0"/>
              </w:rPr>
              <w:tab/>
              <w:t>- повышение квалификации кадрового состава контрольно-надзорного органа;</w:t>
            </w:r>
          </w:p>
          <w:p w:rsidR="009477A1" w:rsidRPr="009477A1" w:rsidRDefault="009477A1" w:rsidP="00375D2E">
            <w:pPr>
              <w:widowControl/>
              <w:ind w:left="-86"/>
              <w:jc w:val="both"/>
              <w:rPr>
                <w:kern w:val="0"/>
              </w:rPr>
            </w:pPr>
            <w:r w:rsidRPr="009477A1">
              <w:rPr>
                <w:kern w:val="0"/>
              </w:rPr>
              <w:tab/>
              <w:t>- снижение уровня административной нагрузки на организации и граждан, осуществляющих предпринимательскую деятельность;</w:t>
            </w:r>
          </w:p>
          <w:p w:rsidR="009477A1" w:rsidRPr="009477A1" w:rsidRDefault="009477A1" w:rsidP="00375D2E">
            <w:pPr>
              <w:widowControl/>
              <w:ind w:left="-86"/>
              <w:jc w:val="both"/>
              <w:rPr>
                <w:kern w:val="0"/>
              </w:rPr>
            </w:pPr>
            <w:r w:rsidRPr="009477A1">
              <w:rPr>
                <w:kern w:val="0"/>
              </w:rPr>
              <w:tab/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9477A1" w:rsidRPr="009477A1" w:rsidRDefault="009477A1" w:rsidP="00375D2E">
            <w:pPr>
              <w:widowControl/>
              <w:ind w:left="-86"/>
              <w:jc w:val="both"/>
              <w:rPr>
                <w:kern w:val="0"/>
              </w:rPr>
            </w:pPr>
            <w:r w:rsidRPr="009477A1">
              <w:rPr>
                <w:kern w:val="0"/>
              </w:rPr>
              <w:tab/>
              <w:t>- другие задачи в зависимости от выявленных проблем в регулируемой сфере и текущего состояния профилактической работы.</w:t>
            </w:r>
          </w:p>
          <w:p w:rsidR="009F1EF3" w:rsidRPr="00BA32AE" w:rsidRDefault="009F1EF3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375D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375D2E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573433">
              <w:rPr>
                <w:rFonts w:eastAsia="Times New Roman"/>
                <w:kern w:val="1"/>
                <w:lang w:eastAsia="ar-SA"/>
              </w:rPr>
              <w:t>-</w:t>
            </w:r>
            <w:r w:rsidR="000A4CAA" w:rsidRPr="00573433">
              <w:rPr>
                <w:rFonts w:eastAsia="Times New Roman"/>
                <w:kern w:val="1"/>
                <w:lang w:eastAsia="ar-SA"/>
              </w:rPr>
              <w:t xml:space="preserve"> 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proofErr w:type="spellStart"/>
            <w:r w:rsidR="002850FF" w:rsidRPr="00573433">
              <w:rPr>
                <w:rFonts w:eastAsia="Times New Roman"/>
                <w:kern w:val="1"/>
                <w:lang w:eastAsia="ar-SA"/>
              </w:rPr>
              <w:t>Кузнечнинско</w:t>
            </w:r>
            <w:r w:rsidR="00375D2E">
              <w:rPr>
                <w:rFonts w:eastAsia="Times New Roman"/>
                <w:kern w:val="1"/>
                <w:lang w:eastAsia="ar-SA"/>
              </w:rPr>
              <w:t>го</w:t>
            </w:r>
            <w:proofErr w:type="spellEnd"/>
            <w:r w:rsidR="002850FF" w:rsidRPr="00573433">
              <w:rPr>
                <w:rFonts w:eastAsia="Times New Roman"/>
                <w:kern w:val="1"/>
                <w:lang w:eastAsia="ar-SA"/>
              </w:rPr>
              <w:t xml:space="preserve"> городско</w:t>
            </w:r>
            <w:r w:rsidR="00375D2E">
              <w:rPr>
                <w:rFonts w:eastAsia="Times New Roman"/>
                <w:kern w:val="1"/>
                <w:lang w:eastAsia="ar-SA"/>
              </w:rPr>
              <w:t>го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 поселени</w:t>
            </w:r>
            <w:r w:rsidR="00375D2E">
              <w:rPr>
                <w:rFonts w:eastAsia="Times New Roman"/>
                <w:kern w:val="1"/>
                <w:lang w:eastAsia="ar-SA"/>
              </w:rPr>
              <w:t>я</w:t>
            </w:r>
            <w:r w:rsidR="002850FF" w:rsidRPr="00573433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2850FF" w:rsidRPr="00573433">
              <w:t>Приозерск</w:t>
            </w:r>
            <w:r w:rsidR="00375D2E">
              <w:t>ого</w:t>
            </w:r>
            <w:proofErr w:type="spellEnd"/>
            <w:r w:rsidR="002850FF" w:rsidRPr="00573433">
              <w:t xml:space="preserve"> муниципальн</w:t>
            </w:r>
            <w:r w:rsidR="00375D2E">
              <w:t>ого</w:t>
            </w:r>
            <w:r w:rsidR="002850FF" w:rsidRPr="00573433">
              <w:t xml:space="preserve"> район</w:t>
            </w:r>
            <w:r w:rsidR="00375D2E">
              <w:t>а</w:t>
            </w:r>
            <w:r w:rsidR="002850FF" w:rsidRPr="00573433">
              <w:t xml:space="preserve"> Ленинградской области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</w:t>
            </w:r>
            <w:r w:rsidRPr="001653AF">
              <w:rPr>
                <w:rFonts w:eastAsia="Times New Roman"/>
                <w:kern w:val="1"/>
                <w:lang w:eastAsia="ar-SA"/>
              </w:rPr>
              <w:t>»</w:t>
            </w:r>
            <w:r w:rsidR="003B6B7C">
              <w:rPr>
                <w:rFonts w:eastAsia="Times New Roman"/>
                <w:kern w:val="1"/>
                <w:lang w:eastAsia="ar-SA"/>
              </w:rPr>
              <w:t>;</w:t>
            </w:r>
          </w:p>
          <w:p w:rsidR="001653AF" w:rsidRDefault="001653AF" w:rsidP="00375D2E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  <w:r w:rsidR="003B6B7C">
              <w:rPr>
                <w:rFonts w:eastAsia="Times New Roman"/>
                <w:kern w:val="1"/>
                <w:lang w:eastAsia="ar-SA"/>
              </w:rPr>
              <w:t>;</w:t>
            </w:r>
          </w:p>
          <w:p w:rsidR="001653AF" w:rsidRPr="00BA32AE" w:rsidRDefault="001653AF" w:rsidP="00375D2E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375D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375D2E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</w:t>
            </w:r>
            <w:r w:rsidR="00375D2E">
              <w:rPr>
                <w:rFonts w:eastAsia="Times New Roman"/>
                <w:kern w:val="1"/>
                <w:lang w:eastAsia="ar-SA"/>
              </w:rPr>
              <w:t>4</w:t>
            </w:r>
            <w:r>
              <w:rPr>
                <w:rFonts w:eastAsia="Times New Roman"/>
                <w:kern w:val="1"/>
                <w:lang w:eastAsia="ar-SA"/>
              </w:rPr>
              <w:t xml:space="preserve">  год</w:t>
            </w:r>
          </w:p>
        </w:tc>
      </w:tr>
      <w:tr w:rsidR="009F1EF3" w:rsidRPr="00BA32AE" w:rsidTr="00375D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375D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F120D2" w:rsidRDefault="00F120D2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 повышение правосознания и правовой культуры организаций и граждан в сфере рассматриваемых правоотношений</w:t>
            </w:r>
            <w:r w:rsidR="00EB349B">
              <w:rPr>
                <w:rFonts w:eastAsia="Calibri"/>
                <w:kern w:val="1"/>
                <w:lang w:eastAsia="ar-SA"/>
              </w:rPr>
              <w:t>;</w:t>
            </w:r>
          </w:p>
          <w:p w:rsidR="00EB349B" w:rsidRPr="00EB349B" w:rsidRDefault="00EB349B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kern w:val="0"/>
              </w:rPr>
              <w:t xml:space="preserve">- </w:t>
            </w:r>
            <w:r w:rsidRPr="00EB349B">
              <w:rPr>
                <w:kern w:val="0"/>
              </w:rPr>
              <w:t xml:space="preserve">снижение количества выявленных нарушений обязательных требований, требований, установленных муниципальными </w:t>
            </w:r>
            <w:r w:rsidRPr="00EB349B">
              <w:rPr>
                <w:kern w:val="0"/>
              </w:rPr>
              <w:lastRenderedPageBreak/>
              <w:t>правовыми актами при увеличении количества и качества проводимых профилактических мероприятий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375D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lastRenderedPageBreak/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9C5012" w:rsidRDefault="009F1EF3" w:rsidP="00375D2E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9C5012">
              <w:rPr>
                <w:rFonts w:eastAsia="Calibri"/>
                <w:kern w:val="1"/>
                <w:lang w:eastAsia="ar-SA"/>
              </w:rPr>
              <w:t xml:space="preserve">Контроль за реализацией Программы </w:t>
            </w:r>
            <w:r w:rsidRPr="009C5012">
              <w:rPr>
                <w:rFonts w:eastAsia="Calibri"/>
                <w:kern w:val="1"/>
                <w:shd w:val="clear" w:color="auto" w:fill="FFFFFF" w:themeFill="background1"/>
                <w:lang w:eastAsia="ar-SA"/>
              </w:rPr>
              <w:t>осуществляется  главой</w:t>
            </w:r>
            <w:r w:rsidR="00866FE6" w:rsidRPr="009C5012">
              <w:rPr>
                <w:rFonts w:eastAsia="Calibri"/>
                <w:kern w:val="1"/>
                <w:lang w:eastAsia="ar-SA"/>
              </w:rPr>
              <w:t xml:space="preserve"> администрации</w:t>
            </w:r>
            <w:r w:rsidRPr="009C5012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2850FF" w:rsidRPr="009C5012">
              <w:rPr>
                <w:rFonts w:eastAsia="Calibri"/>
                <w:kern w:val="1"/>
                <w:lang w:eastAsia="ar-SA"/>
              </w:rPr>
              <w:t>Кузнечнинско</w:t>
            </w:r>
            <w:r w:rsidR="00375D2E">
              <w:rPr>
                <w:rFonts w:eastAsia="Calibri"/>
                <w:kern w:val="1"/>
                <w:lang w:eastAsia="ar-SA"/>
              </w:rPr>
              <w:t>го</w:t>
            </w:r>
            <w:proofErr w:type="spellEnd"/>
            <w:r w:rsidR="002850FF" w:rsidRPr="009C5012">
              <w:rPr>
                <w:rFonts w:eastAsia="Calibri"/>
                <w:kern w:val="1"/>
                <w:lang w:eastAsia="ar-SA"/>
              </w:rPr>
              <w:t xml:space="preserve"> городско</w:t>
            </w:r>
            <w:r w:rsidR="00375D2E">
              <w:rPr>
                <w:rFonts w:eastAsia="Calibri"/>
                <w:kern w:val="1"/>
                <w:lang w:eastAsia="ar-SA"/>
              </w:rPr>
              <w:t>го</w:t>
            </w:r>
            <w:r w:rsidRPr="009C5012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375D2E">
              <w:rPr>
                <w:rFonts w:eastAsia="Calibri"/>
                <w:kern w:val="1"/>
                <w:lang w:eastAsia="ar-SA"/>
              </w:rPr>
              <w:t>я</w:t>
            </w:r>
            <w:r w:rsidR="002850FF" w:rsidRPr="009C5012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2850FF" w:rsidRPr="009C5012">
              <w:t>Приозерск</w:t>
            </w:r>
            <w:r w:rsidR="00375D2E">
              <w:t>ого</w:t>
            </w:r>
            <w:proofErr w:type="spellEnd"/>
            <w:r w:rsidR="002850FF" w:rsidRPr="009C5012">
              <w:t xml:space="preserve"> муниципальн</w:t>
            </w:r>
            <w:r w:rsidR="00375D2E">
              <w:t>ого</w:t>
            </w:r>
            <w:r w:rsidR="002850FF" w:rsidRPr="009C5012">
              <w:t xml:space="preserve"> район</w:t>
            </w:r>
            <w:r w:rsidR="00375D2E">
              <w:t>а</w:t>
            </w:r>
            <w:r w:rsidR="002850FF" w:rsidRPr="009C5012">
              <w:t xml:space="preserve"> Ленинградской области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9C5012">
        <w:rPr>
          <w:rFonts w:eastAsia="Calibri"/>
          <w:kern w:val="1"/>
          <w:lang w:eastAsia="ar-SA"/>
        </w:rPr>
        <w:t xml:space="preserve">      </w:t>
      </w:r>
      <w:bookmarkStart w:id="0" w:name="bookmark4"/>
      <w:r w:rsidR="001076F9" w:rsidRPr="009C5012">
        <w:rPr>
          <w:rFonts w:eastAsia="Times New Roman"/>
          <w:kern w:val="0"/>
        </w:rPr>
        <w:t xml:space="preserve">Настоящая Программа </w:t>
      </w:r>
      <w:r w:rsidR="001076F9" w:rsidRPr="00C40EB4">
        <w:rPr>
          <w:rFonts w:eastAsia="Times New Roman"/>
          <w:kern w:val="0"/>
        </w:rPr>
        <w:t xml:space="preserve">профилактики </w:t>
      </w:r>
      <w:r w:rsidR="002850FF" w:rsidRPr="00C40EB4">
        <w:rPr>
          <w:rFonts w:eastAsia="Times New Roman"/>
          <w:color w:val="000000"/>
          <w:kern w:val="0"/>
          <w:shd w:val="clear" w:color="auto" w:fill="FFFFFF"/>
        </w:rPr>
        <w:t xml:space="preserve">рисков причинения вреда (ущерба) охраняемым законом ценностям </w:t>
      </w:r>
      <w:r w:rsidR="009C5012" w:rsidRPr="00C40EB4">
        <w:rPr>
          <w:rFonts w:eastAsia="Times New Roman"/>
          <w:kern w:val="0"/>
          <w:lang w:eastAsia="ar-SA"/>
        </w:rPr>
        <w:t xml:space="preserve">по </w:t>
      </w:r>
      <w:r w:rsidR="009C5012" w:rsidRPr="00C40EB4">
        <w:rPr>
          <w:bCs/>
        </w:rPr>
        <w:t xml:space="preserve">муниципальному </w:t>
      </w:r>
      <w:r w:rsidR="009477A1" w:rsidRPr="00C40EB4">
        <w:rPr>
          <w:bCs/>
        </w:rPr>
        <w:t xml:space="preserve">земельному </w:t>
      </w:r>
      <w:r w:rsidR="009C5012" w:rsidRPr="00C40EB4">
        <w:rPr>
          <w:bCs/>
        </w:rPr>
        <w:t xml:space="preserve">контролю </w:t>
      </w:r>
      <w:r w:rsidR="009C5012" w:rsidRPr="00C40EB4">
        <w:rPr>
          <w:rFonts w:eastAsia="Times New Roman"/>
          <w:kern w:val="0"/>
          <w:lang w:eastAsia="ar-SA"/>
        </w:rPr>
        <w:t xml:space="preserve">на территории </w:t>
      </w:r>
      <w:proofErr w:type="spellStart"/>
      <w:r w:rsidR="009C5012" w:rsidRPr="00C40EB4">
        <w:rPr>
          <w:rFonts w:eastAsia="Times New Roman"/>
          <w:kern w:val="0"/>
          <w:lang w:eastAsia="ar-SA"/>
        </w:rPr>
        <w:t>Кузнечнинско</w:t>
      </w:r>
      <w:r w:rsidR="00375D2E">
        <w:rPr>
          <w:rFonts w:eastAsia="Times New Roman"/>
          <w:kern w:val="0"/>
          <w:lang w:eastAsia="ar-SA"/>
        </w:rPr>
        <w:t>го</w:t>
      </w:r>
      <w:proofErr w:type="spellEnd"/>
      <w:r w:rsidR="009C5012" w:rsidRPr="00C40EB4">
        <w:rPr>
          <w:rFonts w:eastAsia="Times New Roman"/>
          <w:kern w:val="0"/>
          <w:lang w:eastAsia="ar-SA"/>
        </w:rPr>
        <w:t xml:space="preserve"> городско</w:t>
      </w:r>
      <w:r w:rsidR="00375D2E">
        <w:rPr>
          <w:rFonts w:eastAsia="Times New Roman"/>
          <w:kern w:val="0"/>
          <w:lang w:eastAsia="ar-SA"/>
        </w:rPr>
        <w:t>го</w:t>
      </w:r>
      <w:r w:rsidR="009C5012" w:rsidRPr="00C40EB4">
        <w:rPr>
          <w:rFonts w:eastAsia="Times New Roman"/>
          <w:kern w:val="0"/>
          <w:lang w:eastAsia="ar-SA"/>
        </w:rPr>
        <w:t xml:space="preserve"> поселени</w:t>
      </w:r>
      <w:r w:rsidR="009C5012" w:rsidRPr="009C5012">
        <w:rPr>
          <w:rFonts w:eastAsia="Times New Roman"/>
          <w:kern w:val="0"/>
          <w:lang w:eastAsia="ar-SA"/>
        </w:rPr>
        <w:t xml:space="preserve">я </w:t>
      </w:r>
      <w:proofErr w:type="spellStart"/>
      <w:r w:rsidR="009C5012" w:rsidRPr="009C5012">
        <w:rPr>
          <w:rFonts w:eastAsia="Times New Roman"/>
          <w:kern w:val="0"/>
          <w:lang w:eastAsia="ar-SA"/>
        </w:rPr>
        <w:t>Приозерск</w:t>
      </w:r>
      <w:r w:rsidR="00375D2E">
        <w:rPr>
          <w:rFonts w:eastAsia="Times New Roman"/>
          <w:kern w:val="0"/>
          <w:lang w:eastAsia="ar-SA"/>
        </w:rPr>
        <w:t>ого</w:t>
      </w:r>
      <w:proofErr w:type="spellEnd"/>
      <w:r w:rsidR="009C5012" w:rsidRPr="009C5012">
        <w:rPr>
          <w:rFonts w:eastAsia="Times New Roman"/>
          <w:kern w:val="0"/>
          <w:lang w:eastAsia="ar-SA"/>
        </w:rPr>
        <w:t xml:space="preserve"> муниципальн</w:t>
      </w:r>
      <w:r w:rsidR="00375D2E">
        <w:rPr>
          <w:rFonts w:eastAsia="Times New Roman"/>
          <w:kern w:val="0"/>
          <w:lang w:eastAsia="ar-SA"/>
        </w:rPr>
        <w:t>ого</w:t>
      </w:r>
      <w:r w:rsidR="009C5012" w:rsidRPr="009C5012">
        <w:rPr>
          <w:rFonts w:eastAsia="Times New Roman"/>
          <w:kern w:val="0"/>
          <w:lang w:eastAsia="ar-SA"/>
        </w:rPr>
        <w:t xml:space="preserve"> район</w:t>
      </w:r>
      <w:r w:rsidR="00375D2E">
        <w:rPr>
          <w:rFonts w:eastAsia="Times New Roman"/>
          <w:kern w:val="0"/>
          <w:lang w:eastAsia="ar-SA"/>
        </w:rPr>
        <w:t>а</w:t>
      </w:r>
      <w:r w:rsidR="009C5012" w:rsidRPr="009C5012">
        <w:rPr>
          <w:rFonts w:eastAsia="Times New Roman"/>
          <w:kern w:val="0"/>
          <w:lang w:eastAsia="ar-SA"/>
        </w:rPr>
        <w:t xml:space="preserve"> Ленинградской области на 202</w:t>
      </w:r>
      <w:r w:rsidR="00375D2E">
        <w:rPr>
          <w:rFonts w:eastAsia="Times New Roman"/>
          <w:kern w:val="0"/>
          <w:lang w:eastAsia="ar-SA"/>
        </w:rPr>
        <w:t>4</w:t>
      </w:r>
      <w:r w:rsidR="009C5012" w:rsidRPr="009C5012">
        <w:rPr>
          <w:rFonts w:eastAsia="Times New Roman"/>
          <w:kern w:val="0"/>
          <w:lang w:eastAsia="ar-SA"/>
        </w:rPr>
        <w:t xml:space="preserve"> год</w:t>
      </w:r>
      <w:r w:rsidR="009C5012" w:rsidRPr="009C501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1076F9" w:rsidRPr="009C5012">
        <w:rPr>
          <w:rFonts w:eastAsia="Times New Roman"/>
          <w:kern w:val="0"/>
        </w:rPr>
        <w:t>(далее – Программа профилактики) разработана в соответствии со</w:t>
      </w:r>
      <w:r w:rsidR="001076F9" w:rsidRPr="009C5012">
        <w:rPr>
          <w:rFonts w:eastAsia="Times New Roman"/>
          <w:color w:val="0000FF"/>
          <w:kern w:val="0"/>
        </w:rPr>
        <w:t xml:space="preserve"> </w:t>
      </w:r>
      <w:r w:rsidR="001076F9" w:rsidRPr="009C5012">
        <w:rPr>
          <w:rFonts w:eastAsia="Times New Roman"/>
          <w:color w:val="000000"/>
          <w:kern w:val="0"/>
        </w:rPr>
        <w:t xml:space="preserve">статьей </w:t>
      </w:r>
      <w:r w:rsidR="00A013AD" w:rsidRPr="009C5012">
        <w:rPr>
          <w:rFonts w:eastAsia="Calibri"/>
          <w:kern w:val="1"/>
          <w:lang w:eastAsia="ar-SA"/>
        </w:rPr>
        <w:t>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A013AD" w:rsidRPr="002850FF">
        <w:rPr>
          <w:rFonts w:eastAsia="Calibri"/>
          <w:kern w:val="1"/>
          <w:lang w:eastAsia="ar-SA"/>
        </w:rPr>
        <w:t xml:space="preserve"> июня 2021 г. № 990 «Об утверждении Правил разработки и </w:t>
      </w:r>
      <w:r w:rsidR="00A013AD" w:rsidRPr="009C5012">
        <w:rPr>
          <w:rFonts w:eastAsia="Calibri"/>
          <w:kern w:val="1"/>
          <w:lang w:eastAsia="ar-SA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C5012" w:rsidRPr="009C5012">
        <w:rPr>
          <w:rFonts w:eastAsia="Times New Roman"/>
          <w:color w:val="000000"/>
          <w:kern w:val="0"/>
          <w:shd w:val="clear" w:color="auto" w:fill="FFFFFF"/>
        </w:rPr>
        <w:t xml:space="preserve">решением Совета депутатов муниципального образования Кузнечнинское городское поселение муниципального </w:t>
      </w:r>
      <w:r w:rsidR="009C5012" w:rsidRPr="00C40EB4">
        <w:rPr>
          <w:rFonts w:eastAsia="Times New Roman"/>
          <w:color w:val="000000"/>
          <w:kern w:val="0"/>
          <w:shd w:val="clear" w:color="auto" w:fill="FFFFFF"/>
        </w:rPr>
        <w:t xml:space="preserve">образования Приозерский муниципальный район Ленинградской области от 30.09.2021г. </w:t>
      </w:r>
      <w:r w:rsidR="009477A1" w:rsidRPr="00C40EB4">
        <w:rPr>
          <w:rFonts w:eastAsia="Times New Roman"/>
          <w:color w:val="000000"/>
          <w:kern w:val="0"/>
          <w:shd w:val="clear" w:color="auto" w:fill="FFFFFF"/>
        </w:rPr>
        <w:t xml:space="preserve">№ 118 «Об утверждении   положения </w:t>
      </w:r>
      <w:r w:rsidR="009477A1" w:rsidRPr="00C40EB4">
        <w:rPr>
          <w:iCs/>
        </w:rPr>
        <w:t>о муниципальном земельном контроле н</w:t>
      </w:r>
      <w:r w:rsidR="009477A1" w:rsidRPr="00C40EB4">
        <w:t xml:space="preserve">а территории </w:t>
      </w:r>
      <w:r w:rsidR="009477A1" w:rsidRPr="00C40EB4">
        <w:rPr>
          <w:bCs/>
          <w:kern w:val="28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области»</w:t>
      </w:r>
      <w:r w:rsidR="009C5012" w:rsidRPr="00C40EB4">
        <w:rPr>
          <w:bCs/>
          <w:kern w:val="28"/>
        </w:rPr>
        <w:t>,</w:t>
      </w:r>
      <w:r w:rsidR="00A013AD" w:rsidRPr="00C40EB4">
        <w:t xml:space="preserve"> Уставом </w:t>
      </w:r>
      <w:proofErr w:type="spellStart"/>
      <w:r w:rsidR="00A013AD" w:rsidRPr="00C40EB4">
        <w:t>Кузнечнинско</w:t>
      </w:r>
      <w:r w:rsidR="00375D2E">
        <w:t>го</w:t>
      </w:r>
      <w:proofErr w:type="spellEnd"/>
      <w:r w:rsidR="00A013AD" w:rsidRPr="00C40EB4">
        <w:t xml:space="preserve"> городско</w:t>
      </w:r>
      <w:r w:rsidR="00375D2E">
        <w:t>го</w:t>
      </w:r>
      <w:r w:rsidR="00A013AD" w:rsidRPr="00C40EB4">
        <w:t xml:space="preserve"> поселения </w:t>
      </w:r>
      <w:proofErr w:type="spellStart"/>
      <w:r w:rsidR="00A013AD" w:rsidRPr="00C40EB4">
        <w:t>Приозерск</w:t>
      </w:r>
      <w:r w:rsidR="00375D2E">
        <w:t>ого</w:t>
      </w:r>
      <w:proofErr w:type="spellEnd"/>
      <w:r w:rsidR="00A013AD" w:rsidRPr="00C40EB4">
        <w:t xml:space="preserve"> муниципальн</w:t>
      </w:r>
      <w:r w:rsidR="00375D2E">
        <w:t>ого</w:t>
      </w:r>
      <w:r w:rsidR="00A013AD" w:rsidRPr="00C40EB4">
        <w:t xml:space="preserve"> район</w:t>
      </w:r>
      <w:r w:rsidR="00375D2E">
        <w:t>а</w:t>
      </w:r>
      <w:r w:rsidR="00A013AD" w:rsidRPr="00C40EB4">
        <w:t xml:space="preserve"> Ленинградской области</w:t>
      </w:r>
      <w:r w:rsidR="002850FF" w:rsidRPr="009C501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1076F9" w:rsidRPr="009C5012">
        <w:rPr>
          <w:rFonts w:eastAsia="Times New Roman"/>
          <w:kern w:val="0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9C5012" w:rsidRPr="009C5012">
        <w:rPr>
          <w:bCs/>
        </w:rPr>
        <w:t>муниципально</w:t>
      </w:r>
      <w:r w:rsidR="009C5012">
        <w:rPr>
          <w:bCs/>
        </w:rPr>
        <w:t>го</w:t>
      </w:r>
      <w:r w:rsidR="009C5012" w:rsidRPr="009C5012">
        <w:rPr>
          <w:bCs/>
        </w:rPr>
        <w:t xml:space="preserve"> </w:t>
      </w:r>
      <w:r w:rsidR="00C40EB4">
        <w:rPr>
          <w:bCs/>
        </w:rPr>
        <w:t xml:space="preserve">земельного </w:t>
      </w:r>
      <w:r w:rsidR="009C5012" w:rsidRPr="009C5012">
        <w:rPr>
          <w:bCs/>
        </w:rPr>
        <w:t>контрол</w:t>
      </w:r>
      <w:r w:rsidR="009C5012">
        <w:rPr>
          <w:bCs/>
        </w:rPr>
        <w:t>я</w:t>
      </w:r>
      <w:r w:rsidR="009C5012" w:rsidRPr="009C5012">
        <w:rPr>
          <w:bCs/>
        </w:rPr>
        <w:t xml:space="preserve"> </w:t>
      </w:r>
      <w:r w:rsidR="00523F87" w:rsidRPr="009C5012">
        <w:rPr>
          <w:rFonts w:eastAsia="Calibri"/>
          <w:kern w:val="1"/>
          <w:lang w:eastAsia="ar-SA"/>
        </w:rPr>
        <w:t xml:space="preserve">на территории </w:t>
      </w:r>
      <w:proofErr w:type="spellStart"/>
      <w:r w:rsidR="00523F87" w:rsidRPr="009C5012">
        <w:rPr>
          <w:rFonts w:eastAsia="Calibri"/>
          <w:kern w:val="1"/>
          <w:lang w:eastAsia="ar-SA"/>
        </w:rPr>
        <w:t>Кузнечнинско</w:t>
      </w:r>
      <w:r w:rsidR="00375D2E">
        <w:rPr>
          <w:rFonts w:eastAsia="Calibri"/>
          <w:kern w:val="1"/>
          <w:lang w:eastAsia="ar-SA"/>
        </w:rPr>
        <w:t>го</w:t>
      </w:r>
      <w:proofErr w:type="spellEnd"/>
      <w:r w:rsidR="00523F87" w:rsidRPr="009C5012">
        <w:rPr>
          <w:rFonts w:eastAsia="Calibri"/>
          <w:kern w:val="1"/>
          <w:lang w:eastAsia="ar-SA"/>
        </w:rPr>
        <w:t xml:space="preserve"> городско</w:t>
      </w:r>
      <w:r w:rsidR="00375D2E">
        <w:rPr>
          <w:rFonts w:eastAsia="Calibri"/>
          <w:kern w:val="1"/>
          <w:lang w:eastAsia="ar-SA"/>
        </w:rPr>
        <w:t>го</w:t>
      </w:r>
      <w:r w:rsidR="00523F87" w:rsidRPr="009C5012">
        <w:rPr>
          <w:rFonts w:eastAsia="Calibri"/>
          <w:kern w:val="1"/>
          <w:lang w:eastAsia="ar-SA"/>
        </w:rPr>
        <w:t xml:space="preserve"> поселени</w:t>
      </w:r>
      <w:r w:rsidR="00523F87" w:rsidRPr="0015432E">
        <w:rPr>
          <w:rFonts w:eastAsia="Calibri"/>
          <w:kern w:val="1"/>
          <w:lang w:eastAsia="ar-SA"/>
        </w:rPr>
        <w:t xml:space="preserve">я </w:t>
      </w:r>
      <w:proofErr w:type="spellStart"/>
      <w:r w:rsidR="00523F87" w:rsidRPr="0015432E">
        <w:rPr>
          <w:rFonts w:eastAsia="Calibri"/>
          <w:kern w:val="1"/>
          <w:lang w:eastAsia="ar-SA"/>
        </w:rPr>
        <w:t>Приозерск</w:t>
      </w:r>
      <w:r w:rsidR="00375D2E">
        <w:rPr>
          <w:rFonts w:eastAsia="Calibri"/>
          <w:kern w:val="1"/>
          <w:lang w:eastAsia="ar-SA"/>
        </w:rPr>
        <w:t>ого</w:t>
      </w:r>
      <w:proofErr w:type="spellEnd"/>
      <w:r w:rsidR="00523F87" w:rsidRPr="0015432E">
        <w:rPr>
          <w:rFonts w:eastAsia="Calibri"/>
          <w:kern w:val="1"/>
          <w:lang w:eastAsia="ar-SA"/>
        </w:rPr>
        <w:t xml:space="preserve"> муниципальн</w:t>
      </w:r>
      <w:r w:rsidR="00375D2E">
        <w:rPr>
          <w:rFonts w:eastAsia="Calibri"/>
          <w:kern w:val="1"/>
          <w:lang w:eastAsia="ar-SA"/>
        </w:rPr>
        <w:t>ого</w:t>
      </w:r>
      <w:r w:rsidR="00523F87" w:rsidRPr="0015432E">
        <w:rPr>
          <w:rFonts w:eastAsia="Calibri"/>
          <w:kern w:val="1"/>
          <w:lang w:eastAsia="ar-SA"/>
        </w:rPr>
        <w:t xml:space="preserve"> район</w:t>
      </w:r>
      <w:r w:rsidR="00375D2E">
        <w:rPr>
          <w:rFonts w:eastAsia="Calibri"/>
          <w:kern w:val="1"/>
          <w:lang w:eastAsia="ar-SA"/>
        </w:rPr>
        <w:t>а</w:t>
      </w:r>
      <w:r w:rsidR="00523F87" w:rsidRPr="0015432E">
        <w:rPr>
          <w:rFonts w:eastAsia="Calibri"/>
          <w:kern w:val="1"/>
          <w:lang w:eastAsia="ar-SA"/>
        </w:rPr>
        <w:t xml:space="preserve"> Ленинградской области</w:t>
      </w:r>
      <w:r w:rsidR="00523F87">
        <w:rPr>
          <w:rFonts w:eastAsia="Calibri"/>
          <w:kern w:val="1"/>
          <w:lang w:eastAsia="ar-SA"/>
        </w:rPr>
        <w:t xml:space="preserve"> </w:t>
      </w:r>
      <w:r w:rsidR="001076F9" w:rsidRPr="001076F9">
        <w:rPr>
          <w:rFonts w:eastAsia="Times New Roman"/>
          <w:kern w:val="0"/>
        </w:rPr>
        <w:t>(далее - муниципальный контроль).</w:t>
      </w:r>
    </w:p>
    <w:p w:rsidR="00D52449" w:rsidRPr="00D52449" w:rsidRDefault="00D52449" w:rsidP="00D52449">
      <w:pPr>
        <w:suppressAutoHyphens w:val="0"/>
        <w:ind w:firstLine="709"/>
        <w:jc w:val="center"/>
        <w:rPr>
          <w:rFonts w:eastAsia="Times New Roman"/>
          <w:b/>
          <w:bCs/>
          <w:color w:val="010101"/>
          <w:kern w:val="0"/>
        </w:rPr>
      </w:pPr>
      <w:r w:rsidRPr="00D52449">
        <w:rPr>
          <w:rFonts w:eastAsia="Times New Roman"/>
          <w:b/>
          <w:bCs/>
          <w:color w:val="010101"/>
          <w:kern w:val="0"/>
        </w:rPr>
        <w:t>2. Аналитическая часть Программы профилактики </w:t>
      </w:r>
    </w:p>
    <w:p w:rsidR="00D52449" w:rsidRPr="00D52449" w:rsidRDefault="00D52449" w:rsidP="00D52449">
      <w:pPr>
        <w:suppressAutoHyphens w:val="0"/>
        <w:ind w:firstLine="709"/>
        <w:jc w:val="center"/>
        <w:rPr>
          <w:rFonts w:eastAsia="Times New Roman"/>
          <w:color w:val="010101"/>
          <w:kern w:val="0"/>
        </w:rPr>
      </w:pPr>
    </w:p>
    <w:p w:rsidR="00D52449" w:rsidRPr="00D52449" w:rsidRDefault="00D52449" w:rsidP="00D52449">
      <w:pPr>
        <w:suppressAutoHyphens w:val="0"/>
        <w:ind w:firstLine="709"/>
        <w:jc w:val="both"/>
        <w:rPr>
          <w:rFonts w:eastAsia="Times New Roman"/>
          <w:color w:val="010101"/>
          <w:kern w:val="0"/>
        </w:rPr>
      </w:pPr>
      <w:r w:rsidRPr="00D52449">
        <w:rPr>
          <w:rFonts w:eastAsia="Times New Roman"/>
          <w:color w:val="010101"/>
          <w:kern w:val="0"/>
        </w:rPr>
        <w:t xml:space="preserve">2.1. </w:t>
      </w:r>
      <w:r w:rsidRPr="00D52449">
        <w:rPr>
          <w:rFonts w:eastAsiaTheme="minorHAnsi"/>
          <w:kern w:val="0"/>
          <w:lang w:eastAsia="en-US"/>
        </w:rPr>
        <w:t xml:space="preserve">Контрольный орган, </w:t>
      </w:r>
      <w:r w:rsidRPr="00D52449">
        <w:rPr>
          <w:rFonts w:eastAsiaTheme="minorHAnsi"/>
          <w:kern w:val="0"/>
          <w:shd w:val="clear" w:color="auto" w:fill="FFFFFF"/>
          <w:lang w:eastAsia="en-US"/>
        </w:rPr>
        <w:t>уполномоченный на осуществление муниципального контроля</w:t>
      </w:r>
      <w:r w:rsidRPr="00D52449">
        <w:rPr>
          <w:rFonts w:eastAsia="Times New Roman"/>
          <w:color w:val="010101"/>
          <w:kern w:val="0"/>
        </w:rPr>
        <w:t>.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="Calibri"/>
          <w:kern w:val="0"/>
        </w:rPr>
      </w:pPr>
      <w:r w:rsidRPr="00D52449">
        <w:rPr>
          <w:rFonts w:eastAsia="Times New Roman"/>
          <w:color w:val="010101"/>
          <w:kern w:val="0"/>
        </w:rPr>
        <w:t xml:space="preserve">Муниципальный контроль на территории </w:t>
      </w:r>
      <w:proofErr w:type="spellStart"/>
      <w:r>
        <w:rPr>
          <w:rFonts w:eastAsia="Times New Roman"/>
          <w:color w:val="010101"/>
          <w:kern w:val="0"/>
        </w:rPr>
        <w:t>Кузнечнинского</w:t>
      </w:r>
      <w:proofErr w:type="spellEnd"/>
      <w:r>
        <w:rPr>
          <w:rFonts w:eastAsia="Times New Roman"/>
          <w:color w:val="010101"/>
          <w:kern w:val="0"/>
        </w:rPr>
        <w:t xml:space="preserve"> городского поселения </w:t>
      </w:r>
      <w:proofErr w:type="spellStart"/>
      <w:r>
        <w:rPr>
          <w:rFonts w:eastAsia="Times New Roman"/>
          <w:color w:val="010101"/>
          <w:kern w:val="0"/>
        </w:rPr>
        <w:t>Приозерского</w:t>
      </w:r>
      <w:proofErr w:type="spellEnd"/>
      <w:r w:rsidRPr="00D52449">
        <w:rPr>
          <w:rFonts w:eastAsia="Times New Roman"/>
          <w:color w:val="010101"/>
          <w:kern w:val="0"/>
        </w:rPr>
        <w:t xml:space="preserve"> муниципальн</w:t>
      </w:r>
      <w:r>
        <w:rPr>
          <w:rFonts w:eastAsia="Times New Roman"/>
          <w:color w:val="010101"/>
          <w:kern w:val="0"/>
        </w:rPr>
        <w:t>ого</w:t>
      </w:r>
      <w:r w:rsidRPr="00D52449">
        <w:rPr>
          <w:rFonts w:eastAsia="Times New Roman"/>
          <w:color w:val="010101"/>
          <w:kern w:val="0"/>
        </w:rPr>
        <w:t xml:space="preserve"> район</w:t>
      </w:r>
      <w:r>
        <w:rPr>
          <w:rFonts w:eastAsia="Times New Roman"/>
          <w:color w:val="010101"/>
          <w:kern w:val="0"/>
        </w:rPr>
        <w:t>а</w:t>
      </w:r>
      <w:r w:rsidRPr="00D52449">
        <w:rPr>
          <w:rFonts w:eastAsia="Times New Roman"/>
          <w:color w:val="010101"/>
          <w:kern w:val="0"/>
        </w:rPr>
        <w:t xml:space="preserve"> Ленинградской области осуществляется </w:t>
      </w:r>
      <w:r w:rsidRPr="00D52449">
        <w:rPr>
          <w:rFonts w:eastAsia="Calibri"/>
          <w:kern w:val="0"/>
        </w:rPr>
        <w:t xml:space="preserve">администрацией </w:t>
      </w:r>
      <w:proofErr w:type="spellStart"/>
      <w:r>
        <w:rPr>
          <w:rFonts w:eastAsia="Times New Roman"/>
          <w:color w:val="010101"/>
          <w:kern w:val="0"/>
        </w:rPr>
        <w:t>Кузнечнинского</w:t>
      </w:r>
      <w:proofErr w:type="spellEnd"/>
      <w:r>
        <w:rPr>
          <w:rFonts w:eastAsia="Times New Roman"/>
          <w:color w:val="010101"/>
          <w:kern w:val="0"/>
        </w:rPr>
        <w:t xml:space="preserve"> городского поселения </w:t>
      </w:r>
      <w:proofErr w:type="spellStart"/>
      <w:r>
        <w:rPr>
          <w:rFonts w:eastAsia="Times New Roman"/>
          <w:color w:val="010101"/>
          <w:kern w:val="0"/>
        </w:rPr>
        <w:t>Приозерского</w:t>
      </w:r>
      <w:proofErr w:type="spellEnd"/>
      <w:r w:rsidRPr="00D52449">
        <w:rPr>
          <w:rFonts w:eastAsia="Times New Roman"/>
          <w:color w:val="010101"/>
          <w:kern w:val="0"/>
        </w:rPr>
        <w:t xml:space="preserve"> муниципальн</w:t>
      </w:r>
      <w:r>
        <w:rPr>
          <w:rFonts w:eastAsia="Times New Roman"/>
          <w:color w:val="010101"/>
          <w:kern w:val="0"/>
        </w:rPr>
        <w:t>ого</w:t>
      </w:r>
      <w:r w:rsidRPr="00D52449">
        <w:rPr>
          <w:rFonts w:eastAsia="Times New Roman"/>
          <w:color w:val="010101"/>
          <w:kern w:val="0"/>
        </w:rPr>
        <w:t xml:space="preserve"> район</w:t>
      </w:r>
      <w:r>
        <w:rPr>
          <w:rFonts w:eastAsia="Times New Roman"/>
          <w:color w:val="010101"/>
          <w:kern w:val="0"/>
        </w:rPr>
        <w:t>а</w:t>
      </w:r>
      <w:r w:rsidRPr="00D52449">
        <w:rPr>
          <w:rFonts w:eastAsia="Times New Roman"/>
          <w:color w:val="010101"/>
          <w:kern w:val="0"/>
        </w:rPr>
        <w:t xml:space="preserve"> </w:t>
      </w:r>
      <w:r w:rsidRPr="00D52449">
        <w:rPr>
          <w:rFonts w:eastAsia="Calibri"/>
          <w:kern w:val="0"/>
        </w:rPr>
        <w:t>Ленинградской области (далее – Администрация).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="Times New Roman"/>
          <w:color w:val="010101"/>
          <w:kern w:val="0"/>
        </w:rPr>
      </w:pPr>
      <w:r w:rsidRPr="00D52449">
        <w:rPr>
          <w:rFonts w:eastAsiaTheme="minorHAnsi"/>
          <w:kern w:val="0"/>
          <w:lang w:eastAsia="en-US"/>
        </w:rPr>
        <w:t>Непосредственное осуществление муниципального контроля возлагается на </w:t>
      </w:r>
      <w:r>
        <w:rPr>
          <w:rFonts w:eastAsiaTheme="minorHAnsi"/>
          <w:kern w:val="0"/>
          <w:lang w:eastAsia="en-US"/>
        </w:rPr>
        <w:t>специалиста</w:t>
      </w:r>
      <w:r w:rsidRPr="00D52449">
        <w:rPr>
          <w:rFonts w:eastAsiaTheme="minorHAnsi"/>
          <w:iCs/>
          <w:kern w:val="0"/>
          <w:lang w:eastAsia="en-US"/>
        </w:rPr>
        <w:t xml:space="preserve"> </w:t>
      </w:r>
      <w:r>
        <w:rPr>
          <w:rFonts w:eastAsiaTheme="minorHAnsi"/>
          <w:iCs/>
          <w:kern w:val="0"/>
          <w:lang w:eastAsia="en-US"/>
        </w:rPr>
        <w:t>а</w:t>
      </w:r>
      <w:r w:rsidRPr="00D52449">
        <w:rPr>
          <w:rFonts w:eastAsiaTheme="minorHAnsi"/>
          <w:iCs/>
          <w:kern w:val="0"/>
          <w:lang w:eastAsia="en-US"/>
        </w:rPr>
        <w:t>дминистрации по управлению муниципальным имуществом</w:t>
      </w:r>
      <w:r w:rsidRPr="00D52449">
        <w:rPr>
          <w:rFonts w:eastAsiaTheme="minorHAnsi"/>
          <w:kern w:val="0"/>
          <w:lang w:eastAsia="en-US"/>
        </w:rPr>
        <w:t xml:space="preserve"> (далее - С</w:t>
      </w:r>
      <w:r w:rsidR="00DF5DB2">
        <w:rPr>
          <w:rFonts w:eastAsiaTheme="minorHAnsi"/>
          <w:kern w:val="0"/>
          <w:lang w:eastAsia="en-US"/>
        </w:rPr>
        <w:t>п</w:t>
      </w:r>
      <w:r w:rsidRPr="00D52449">
        <w:rPr>
          <w:rFonts w:eastAsiaTheme="minorHAnsi"/>
          <w:kern w:val="0"/>
          <w:lang w:eastAsia="en-US"/>
        </w:rPr>
        <w:t>е</w:t>
      </w:r>
      <w:r w:rsidR="00DF5DB2">
        <w:rPr>
          <w:rFonts w:eastAsiaTheme="minorHAnsi"/>
          <w:kern w:val="0"/>
          <w:lang w:eastAsia="en-US"/>
        </w:rPr>
        <w:t>циалист</w:t>
      </w:r>
      <w:r w:rsidRPr="00D52449">
        <w:rPr>
          <w:rFonts w:eastAsiaTheme="minorHAnsi"/>
          <w:kern w:val="0"/>
          <w:lang w:eastAsia="en-US"/>
        </w:rPr>
        <w:t>)</w:t>
      </w:r>
      <w:r w:rsidRPr="00D52449">
        <w:rPr>
          <w:rFonts w:eastAsia="Times New Roman"/>
          <w:color w:val="010101"/>
          <w:kern w:val="0"/>
        </w:rPr>
        <w:t>.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="Times New Roman"/>
          <w:kern w:val="0"/>
        </w:rPr>
        <w:t xml:space="preserve">2.2. </w:t>
      </w:r>
      <w:r w:rsidRPr="00D52449">
        <w:rPr>
          <w:rFonts w:eastAsiaTheme="minorHAnsi"/>
          <w:kern w:val="0"/>
          <w:lang w:eastAsia="en-US"/>
        </w:rPr>
        <w:t>Предмет муниципального контроля.</w:t>
      </w:r>
    </w:p>
    <w:p w:rsidR="00D52449" w:rsidRDefault="00D52449" w:rsidP="00D52449">
      <w:pPr>
        <w:tabs>
          <w:tab w:val="left" w:pos="993"/>
        </w:tabs>
        <w:suppressAutoHyphens w:val="0"/>
        <w:ind w:firstLine="709"/>
        <w:jc w:val="both"/>
        <w:rPr>
          <w:rFonts w:eastAsia="Times New Roman"/>
          <w:spacing w:val="-2"/>
          <w:kern w:val="0"/>
          <w:lang w:eastAsia="zh-CN"/>
        </w:rPr>
      </w:pPr>
      <w:r w:rsidRPr="00D52449">
        <w:rPr>
          <w:rFonts w:eastAsiaTheme="minorHAnsi"/>
          <w:kern w:val="0"/>
          <w:lang w:eastAsia="en-US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 (далее – обязательные требования)</w:t>
      </w:r>
      <w:r w:rsidRPr="00D52449">
        <w:rPr>
          <w:rFonts w:eastAsia="Times New Roman"/>
          <w:spacing w:val="-2"/>
          <w:kern w:val="0"/>
          <w:lang w:eastAsia="zh-CN"/>
        </w:rPr>
        <w:t>.</w:t>
      </w:r>
    </w:p>
    <w:p w:rsidR="00CC3DDB" w:rsidRPr="00D52449" w:rsidRDefault="00CC3DDB" w:rsidP="00D52449">
      <w:pPr>
        <w:tabs>
          <w:tab w:val="left" w:pos="993"/>
        </w:tabs>
        <w:suppressAutoHyphens w:val="0"/>
        <w:ind w:firstLine="709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В</w:t>
      </w:r>
      <w:r w:rsidRPr="00CC3DDB">
        <w:rPr>
          <w:rFonts w:eastAsia="Times New Roman"/>
          <w:kern w:val="0"/>
          <w:lang w:eastAsia="zh-CN"/>
        </w:rPr>
        <w:t>ыполнение контролируемыми лицами предписаний уполномоченного органа об устранении выявленных нарушений требований земельного законодательства, вынесенных по результатам проведения контрольных мероприятий.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t>Контрольный орган осуществляет муниципальный контроль за соблюдением: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lastRenderedPageBreak/>
        <w:t>2)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t>3)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t>4)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t>5)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t xml:space="preserve">6)  требований о запрете самовольного снятия, перемещения и уничтожения почвы на участках земель сельскохозяйственного назначения,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правил обращения с пестицидами, </w:t>
      </w:r>
      <w:proofErr w:type="spellStart"/>
      <w:r w:rsidRPr="00D52449">
        <w:rPr>
          <w:rFonts w:eastAsiaTheme="minorHAnsi"/>
          <w:kern w:val="0"/>
          <w:lang w:eastAsia="en-US"/>
        </w:rPr>
        <w:t>агрохимикатами</w:t>
      </w:r>
      <w:proofErr w:type="spellEnd"/>
      <w:r w:rsidRPr="00D52449">
        <w:rPr>
          <w:rFonts w:eastAsiaTheme="minorHAnsi"/>
          <w:kern w:val="0"/>
          <w:lang w:eastAsia="en-US"/>
        </w:rPr>
        <w:t xml:space="preserve"> или иными опасными для здоровья людей и окружающей среды веществами и отходами производства и личного потребления;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t>7)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t>8) требований, связанных с обязательным использованием земельных участков из земель сельскохозяйственного назначения, расположенных за пределами границ населенных пунктов, оборот которых регламентируется Федеральным законом "Об обороте земель сельскохозяйственного назначения", только по целевому назначению;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t>9) 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при разработке месторождений полезных ископаемых, включая общераспространенные полезные ископаемые, и после завершения строительства, реконструкции и(или) эксплуатации объектов, не связанных с созданием лесной инфраструктуры, сноса объектов лесной инфраструктуры;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t>10) исполнения предписаний об устранении выявленных нарушений обязательных требований земельного законодательства, выданных должностными лицами Контрольного органа в пределах компетенции.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lang w:eastAsia="en-US"/>
        </w:rPr>
        <w:t>11) иных требований земельного законодательства по вопросам использования и охраны земель.</w:t>
      </w:r>
    </w:p>
    <w:p w:rsidR="00CC3DDB" w:rsidRPr="00CC3DDB" w:rsidRDefault="00CC3DDB" w:rsidP="00CC3D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CC3DD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2.3.</w:t>
      </w:r>
      <w:r w:rsidRPr="00CC3DD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Проблемы, на решение которых направлена программа профилактики:</w:t>
      </w:r>
    </w:p>
    <w:p w:rsidR="00D52449" w:rsidRPr="00D52449" w:rsidRDefault="00D52449" w:rsidP="00D52449">
      <w:pPr>
        <w:ind w:right="-1" w:firstLine="709"/>
        <w:jc w:val="both"/>
        <w:rPr>
          <w:rFonts w:eastAsia="Times New Roman"/>
          <w:kern w:val="0"/>
          <w:lang w:bidi="ru-RU"/>
        </w:rPr>
      </w:pPr>
      <w:r w:rsidRPr="00D52449">
        <w:rPr>
          <w:rFonts w:eastAsia="Times New Roman"/>
          <w:kern w:val="0"/>
          <w:lang w:bidi="ru-RU"/>
        </w:rPr>
        <w:t xml:space="preserve">- незнание контролируемых лиц о наличии нарушений в связи с не проведением кадастровых работ </w:t>
      </w:r>
      <w:r w:rsidRPr="00D52449">
        <w:rPr>
          <w:rFonts w:eastAsiaTheme="minorHAnsi"/>
          <w:kern w:val="0"/>
          <w:shd w:val="clear" w:color="auto" w:fill="FFFFFF"/>
          <w:lang w:eastAsia="en-US"/>
        </w:rPr>
        <w:t>в соответствии с Федеральным </w:t>
      </w:r>
      <w:hyperlink r:id="rId10" w:history="1">
        <w:r w:rsidRPr="00D52449">
          <w:rPr>
            <w:rFonts w:eastAsiaTheme="minorHAnsi"/>
            <w:kern w:val="0"/>
            <w:shd w:val="clear" w:color="auto" w:fill="FFFFFF"/>
            <w:lang w:eastAsia="en-US"/>
          </w:rPr>
          <w:t>законом</w:t>
        </w:r>
      </w:hyperlink>
      <w:r w:rsidRPr="00D52449">
        <w:rPr>
          <w:rFonts w:eastAsiaTheme="minorHAnsi"/>
          <w:kern w:val="0"/>
          <w:shd w:val="clear" w:color="auto" w:fill="FFFFFF"/>
          <w:lang w:eastAsia="en-US"/>
        </w:rPr>
        <w:t> "О государственной регистрации недвижимости"</w:t>
      </w:r>
      <w:r w:rsidRPr="00D52449">
        <w:rPr>
          <w:rFonts w:eastAsia="Times New Roman"/>
          <w:kern w:val="0"/>
          <w:lang w:bidi="ru-RU"/>
        </w:rPr>
        <w:t xml:space="preserve">, отсутствием сведений о местоположении границ земельного участка и его фактической площади, </w:t>
      </w:r>
    </w:p>
    <w:p w:rsidR="00D52449" w:rsidRPr="00D52449" w:rsidRDefault="00D52449" w:rsidP="00D52449">
      <w:pPr>
        <w:ind w:right="-1" w:firstLine="709"/>
        <w:jc w:val="both"/>
        <w:rPr>
          <w:rFonts w:eastAsia="Times New Roman"/>
          <w:kern w:val="0"/>
          <w:lang w:eastAsia="en-US"/>
        </w:rPr>
      </w:pPr>
      <w:r w:rsidRPr="00D52449">
        <w:rPr>
          <w:rFonts w:eastAsia="Times New Roman"/>
          <w:kern w:val="0"/>
          <w:shd w:val="clear" w:color="auto" w:fill="FFFFFF"/>
          <w:lang w:eastAsia="en-US"/>
        </w:rPr>
        <w:t>- не внесение изменений в сведения Единого государственного реестра недвижимости о виде или видах разрешенного использования земельного участка, выбранных Контролируемым лицом в соответствии с утвержденными правилами землепользования и застройки и фактически используемым</w:t>
      </w:r>
      <w:r w:rsidRPr="00D52449">
        <w:rPr>
          <w:rFonts w:eastAsia="Times New Roman"/>
          <w:kern w:val="0"/>
          <w:lang w:bidi="ru-RU"/>
        </w:rPr>
        <w:t>,</w:t>
      </w:r>
    </w:p>
    <w:p w:rsidR="00D52449" w:rsidRPr="00D52449" w:rsidRDefault="00D52449" w:rsidP="00D52449">
      <w:pPr>
        <w:ind w:right="-1" w:firstLine="709"/>
        <w:jc w:val="both"/>
        <w:rPr>
          <w:rFonts w:eastAsia="Times New Roman"/>
          <w:kern w:val="0"/>
          <w:lang w:eastAsia="en-US"/>
        </w:rPr>
      </w:pPr>
      <w:r w:rsidRPr="00D52449">
        <w:rPr>
          <w:rFonts w:eastAsia="Times New Roman"/>
          <w:kern w:val="0"/>
          <w:lang w:bidi="ru-RU"/>
        </w:rPr>
        <w:t>- 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права,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="Times New Roman"/>
          <w:kern w:val="0"/>
        </w:rPr>
      </w:pPr>
      <w:r w:rsidRPr="00D52449">
        <w:rPr>
          <w:rFonts w:eastAsiaTheme="minorHAnsi"/>
          <w:kern w:val="0"/>
          <w:lang w:bidi="ru-RU"/>
        </w:rPr>
        <w:t xml:space="preserve">- отсутствие денежных средств на строительство </w:t>
      </w:r>
      <w:r w:rsidRPr="00D52449">
        <w:rPr>
          <w:rFonts w:eastAsiaTheme="minorHAnsi"/>
          <w:kern w:val="0"/>
          <w:shd w:val="clear" w:color="auto" w:fill="FFFFFF"/>
          <w:lang w:eastAsia="en-US"/>
        </w:rPr>
        <w:t xml:space="preserve">объекта капитального строительства </w:t>
      </w:r>
      <w:r w:rsidRPr="00D52449">
        <w:rPr>
          <w:rFonts w:eastAsiaTheme="minorHAnsi"/>
          <w:kern w:val="0"/>
          <w:lang w:bidi="ru-RU"/>
        </w:rPr>
        <w:t>на земельных участках, предназначенных для жилищного или иного строительства</w:t>
      </w:r>
      <w:r w:rsidRPr="00D52449">
        <w:rPr>
          <w:rFonts w:eastAsia="Times New Roman"/>
          <w:kern w:val="0"/>
        </w:rPr>
        <w:t>.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="Times New Roman"/>
          <w:kern w:val="0"/>
        </w:rPr>
      </w:pPr>
      <w:r w:rsidRPr="00D52449">
        <w:rPr>
          <w:rFonts w:eastAsia="Times New Roman"/>
          <w:kern w:val="0"/>
        </w:rPr>
        <w:t>2.</w:t>
      </w:r>
      <w:r w:rsidR="00CC3DDB">
        <w:rPr>
          <w:rFonts w:eastAsia="Times New Roman"/>
          <w:kern w:val="0"/>
        </w:rPr>
        <w:t>4</w:t>
      </w:r>
      <w:r w:rsidRPr="00D52449">
        <w:rPr>
          <w:rFonts w:eastAsia="Times New Roman"/>
          <w:kern w:val="0"/>
        </w:rPr>
        <w:t>. Анализ и оценка рисков причинения вреда охраняемым законом ценностям.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="Times New Roman"/>
          <w:kern w:val="0"/>
        </w:rPr>
      </w:pPr>
      <w:r w:rsidRPr="00D52449">
        <w:rPr>
          <w:rFonts w:eastAsia="Times New Roman"/>
          <w:kern w:val="0"/>
        </w:rPr>
        <w:t>Мониторинг состояния осуществления муниципального контроля в сфере земельного законодательства выявил, что ключевыми и наиболее значимыми рисками являются: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D52449">
        <w:rPr>
          <w:rFonts w:eastAsia="Times New Roman"/>
          <w:kern w:val="0"/>
        </w:rPr>
        <w:lastRenderedPageBreak/>
        <w:t>- самовольное</w:t>
      </w:r>
      <w:r w:rsidRPr="00D52449">
        <w:rPr>
          <w:rFonts w:eastAsiaTheme="minorHAnsi"/>
          <w:kern w:val="0"/>
          <w:shd w:val="clear" w:color="auto" w:fill="FFFFFF"/>
          <w:lang w:eastAsia="en-US"/>
        </w:rPr>
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земельный участок,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D52449">
        <w:rPr>
          <w:rFonts w:eastAsiaTheme="minorHAnsi"/>
          <w:kern w:val="0"/>
          <w:shd w:val="clear" w:color="auto" w:fill="FFFFFF"/>
          <w:lang w:eastAsia="en-US"/>
        </w:rPr>
        <w:t>-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shd w:val="clear" w:color="auto" w:fill="FFFFFF"/>
          <w:lang w:eastAsia="en-US"/>
        </w:rPr>
        <w:t>- 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r w:rsidRPr="00D52449">
        <w:rPr>
          <w:rFonts w:eastAsiaTheme="minorHAnsi"/>
          <w:kern w:val="0"/>
          <w:lang w:eastAsia="en-US"/>
        </w:rPr>
        <w:t>разрешенным использованием,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 w:rsidRPr="00D52449">
        <w:rPr>
          <w:rFonts w:eastAsiaTheme="minorHAnsi"/>
          <w:kern w:val="0"/>
          <w:shd w:val="clear" w:color="auto" w:fill="FFFFFF"/>
          <w:lang w:eastAsia="en-US"/>
        </w:rPr>
        <w:t>- неиспользование земельного участка в указанных целях</w:t>
      </w:r>
      <w:r w:rsidRPr="00D52449">
        <w:rPr>
          <w:rFonts w:eastAsiaTheme="minorHAnsi"/>
          <w:kern w:val="0"/>
          <w:lang w:eastAsia="en-US"/>
        </w:rPr>
        <w:t>.</w:t>
      </w:r>
    </w:p>
    <w:p w:rsidR="00D52449" w:rsidRPr="00D52449" w:rsidRDefault="00D52449" w:rsidP="00D52449">
      <w:pPr>
        <w:suppressAutoHyphens w:val="0"/>
        <w:ind w:firstLine="709"/>
        <w:jc w:val="both"/>
        <w:rPr>
          <w:rFonts w:eastAsia="Times New Roman"/>
          <w:color w:val="010101"/>
          <w:kern w:val="0"/>
        </w:rPr>
      </w:pPr>
      <w:r w:rsidRPr="00D52449">
        <w:rPr>
          <w:rFonts w:eastAsia="Times New Roman"/>
          <w:kern w:val="0"/>
        </w:rPr>
        <w:t>2.</w:t>
      </w:r>
      <w:r w:rsidR="00CC3DDB">
        <w:rPr>
          <w:rFonts w:eastAsia="Times New Roman"/>
          <w:kern w:val="0"/>
        </w:rPr>
        <w:t>5</w:t>
      </w:r>
      <w:r w:rsidRPr="00D52449">
        <w:rPr>
          <w:rFonts w:eastAsia="Times New Roman"/>
          <w:kern w:val="0"/>
        </w:rPr>
        <w:t>. Проведение профилактических мероприятий, направленных на соблюдение контролируемыми лицами обязательных требований земельного законодательства,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земельного законодательства</w:t>
      </w:r>
      <w:r w:rsidRPr="00D52449">
        <w:rPr>
          <w:rFonts w:eastAsia="Times New Roman"/>
          <w:color w:val="010101"/>
          <w:kern w:val="0"/>
        </w:rPr>
        <w:t>. 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0"/>
    <w:p w:rsidR="00DF5A1A" w:rsidRPr="00DF5A1A" w:rsidRDefault="00CC3DDB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>3</w:t>
      </w:r>
      <w:r w:rsidR="00DF5A1A" w:rsidRPr="00DF5A1A">
        <w:rPr>
          <w:rFonts w:eastAsia="Times New Roman"/>
          <w:b/>
          <w:bCs/>
          <w:kern w:val="0"/>
        </w:rPr>
        <w:t>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C40EB4" w:rsidRDefault="009477A1" w:rsidP="00375D2E">
      <w:pPr>
        <w:widowControl/>
        <w:ind w:firstLine="708"/>
        <w:jc w:val="both"/>
        <w:rPr>
          <w:kern w:val="0"/>
        </w:rPr>
      </w:pPr>
      <w:r>
        <w:rPr>
          <w:bCs/>
          <w:kern w:val="24"/>
        </w:rPr>
        <w:t>1)</w:t>
      </w:r>
      <w:r w:rsidRPr="009477A1">
        <w:rPr>
          <w:bCs/>
          <w:kern w:val="24"/>
        </w:rPr>
        <w:t xml:space="preserve"> </w:t>
      </w:r>
      <w:r w:rsidRPr="009477A1">
        <w:rPr>
          <w:kern w:val="0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9477A1" w:rsidRPr="009477A1" w:rsidRDefault="009477A1" w:rsidP="00375D2E">
      <w:pPr>
        <w:widowControl/>
        <w:ind w:firstLine="708"/>
        <w:jc w:val="both"/>
        <w:rPr>
          <w:kern w:val="0"/>
        </w:rPr>
      </w:pPr>
      <w:r>
        <w:rPr>
          <w:kern w:val="0"/>
        </w:rPr>
        <w:t xml:space="preserve">2) </w:t>
      </w:r>
      <w:r w:rsidRPr="009477A1">
        <w:rPr>
          <w:kern w:val="0"/>
        </w:rPr>
        <w:t>повышение прозрачности системы муниципального контроля;</w:t>
      </w:r>
    </w:p>
    <w:p w:rsidR="009477A1" w:rsidRPr="009477A1" w:rsidRDefault="009477A1" w:rsidP="00375D2E">
      <w:pPr>
        <w:widowControl/>
        <w:ind w:firstLine="708"/>
        <w:jc w:val="both"/>
        <w:rPr>
          <w:kern w:val="0"/>
        </w:rPr>
      </w:pPr>
      <w:r>
        <w:rPr>
          <w:kern w:val="0"/>
        </w:rPr>
        <w:t xml:space="preserve">3) </w:t>
      </w:r>
      <w:r w:rsidRPr="009477A1">
        <w:rPr>
          <w:kern w:val="0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9477A1" w:rsidRPr="009477A1" w:rsidRDefault="009477A1" w:rsidP="00375D2E">
      <w:pPr>
        <w:widowControl/>
        <w:ind w:firstLine="708"/>
        <w:jc w:val="both"/>
        <w:rPr>
          <w:kern w:val="0"/>
        </w:rPr>
      </w:pPr>
      <w:r>
        <w:rPr>
          <w:kern w:val="0"/>
        </w:rPr>
        <w:t xml:space="preserve">4) </w:t>
      </w:r>
      <w:r w:rsidRPr="009477A1">
        <w:rPr>
          <w:kern w:val="0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9477A1" w:rsidRPr="009477A1" w:rsidRDefault="009477A1" w:rsidP="00375D2E">
      <w:pPr>
        <w:widowControl/>
        <w:ind w:firstLine="708"/>
        <w:jc w:val="both"/>
        <w:rPr>
          <w:kern w:val="0"/>
        </w:rPr>
      </w:pPr>
      <w:r>
        <w:rPr>
          <w:kern w:val="0"/>
        </w:rPr>
        <w:t xml:space="preserve">5) </w:t>
      </w:r>
      <w:r w:rsidRPr="009477A1">
        <w:rPr>
          <w:kern w:val="0"/>
        </w:rPr>
        <w:t>мотивация подконтрольных субъектов к добросовестному поведению.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9477A1" w:rsidRPr="009477A1" w:rsidRDefault="009477A1" w:rsidP="00375D2E">
      <w:pPr>
        <w:widowControl/>
        <w:ind w:left="-86"/>
        <w:jc w:val="both"/>
        <w:rPr>
          <w:kern w:val="0"/>
        </w:rPr>
      </w:pPr>
      <w:r w:rsidRPr="009477A1">
        <w:rPr>
          <w:kern w:val="0"/>
        </w:rPr>
        <w:tab/>
      </w:r>
      <w:r w:rsidR="00375D2E">
        <w:rPr>
          <w:kern w:val="0"/>
        </w:rPr>
        <w:tab/>
      </w:r>
      <w:r>
        <w:rPr>
          <w:kern w:val="0"/>
        </w:rPr>
        <w:t>1)</w:t>
      </w:r>
      <w:r w:rsidRPr="009477A1">
        <w:rPr>
          <w:kern w:val="0"/>
        </w:rPr>
        <w:t xml:space="preserve">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9477A1" w:rsidRPr="009477A1" w:rsidRDefault="009477A1" w:rsidP="00375D2E">
      <w:pPr>
        <w:widowControl/>
        <w:ind w:left="-86"/>
        <w:jc w:val="both"/>
        <w:rPr>
          <w:kern w:val="0"/>
        </w:rPr>
      </w:pPr>
      <w:r w:rsidRPr="009477A1">
        <w:rPr>
          <w:kern w:val="0"/>
        </w:rPr>
        <w:tab/>
      </w:r>
      <w:r w:rsidR="00375D2E">
        <w:rPr>
          <w:kern w:val="0"/>
        </w:rPr>
        <w:tab/>
      </w:r>
      <w:r>
        <w:rPr>
          <w:kern w:val="0"/>
        </w:rPr>
        <w:t xml:space="preserve">2) </w:t>
      </w:r>
      <w:r w:rsidRPr="009477A1">
        <w:rPr>
          <w:kern w:val="0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477A1" w:rsidRPr="009477A1" w:rsidRDefault="009477A1" w:rsidP="00375D2E">
      <w:pPr>
        <w:widowControl/>
        <w:ind w:left="-86"/>
        <w:jc w:val="both"/>
        <w:rPr>
          <w:kern w:val="0"/>
        </w:rPr>
      </w:pPr>
      <w:r w:rsidRPr="009477A1">
        <w:rPr>
          <w:kern w:val="0"/>
        </w:rPr>
        <w:tab/>
      </w:r>
      <w:r w:rsidR="00375D2E">
        <w:rPr>
          <w:kern w:val="0"/>
        </w:rPr>
        <w:tab/>
      </w:r>
      <w:r>
        <w:rPr>
          <w:kern w:val="0"/>
        </w:rPr>
        <w:t>3)</w:t>
      </w:r>
      <w:r w:rsidRPr="009477A1">
        <w:rPr>
          <w:kern w:val="0"/>
        </w:rPr>
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9477A1" w:rsidRPr="009477A1" w:rsidRDefault="009477A1" w:rsidP="00375D2E">
      <w:pPr>
        <w:widowControl/>
        <w:ind w:left="-86"/>
        <w:jc w:val="both"/>
        <w:rPr>
          <w:kern w:val="0"/>
        </w:rPr>
      </w:pPr>
      <w:r w:rsidRPr="009477A1">
        <w:rPr>
          <w:kern w:val="0"/>
        </w:rPr>
        <w:tab/>
      </w:r>
      <w:r w:rsidR="00375D2E">
        <w:rPr>
          <w:kern w:val="0"/>
        </w:rPr>
        <w:tab/>
      </w:r>
      <w:r>
        <w:rPr>
          <w:kern w:val="0"/>
        </w:rPr>
        <w:t>4)</w:t>
      </w:r>
      <w:r w:rsidRPr="009477A1">
        <w:rPr>
          <w:kern w:val="0"/>
        </w:rPr>
        <w:t xml:space="preserve"> определение перечня видов и сбор статистических данных, необходимых для организации профилактической работы;</w:t>
      </w:r>
    </w:p>
    <w:p w:rsidR="009477A1" w:rsidRPr="009477A1" w:rsidRDefault="00375D2E" w:rsidP="00375D2E">
      <w:pPr>
        <w:widowControl/>
        <w:ind w:left="-86"/>
        <w:jc w:val="both"/>
        <w:rPr>
          <w:kern w:val="0"/>
        </w:rPr>
      </w:pPr>
      <w:r>
        <w:rPr>
          <w:kern w:val="0"/>
        </w:rPr>
        <w:tab/>
      </w:r>
      <w:r w:rsidR="009477A1" w:rsidRPr="009477A1">
        <w:rPr>
          <w:kern w:val="0"/>
        </w:rPr>
        <w:tab/>
      </w:r>
      <w:r w:rsidR="009477A1">
        <w:rPr>
          <w:kern w:val="0"/>
        </w:rPr>
        <w:t>5)</w:t>
      </w:r>
      <w:r w:rsidR="009477A1" w:rsidRPr="009477A1">
        <w:rPr>
          <w:kern w:val="0"/>
        </w:rPr>
        <w:t xml:space="preserve"> повышение квалификации кадрового состава контрольно-надзорного органа;</w:t>
      </w:r>
    </w:p>
    <w:p w:rsidR="009477A1" w:rsidRPr="009477A1" w:rsidRDefault="00375D2E" w:rsidP="00375D2E">
      <w:pPr>
        <w:widowControl/>
        <w:ind w:left="-86"/>
        <w:jc w:val="both"/>
        <w:rPr>
          <w:kern w:val="0"/>
        </w:rPr>
      </w:pPr>
      <w:r>
        <w:rPr>
          <w:kern w:val="0"/>
        </w:rPr>
        <w:tab/>
      </w:r>
      <w:r w:rsidR="009477A1" w:rsidRPr="009477A1">
        <w:rPr>
          <w:kern w:val="0"/>
        </w:rPr>
        <w:tab/>
      </w:r>
      <w:r w:rsidR="009477A1">
        <w:rPr>
          <w:kern w:val="0"/>
        </w:rPr>
        <w:t>6)</w:t>
      </w:r>
      <w:r w:rsidR="009477A1" w:rsidRPr="009477A1">
        <w:rPr>
          <w:kern w:val="0"/>
        </w:rPr>
        <w:t xml:space="preserve"> снижение уровня административной нагрузки на организации и граждан, осуществляющих предпринимательскую деятельность;</w:t>
      </w:r>
    </w:p>
    <w:p w:rsidR="009477A1" w:rsidRPr="009477A1" w:rsidRDefault="009477A1" w:rsidP="00375D2E">
      <w:pPr>
        <w:widowControl/>
        <w:ind w:left="-86" w:firstLine="794"/>
        <w:jc w:val="both"/>
        <w:rPr>
          <w:kern w:val="0"/>
        </w:rPr>
      </w:pPr>
      <w:r>
        <w:rPr>
          <w:kern w:val="0"/>
        </w:rPr>
        <w:t>7)</w:t>
      </w:r>
      <w:r w:rsidRPr="009477A1">
        <w:rPr>
          <w:kern w:val="0"/>
        </w:rPr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9477A1" w:rsidRDefault="009477A1" w:rsidP="00375D2E">
      <w:pPr>
        <w:widowControl/>
        <w:ind w:left="-86" w:firstLine="794"/>
        <w:jc w:val="both"/>
        <w:rPr>
          <w:kern w:val="0"/>
        </w:rPr>
      </w:pPr>
      <w:r>
        <w:rPr>
          <w:kern w:val="0"/>
        </w:rPr>
        <w:t>8)</w:t>
      </w:r>
      <w:r w:rsidRPr="009477A1">
        <w:rPr>
          <w:kern w:val="0"/>
        </w:rPr>
        <w:t xml:space="preserve"> другие задачи в зависимости от выявленных проблем в регулируемой сфере и текущего состояния профилактической работы.</w:t>
      </w:r>
    </w:p>
    <w:p w:rsidR="009477A1" w:rsidRPr="009477A1" w:rsidRDefault="009477A1" w:rsidP="009477A1">
      <w:pPr>
        <w:widowControl/>
        <w:ind w:left="-86"/>
        <w:rPr>
          <w:kern w:val="0"/>
        </w:rPr>
      </w:pPr>
    </w:p>
    <w:p w:rsidR="00DF5A1A" w:rsidRPr="00DF5A1A" w:rsidRDefault="00AE1327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lastRenderedPageBreak/>
        <w:t>4</w:t>
      </w:r>
      <w:r w:rsidR="00DF5A1A" w:rsidRPr="00DF5A1A">
        <w:rPr>
          <w:rFonts w:eastAsia="Times New Roman"/>
          <w:b/>
          <w:bCs/>
          <w:kern w:val="0"/>
        </w:rPr>
        <w:t>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C53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C534E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375D2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 </w:t>
            </w:r>
            <w:proofErr w:type="spellStart"/>
            <w:r w:rsidR="002850FF">
              <w:rPr>
                <w:rFonts w:eastAsia="Times New Roman"/>
                <w:iCs/>
                <w:kern w:val="0"/>
                <w:sz w:val="22"/>
                <w:szCs w:val="22"/>
              </w:rPr>
              <w:t>Кузнечнинско</w:t>
            </w:r>
            <w:r w:rsidR="00375D2E">
              <w:rPr>
                <w:rFonts w:eastAsia="Times New Roman"/>
                <w:iCs/>
                <w:kern w:val="0"/>
                <w:sz w:val="22"/>
                <w:szCs w:val="22"/>
              </w:rPr>
              <w:t>го</w:t>
            </w:r>
            <w:proofErr w:type="spellEnd"/>
            <w:r w:rsidR="002850FF">
              <w:rPr>
                <w:rFonts w:eastAsia="Times New Roman"/>
                <w:iCs/>
                <w:kern w:val="0"/>
                <w:sz w:val="22"/>
                <w:szCs w:val="22"/>
              </w:rPr>
              <w:t xml:space="preserve"> городско</w:t>
            </w:r>
            <w:r w:rsidR="00375D2E">
              <w:rPr>
                <w:rFonts w:eastAsia="Times New Roman"/>
                <w:iCs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поселени</w:t>
            </w:r>
            <w:r w:rsidR="00375D2E">
              <w:rPr>
                <w:rFonts w:eastAsia="Times New Roman"/>
                <w:iCs/>
                <w:kern w:val="0"/>
                <w:sz w:val="22"/>
                <w:szCs w:val="22"/>
              </w:rPr>
              <w:t>я</w:t>
            </w:r>
            <w:r w:rsidR="00523F87">
              <w:rPr>
                <w:rFonts w:eastAsia="Calibri"/>
                <w:kern w:val="1"/>
                <w:lang w:eastAsia="ar-SA"/>
              </w:rPr>
              <w:t xml:space="preserve">  </w:t>
            </w:r>
            <w:proofErr w:type="spellStart"/>
            <w:r w:rsidR="00523F87" w:rsidRPr="00CF1809">
              <w:rPr>
                <w:sz w:val="23"/>
                <w:szCs w:val="23"/>
              </w:rPr>
              <w:t>Приозерск</w:t>
            </w:r>
            <w:r w:rsidR="00375D2E">
              <w:rPr>
                <w:sz w:val="23"/>
                <w:szCs w:val="23"/>
              </w:rPr>
              <w:t>ого</w:t>
            </w:r>
            <w:proofErr w:type="spellEnd"/>
            <w:r w:rsidR="00523F87" w:rsidRPr="00CF1809">
              <w:rPr>
                <w:sz w:val="23"/>
                <w:szCs w:val="23"/>
              </w:rPr>
              <w:t xml:space="preserve"> муниципальн</w:t>
            </w:r>
            <w:r w:rsidR="00375D2E">
              <w:rPr>
                <w:sz w:val="23"/>
                <w:szCs w:val="23"/>
              </w:rPr>
              <w:t>ого</w:t>
            </w:r>
            <w:r w:rsidR="00523F87" w:rsidRPr="00CF1809">
              <w:rPr>
                <w:sz w:val="23"/>
                <w:szCs w:val="23"/>
              </w:rPr>
              <w:t xml:space="preserve"> район</w:t>
            </w:r>
            <w:r w:rsidR="00375D2E">
              <w:rPr>
                <w:sz w:val="23"/>
                <w:szCs w:val="23"/>
              </w:rPr>
              <w:t>а</w:t>
            </w:r>
            <w:r w:rsidR="00523F87" w:rsidRPr="00CF1809">
              <w:rPr>
                <w:sz w:val="23"/>
                <w:szCs w:val="23"/>
              </w:rPr>
              <w:t xml:space="preserve"> Ленинградской области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:rsidTr="00C534E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proofErr w:type="spellStart"/>
            <w:r w:rsidR="00375D2E">
              <w:rPr>
                <w:rFonts w:eastAsia="Times New Roman"/>
                <w:kern w:val="0"/>
                <w:sz w:val="22"/>
                <w:szCs w:val="22"/>
              </w:rPr>
              <w:t>К</w:t>
            </w:r>
            <w:r w:rsidR="002850FF" w:rsidRPr="00154566">
              <w:rPr>
                <w:rFonts w:eastAsia="Times New Roman"/>
                <w:kern w:val="0"/>
                <w:sz w:val="22"/>
                <w:szCs w:val="22"/>
              </w:rPr>
              <w:t>узнечнинско</w:t>
            </w:r>
            <w:r w:rsidR="00375D2E">
              <w:rPr>
                <w:rFonts w:eastAsia="Times New Roman"/>
                <w:kern w:val="0"/>
                <w:sz w:val="22"/>
                <w:szCs w:val="22"/>
              </w:rPr>
              <w:t>го</w:t>
            </w:r>
            <w:proofErr w:type="spellEnd"/>
            <w:r w:rsidR="002850FF" w:rsidRPr="00154566">
              <w:rPr>
                <w:rFonts w:eastAsia="Times New Roman"/>
                <w:kern w:val="0"/>
                <w:sz w:val="22"/>
                <w:szCs w:val="22"/>
              </w:rPr>
              <w:t xml:space="preserve"> городско</w:t>
            </w:r>
            <w:r w:rsidR="00375D2E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375D2E">
              <w:rPr>
                <w:rFonts w:eastAsia="Times New Roman"/>
                <w:kern w:val="0"/>
                <w:sz w:val="22"/>
                <w:szCs w:val="22"/>
              </w:rPr>
              <w:t>я</w:t>
            </w:r>
            <w:r w:rsidR="00523F87" w:rsidRPr="00154566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23F87" w:rsidRPr="00154566">
              <w:rPr>
                <w:sz w:val="22"/>
                <w:szCs w:val="22"/>
              </w:rPr>
              <w:t>Приозерск</w:t>
            </w:r>
            <w:r w:rsidR="00375D2E">
              <w:rPr>
                <w:sz w:val="22"/>
                <w:szCs w:val="22"/>
              </w:rPr>
              <w:t>ого</w:t>
            </w:r>
            <w:proofErr w:type="spellEnd"/>
            <w:r w:rsidR="00523F87" w:rsidRPr="00154566">
              <w:rPr>
                <w:sz w:val="22"/>
                <w:szCs w:val="22"/>
              </w:rPr>
              <w:t xml:space="preserve"> муниципальн</w:t>
            </w:r>
            <w:r w:rsidR="00375D2E">
              <w:rPr>
                <w:sz w:val="22"/>
                <w:szCs w:val="22"/>
              </w:rPr>
              <w:t>ого</w:t>
            </w:r>
            <w:r w:rsidR="00523F87" w:rsidRPr="00154566">
              <w:rPr>
                <w:sz w:val="22"/>
                <w:szCs w:val="22"/>
              </w:rPr>
              <w:t xml:space="preserve"> район</w:t>
            </w:r>
            <w:r w:rsidR="00375D2E">
              <w:rPr>
                <w:sz w:val="22"/>
                <w:szCs w:val="22"/>
              </w:rPr>
              <w:t>а</w:t>
            </w:r>
            <w:r w:rsidR="00523F87" w:rsidRPr="00154566">
              <w:rPr>
                <w:sz w:val="22"/>
                <w:szCs w:val="22"/>
              </w:rPr>
              <w:t xml:space="preserve"> Ленинградской области</w:t>
            </w:r>
            <w:r w:rsidR="00523F87" w:rsidRPr="00154566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>в сети «Интернет» и средствах массовой информации: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1) текст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ов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2) сведени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й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об изменениях, внесенных в нормативные правовые акты, регулирующи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х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осуществление муниципального контроля, о сроках и порядке их вступления в силу;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154566">
                <w:rPr>
                  <w:rFonts w:eastAsia="Times New Roman"/>
                  <w:kern w:val="0"/>
                  <w:sz w:val="22"/>
                  <w:szCs w:val="22"/>
                </w:rPr>
                <w:t>перечн</w:t>
              </w:r>
              <w:r w:rsidR="00A013AD" w:rsidRPr="00154566">
                <w:rPr>
                  <w:rFonts w:eastAsia="Times New Roman"/>
                  <w:kern w:val="0"/>
                  <w:sz w:val="22"/>
                  <w:szCs w:val="22"/>
                </w:rPr>
                <w:t>я</w:t>
              </w:r>
            </w:hyperlink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4) исчерпывающий перечень сведений, которые могут запрашиваться контрольным органом у контролируемого лица;</w:t>
            </w:r>
          </w:p>
          <w:p w:rsidR="00C40EB4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требований, порядок отнесения объектов контроля к категориям рисков;</w:t>
            </w:r>
          </w:p>
          <w:p w:rsidR="00C40EB4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154566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</w:t>
            </w:r>
            <w:r w:rsidR="00DF5A1A" w:rsidRPr="00154566">
              <w:rPr>
                <w:rFonts w:eastAsia="Times New Roman"/>
                <w:kern w:val="0"/>
                <w:sz w:val="22"/>
                <w:szCs w:val="22"/>
              </w:rPr>
              <w:t>) сведения о способах получения консультаций по вопросам соблюдения обязательных требований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DF5A1A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) программы профилактики рисков причинения вреда (ущерба) охраняемых законом ценностям;</w:t>
            </w:r>
          </w:p>
          <w:p w:rsidR="00154566" w:rsidRPr="00154566" w:rsidRDefault="00C40EB4" w:rsidP="00C40EB4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) докладов о муниципальном контроле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751D86" w:rsidRPr="00DF5A1A" w:rsidTr="00C534EF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>
              <w:rPr>
                <w:rFonts w:eastAsia="Times New Roman"/>
                <w:iCs/>
                <w:kern w:val="0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524DA2" w:rsidRDefault="00751D86" w:rsidP="00751D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DA2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751D86" w:rsidRPr="00524DA2" w:rsidRDefault="00751D86" w:rsidP="00751D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DA2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1D86" w:rsidRPr="00DF5A1A" w:rsidRDefault="00751D86" w:rsidP="00751D86">
            <w:pPr>
              <w:pStyle w:val="ConsPlusNormal"/>
              <w:ind w:right="131" w:firstLine="119"/>
              <w:jc w:val="both"/>
              <w:rPr>
                <w:iCs/>
              </w:rPr>
            </w:pPr>
            <w:r w:rsidRPr="00524DA2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524DA2" w:rsidRDefault="00751D86" w:rsidP="00751D86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DA2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 </w:t>
            </w:r>
          </w:p>
          <w:p w:rsidR="00751D86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375D2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Кузнечнинско</w:t>
            </w:r>
            <w:r w:rsidR="00375D2E">
              <w:rPr>
                <w:rFonts w:eastAsia="Times New Roman"/>
                <w:kern w:val="0"/>
                <w:sz w:val="22"/>
                <w:szCs w:val="22"/>
              </w:rPr>
              <w:t>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городско</w:t>
            </w:r>
            <w:r w:rsidR="00375D2E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375D2E">
              <w:rPr>
                <w:rFonts w:eastAsia="Times New Roman"/>
                <w:kern w:val="0"/>
                <w:sz w:val="22"/>
                <w:szCs w:val="22"/>
              </w:rPr>
              <w:t>я</w:t>
            </w:r>
            <w:r>
              <w:rPr>
                <w:rFonts w:eastAsia="Calibri"/>
                <w:kern w:val="1"/>
                <w:lang w:eastAsia="ar-SA"/>
              </w:rPr>
              <w:t xml:space="preserve">  </w:t>
            </w:r>
            <w:proofErr w:type="spellStart"/>
            <w:r w:rsidRPr="00CF1809">
              <w:rPr>
                <w:sz w:val="23"/>
                <w:szCs w:val="23"/>
              </w:rPr>
              <w:t>Приозерск</w:t>
            </w:r>
            <w:r w:rsidR="00375D2E">
              <w:rPr>
                <w:sz w:val="23"/>
                <w:szCs w:val="23"/>
              </w:rPr>
              <w:t>ого</w:t>
            </w:r>
            <w:proofErr w:type="spellEnd"/>
            <w:r w:rsidRPr="00CF1809">
              <w:rPr>
                <w:sz w:val="23"/>
                <w:szCs w:val="23"/>
              </w:rPr>
              <w:t xml:space="preserve"> муниципальн</w:t>
            </w:r>
            <w:r w:rsidR="00375D2E">
              <w:rPr>
                <w:sz w:val="23"/>
                <w:szCs w:val="23"/>
              </w:rPr>
              <w:t>ого</w:t>
            </w:r>
            <w:r w:rsidRPr="00CF1809">
              <w:rPr>
                <w:sz w:val="23"/>
                <w:szCs w:val="23"/>
              </w:rPr>
              <w:t xml:space="preserve"> район</w:t>
            </w:r>
            <w:r w:rsidR="00375D2E">
              <w:rPr>
                <w:sz w:val="23"/>
                <w:szCs w:val="23"/>
              </w:rPr>
              <w:t>а</w:t>
            </w:r>
            <w:r w:rsidRPr="00CF1809">
              <w:rPr>
                <w:sz w:val="23"/>
                <w:szCs w:val="23"/>
              </w:rPr>
              <w:t xml:space="preserve"> Ленинградской области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751D86" w:rsidRPr="00DF5A1A" w:rsidTr="00C534EF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>
              <w:rPr>
                <w:rFonts w:eastAsia="Times New Roman"/>
                <w:iCs/>
                <w:kern w:val="0"/>
              </w:rPr>
              <w:t>3</w:t>
            </w:r>
            <w:r w:rsidRPr="00DF5A1A">
              <w:rPr>
                <w:rFonts w:eastAsia="Times New Roman"/>
                <w:iCs/>
                <w:kern w:val="0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По мере появления оснований, предусмотренных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4B3E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Специалист администрации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Кузнечнинско</w:t>
            </w:r>
            <w:r w:rsidR="00375D2E">
              <w:rPr>
                <w:rFonts w:eastAsia="Times New Roman"/>
                <w:kern w:val="0"/>
                <w:sz w:val="22"/>
                <w:szCs w:val="22"/>
              </w:rPr>
              <w:t>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городско</w:t>
            </w:r>
            <w:r w:rsidR="004B3E4E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4B3E4E">
              <w:rPr>
                <w:rFonts w:eastAsia="Times New Roman"/>
                <w:kern w:val="0"/>
                <w:sz w:val="22"/>
                <w:szCs w:val="22"/>
              </w:rPr>
              <w:t>я</w:t>
            </w:r>
            <w:r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Pr="00CF1809">
              <w:rPr>
                <w:sz w:val="23"/>
                <w:szCs w:val="23"/>
              </w:rPr>
              <w:t>Приозерск</w:t>
            </w:r>
            <w:r w:rsidR="004B3E4E">
              <w:rPr>
                <w:sz w:val="23"/>
                <w:szCs w:val="23"/>
              </w:rPr>
              <w:t>ого</w:t>
            </w:r>
            <w:proofErr w:type="spellEnd"/>
            <w:r w:rsidRPr="00CF1809">
              <w:rPr>
                <w:sz w:val="23"/>
                <w:szCs w:val="23"/>
              </w:rPr>
              <w:t xml:space="preserve"> </w:t>
            </w:r>
            <w:r w:rsidRPr="00CF1809">
              <w:rPr>
                <w:sz w:val="23"/>
                <w:szCs w:val="23"/>
              </w:rPr>
              <w:lastRenderedPageBreak/>
              <w:t>муниципальн</w:t>
            </w:r>
            <w:r w:rsidR="004B3E4E">
              <w:rPr>
                <w:sz w:val="23"/>
                <w:szCs w:val="23"/>
              </w:rPr>
              <w:t>ого</w:t>
            </w:r>
            <w:r w:rsidRPr="00CF1809">
              <w:rPr>
                <w:sz w:val="23"/>
                <w:szCs w:val="23"/>
              </w:rPr>
              <w:t xml:space="preserve"> район</w:t>
            </w:r>
            <w:r w:rsidR="004B3E4E">
              <w:rPr>
                <w:sz w:val="23"/>
                <w:szCs w:val="23"/>
              </w:rPr>
              <w:t>а</w:t>
            </w:r>
            <w:r w:rsidRPr="00CF1809">
              <w:rPr>
                <w:sz w:val="23"/>
                <w:szCs w:val="23"/>
              </w:rPr>
              <w:t xml:space="preserve"> Ленинградской области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751D86" w:rsidRPr="00DF5A1A" w:rsidTr="00C534EF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B1242F" w:rsidRDefault="00751D86" w:rsidP="00751D8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42F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B124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751D86" w:rsidRPr="00DF5A1A" w:rsidTr="00C534E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>
              <w:rPr>
                <w:rFonts w:eastAsia="Times New Roman"/>
                <w:iCs/>
                <w:kern w:val="0"/>
              </w:rPr>
              <w:lastRenderedPageBreak/>
              <w:t>4</w:t>
            </w:r>
            <w:r w:rsidRPr="00DF5A1A">
              <w:rPr>
                <w:rFonts w:eastAsia="Times New Roman"/>
                <w:iCs/>
                <w:kern w:val="0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4B3E4E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Кузнечнинско</w:t>
            </w:r>
            <w:r w:rsidR="004B3E4E">
              <w:rPr>
                <w:rFonts w:eastAsia="Times New Roman"/>
                <w:kern w:val="0"/>
                <w:sz w:val="22"/>
                <w:szCs w:val="22"/>
              </w:rPr>
              <w:t>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городско</w:t>
            </w:r>
            <w:r w:rsidR="004B3E4E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4B3E4E">
              <w:rPr>
                <w:rFonts w:eastAsia="Times New Roman"/>
                <w:kern w:val="0"/>
                <w:sz w:val="22"/>
                <w:szCs w:val="22"/>
              </w:rPr>
              <w:t>я</w:t>
            </w:r>
            <w:r>
              <w:rPr>
                <w:rFonts w:eastAsia="Calibri"/>
                <w:kern w:val="1"/>
                <w:lang w:eastAsia="ar-SA"/>
              </w:rPr>
              <w:t xml:space="preserve">  </w:t>
            </w:r>
            <w:proofErr w:type="spellStart"/>
            <w:r w:rsidRPr="00CF1809">
              <w:rPr>
                <w:sz w:val="23"/>
                <w:szCs w:val="23"/>
              </w:rPr>
              <w:t>Приозерск</w:t>
            </w:r>
            <w:r w:rsidR="004B3E4E">
              <w:rPr>
                <w:sz w:val="23"/>
                <w:szCs w:val="23"/>
              </w:rPr>
              <w:t>ого</w:t>
            </w:r>
            <w:proofErr w:type="spellEnd"/>
            <w:r w:rsidRPr="00CF1809">
              <w:rPr>
                <w:sz w:val="23"/>
                <w:szCs w:val="23"/>
              </w:rPr>
              <w:t xml:space="preserve"> муниципальн</w:t>
            </w:r>
            <w:r w:rsidR="004B3E4E">
              <w:rPr>
                <w:sz w:val="23"/>
                <w:szCs w:val="23"/>
              </w:rPr>
              <w:t>ого</w:t>
            </w:r>
            <w:r w:rsidRPr="00CF1809">
              <w:rPr>
                <w:sz w:val="23"/>
                <w:szCs w:val="23"/>
              </w:rPr>
              <w:t xml:space="preserve"> район</w:t>
            </w:r>
            <w:r w:rsidR="004B3E4E">
              <w:rPr>
                <w:sz w:val="23"/>
                <w:szCs w:val="23"/>
              </w:rPr>
              <w:t>а</w:t>
            </w:r>
            <w:r w:rsidRPr="00CF1809">
              <w:rPr>
                <w:sz w:val="23"/>
                <w:szCs w:val="23"/>
              </w:rPr>
              <w:t xml:space="preserve"> Ленинградской области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751D86" w:rsidRPr="00DF5A1A" w:rsidTr="00C534E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751D86" w:rsidRPr="00DF5A1A" w:rsidRDefault="00AE1327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- </w:t>
            </w:r>
            <w:r w:rsidR="00751D86"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751D86" w:rsidRPr="00DF5A1A" w:rsidRDefault="00AE1327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- </w:t>
            </w:r>
            <w:r w:rsidR="00751D86"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751D86" w:rsidRPr="00DF5A1A" w:rsidRDefault="00AE1327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- </w:t>
            </w:r>
            <w:r w:rsidR="00751D86"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751D86" w:rsidRDefault="00AE1327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- </w:t>
            </w:r>
            <w:r w:rsidR="00751D86"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</w:t>
            </w:r>
            <w:r w:rsidR="00751D86"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751D86" w:rsidRPr="00DF5A1A" w:rsidRDefault="00AE1327" w:rsidP="00AE1327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- </w:t>
            </w:r>
            <w:r w:rsidR="00751D86">
              <w:rPr>
                <w:rFonts w:eastAsia="Times New Roman"/>
                <w:kern w:val="0"/>
                <w:sz w:val="22"/>
                <w:szCs w:val="22"/>
              </w:rPr>
              <w:t>в ходе проведения профилактического мероприятия, контрольного (надзорного) мероприятия</w:t>
            </w:r>
            <w:r w:rsidR="00751D86" w:rsidRPr="00DF5A1A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AE1327" w:rsidRDefault="00AE1327" w:rsidP="00AE1327">
      <w:pPr>
        <w:suppressAutoHyphens w:val="0"/>
        <w:ind w:firstLine="709"/>
        <w:jc w:val="both"/>
        <w:rPr>
          <w:rFonts w:eastAsia="Calibri"/>
          <w:kern w:val="0"/>
        </w:rPr>
      </w:pP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</w:rPr>
      </w:pPr>
      <w:r w:rsidRPr="00AE1327">
        <w:rPr>
          <w:rFonts w:eastAsia="Calibri"/>
          <w:kern w:val="0"/>
        </w:rPr>
        <w:t>Должностные лица, уполномоченные на осуществление муниципального земельного контроля, осуществляют консультирование контролируемых лиц и их представителей: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</w:rPr>
      </w:pPr>
      <w:r w:rsidRPr="00AE1327">
        <w:rPr>
          <w:rFonts w:eastAsia="Calibri"/>
          <w:kern w:val="0"/>
        </w:rPr>
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</w:rPr>
      </w:pPr>
      <w:r w:rsidRPr="00AE1327">
        <w:rPr>
          <w:rFonts w:eastAsia="Calibri"/>
          <w:kern w:val="0"/>
        </w:rPr>
        <w:t>Время консультирования не должно превышать 10 минут;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</w:rPr>
      </w:pPr>
      <w:r w:rsidRPr="00AE1327">
        <w:rPr>
          <w:rFonts w:eastAsia="Calibri"/>
          <w:kern w:val="0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</w:rPr>
      </w:pPr>
      <w:r w:rsidRPr="00AE1327">
        <w:rPr>
          <w:rFonts w:eastAsia="Calibri"/>
          <w:kern w:val="0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</w:rPr>
      </w:pPr>
      <w:r w:rsidRPr="00AE1327">
        <w:rPr>
          <w:rFonts w:eastAsia="Calibri"/>
          <w:kern w:val="0"/>
        </w:rPr>
        <w:t>1) порядка проведения контрольных мероприятий;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</w:rPr>
      </w:pPr>
      <w:r w:rsidRPr="00AE1327">
        <w:rPr>
          <w:rFonts w:eastAsia="Calibri"/>
          <w:kern w:val="0"/>
        </w:rPr>
        <w:t>2) периодичности проведения контрольных мероприятий;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</w:rPr>
      </w:pPr>
      <w:r w:rsidRPr="00AE1327">
        <w:rPr>
          <w:rFonts w:eastAsia="Calibri"/>
          <w:kern w:val="0"/>
        </w:rPr>
        <w:t>3) порядка принятия решений по итогам контрольных мероприятий;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</w:rPr>
      </w:pPr>
      <w:r w:rsidRPr="00AE1327">
        <w:rPr>
          <w:rFonts w:eastAsia="Calibri"/>
          <w:kern w:val="0"/>
        </w:rPr>
        <w:t>4) порядка обжалования решений Контрольного органа.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</w:rPr>
      </w:pPr>
      <w:r w:rsidRPr="00AE1327">
        <w:rPr>
          <w:rFonts w:eastAsia="Calibri"/>
          <w:kern w:val="0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</w:t>
      </w:r>
      <w:r w:rsidRPr="00AE1327">
        <w:rPr>
          <w:rFonts w:eastAsia="Calibri"/>
          <w:kern w:val="0"/>
          <w:shd w:val="clear" w:color="auto" w:fill="FFFFFF"/>
        </w:rPr>
        <w:t>, за исключением случаев</w:t>
      </w:r>
      <w:r w:rsidRPr="00AE1327">
        <w:rPr>
          <w:rFonts w:eastAsia="Calibri"/>
          <w:kern w:val="0"/>
        </w:rPr>
        <w:t>: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Times New Roman"/>
          <w:kern w:val="0"/>
          <w:lang w:eastAsia="en-US"/>
        </w:rPr>
      </w:pPr>
      <w:r w:rsidRPr="00AE1327">
        <w:rPr>
          <w:rFonts w:eastAsiaTheme="minorHAnsi"/>
          <w:kern w:val="0"/>
          <w:lang w:eastAsia="en-US"/>
        </w:rPr>
        <w:t>1) </w:t>
      </w:r>
      <w:r w:rsidRPr="00AE1327">
        <w:rPr>
          <w:rFonts w:eastAsia="Times New Roman"/>
          <w:kern w:val="0"/>
          <w:lang w:eastAsia="en-US"/>
        </w:rPr>
        <w:t>за время, предусмотренное настоящей Программой профилактики, для консультации, предоставить ответ на поставленные вопросы не представляется возможным;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  <w:shd w:val="clear" w:color="auto" w:fill="FFFFFF"/>
        </w:rPr>
      </w:pPr>
      <w:r w:rsidRPr="00AE1327">
        <w:rPr>
          <w:rFonts w:eastAsia="Times New Roman"/>
          <w:kern w:val="0"/>
        </w:rPr>
        <w:t>2) для подготовки ответа на поставленные вопросы необходимы дополнительные сведения, запрашиваемые в органах государственной власти, о</w:t>
      </w:r>
      <w:r w:rsidRPr="00AE1327">
        <w:rPr>
          <w:rFonts w:eastAsia="Calibri"/>
          <w:kern w:val="0"/>
          <w:shd w:val="clear" w:color="auto" w:fill="FFFFFF"/>
        </w:rPr>
        <w:t>рганах местного самоуправления.</w:t>
      </w:r>
    </w:p>
    <w:p w:rsidR="00AE1327" w:rsidRPr="00AE1327" w:rsidRDefault="00AE1327" w:rsidP="00AE1327">
      <w:pPr>
        <w:suppressAutoHyphens w:val="0"/>
        <w:ind w:firstLine="709"/>
        <w:jc w:val="both"/>
        <w:rPr>
          <w:rFonts w:eastAsia="Calibri"/>
          <w:kern w:val="0"/>
          <w:shd w:val="clear" w:color="auto" w:fill="FFFFFF"/>
        </w:rPr>
      </w:pPr>
      <w:r w:rsidRPr="00AE1327">
        <w:rPr>
          <w:rFonts w:eastAsia="Calibri"/>
          <w:kern w:val="0"/>
          <w:shd w:val="clear" w:color="auto" w:fill="FFFFFF"/>
        </w:rPr>
        <w:t xml:space="preserve">Личный прием контролируемых лиц </w:t>
      </w:r>
      <w:r w:rsidRPr="00AE1327">
        <w:rPr>
          <w:rFonts w:eastAsia="Calibri"/>
          <w:kern w:val="0"/>
        </w:rPr>
        <w:t xml:space="preserve">по вопросам, связанным с организацией и осуществлением муниципального контроля, </w:t>
      </w:r>
      <w:r w:rsidRPr="00AE1327">
        <w:rPr>
          <w:rFonts w:eastAsia="Calibri"/>
          <w:kern w:val="0"/>
          <w:shd w:val="clear" w:color="auto" w:fill="FFFFFF"/>
        </w:rPr>
        <w:t>проводится должностными лицами а</w:t>
      </w:r>
      <w:r w:rsidR="003B5D98">
        <w:rPr>
          <w:rFonts w:eastAsia="Calibri"/>
          <w:kern w:val="0"/>
          <w:shd w:val="clear" w:color="auto" w:fill="FFFFFF"/>
        </w:rPr>
        <w:t>д</w:t>
      </w:r>
      <w:r>
        <w:rPr>
          <w:rFonts w:eastAsia="Calibri"/>
          <w:kern w:val="0"/>
          <w:shd w:val="clear" w:color="auto" w:fill="FFFFFF"/>
        </w:rPr>
        <w:t>министрации</w:t>
      </w:r>
      <w:r w:rsidRPr="00AE1327">
        <w:rPr>
          <w:rFonts w:eastAsia="Calibri"/>
          <w:kern w:val="0"/>
          <w:shd w:val="clear" w:color="auto" w:fill="FFFFFF"/>
        </w:rPr>
        <w:t>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3B5D98" w:rsidRDefault="003B5D98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3B5D98" w:rsidRDefault="003B5D98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3B5D98" w:rsidRDefault="003B5D98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3B5D98" w:rsidRDefault="003B5D98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AE1327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>5</w:t>
      </w:r>
      <w:r w:rsidR="00DF5A1A" w:rsidRPr="00DF5A1A">
        <w:rPr>
          <w:rFonts w:eastAsia="Times New Roman"/>
          <w:b/>
          <w:bCs/>
          <w:kern w:val="0"/>
        </w:rPr>
        <w:t>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 xml:space="preserve">Оценка результативности и эффективности Программы профилактики осуществляется </w:t>
      </w:r>
      <w:r w:rsidR="00154566">
        <w:rPr>
          <w:rFonts w:eastAsia="Times New Roman"/>
          <w:iCs/>
          <w:kern w:val="0"/>
        </w:rPr>
        <w:t>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E77BC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E77B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4B3E4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</w:t>
            </w:r>
            <w:proofErr w:type="spellStart"/>
            <w:r w:rsidR="002850FF">
              <w:rPr>
                <w:rFonts w:eastAsia="Times New Roman"/>
                <w:kern w:val="0"/>
              </w:rPr>
              <w:t>Кузнечнинско</w:t>
            </w:r>
            <w:r w:rsidR="004B3E4E">
              <w:rPr>
                <w:rFonts w:eastAsia="Times New Roman"/>
                <w:kern w:val="0"/>
              </w:rPr>
              <w:t>го</w:t>
            </w:r>
            <w:proofErr w:type="spellEnd"/>
            <w:r w:rsidR="002850FF">
              <w:rPr>
                <w:rFonts w:eastAsia="Times New Roman"/>
                <w:kern w:val="0"/>
              </w:rPr>
              <w:t xml:space="preserve"> городско</w:t>
            </w:r>
            <w:r w:rsidR="004B3E4E">
              <w:rPr>
                <w:rFonts w:eastAsia="Times New Roman"/>
                <w:kern w:val="0"/>
              </w:rPr>
              <w:t>го</w:t>
            </w:r>
            <w:r w:rsidR="00197DD4">
              <w:rPr>
                <w:rFonts w:eastAsia="Times New Roman"/>
                <w:kern w:val="0"/>
              </w:rPr>
              <w:t xml:space="preserve"> поселени</w:t>
            </w:r>
            <w:r w:rsidR="004B3E4E">
              <w:rPr>
                <w:rFonts w:eastAsia="Times New Roman"/>
                <w:kern w:val="0"/>
              </w:rPr>
              <w:t>я</w:t>
            </w:r>
            <w:r w:rsidR="00523F87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523F87" w:rsidRPr="00CF1809">
              <w:rPr>
                <w:sz w:val="23"/>
                <w:szCs w:val="23"/>
              </w:rPr>
              <w:t>Приозерск</w:t>
            </w:r>
            <w:r w:rsidR="004B3E4E">
              <w:rPr>
                <w:sz w:val="23"/>
                <w:szCs w:val="23"/>
              </w:rPr>
              <w:t>ого</w:t>
            </w:r>
            <w:proofErr w:type="spellEnd"/>
            <w:r w:rsidR="00523F87" w:rsidRPr="00CF1809">
              <w:rPr>
                <w:sz w:val="23"/>
                <w:szCs w:val="23"/>
              </w:rPr>
              <w:t xml:space="preserve"> муниципальн</w:t>
            </w:r>
            <w:r w:rsidR="004B3E4E">
              <w:rPr>
                <w:sz w:val="23"/>
                <w:szCs w:val="23"/>
              </w:rPr>
              <w:t>ого</w:t>
            </w:r>
            <w:r w:rsidR="00523F87" w:rsidRPr="00CF1809">
              <w:rPr>
                <w:sz w:val="23"/>
                <w:szCs w:val="23"/>
              </w:rPr>
              <w:t xml:space="preserve"> район</w:t>
            </w:r>
            <w:r w:rsidR="004B3E4E">
              <w:rPr>
                <w:sz w:val="23"/>
                <w:szCs w:val="23"/>
              </w:rPr>
              <w:t>а</w:t>
            </w:r>
            <w:r w:rsidR="00523F87" w:rsidRPr="00CF1809">
              <w:rPr>
                <w:sz w:val="23"/>
                <w:szCs w:val="23"/>
              </w:rPr>
              <w:t xml:space="preserve"> Ленинградской области</w:t>
            </w:r>
            <w:r w:rsidR="00523F87" w:rsidRPr="00DF5A1A">
              <w:rPr>
                <w:rFonts w:eastAsia="Times New Roman"/>
                <w:kern w:val="0"/>
              </w:rPr>
              <w:t xml:space="preserve">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E77BC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E77BC8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0F5921">
              <w:t>Доля контролируемых лиц, удовлетворённых консультированием, от общего количества контролируемых лиц, обратившихся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866FE6" w:rsidRDefault="00154566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100% от числа обратившихся</w:t>
            </w:r>
          </w:p>
        </w:tc>
      </w:tr>
      <w:tr w:rsidR="00E77BC8" w:rsidRPr="00DF5A1A" w:rsidTr="00E77BC8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8" w:rsidRPr="00DF5A1A" w:rsidRDefault="00E77BC8" w:rsidP="00E77B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C8" w:rsidRPr="000F5921" w:rsidRDefault="00E77BC8" w:rsidP="00E77BC8">
            <w:r w:rsidRPr="000F5921">
              <w:t>Доля выданных предостережений</w:t>
            </w:r>
            <w:r w:rsidRPr="000F5921">
              <w:rPr>
                <w:rStyle w:val="bumpedfont15"/>
              </w:rPr>
              <w:t xml:space="preserve"> о недопустимости нарушения обязательных требований</w:t>
            </w:r>
            <w:r w:rsidRPr="000F5921">
              <w:t xml:space="preserve">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</w:t>
            </w:r>
            <w:r>
              <w:t xml:space="preserve"> </w:t>
            </w:r>
            <w:r w:rsidRPr="000F5921"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C8" w:rsidRPr="000F5921" w:rsidRDefault="00E77BC8" w:rsidP="00E77BC8">
            <w:pPr>
              <w:jc w:val="center"/>
            </w:pPr>
            <w:r w:rsidRPr="000F5921">
              <w:t>20 % и более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  <w:bookmarkStart w:id="1" w:name="_GoBack"/>
      <w:bookmarkEnd w:id="1"/>
    </w:p>
    <w:sectPr w:rsidR="00DF5A1A" w:rsidRPr="00DF5A1A" w:rsidSect="00524DA2">
      <w:headerReference w:type="default" r:id="rId12"/>
      <w:pgSz w:w="11906" w:h="16838"/>
      <w:pgMar w:top="426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A5" w:rsidRDefault="006B48A5" w:rsidP="002D1CA5">
      <w:r>
        <w:separator/>
      </w:r>
    </w:p>
  </w:endnote>
  <w:endnote w:type="continuationSeparator" w:id="0">
    <w:p w:rsidR="006B48A5" w:rsidRDefault="006B48A5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A5" w:rsidRDefault="006B48A5" w:rsidP="002D1CA5">
      <w:r>
        <w:separator/>
      </w:r>
    </w:p>
  </w:footnote>
  <w:footnote w:type="continuationSeparator" w:id="0">
    <w:p w:rsidR="006B48A5" w:rsidRDefault="006B48A5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2"/>
    <w:rsid w:val="00072C6D"/>
    <w:rsid w:val="00074EA2"/>
    <w:rsid w:val="00092454"/>
    <w:rsid w:val="000A4CAA"/>
    <w:rsid w:val="001005D2"/>
    <w:rsid w:val="001076F9"/>
    <w:rsid w:val="001300BB"/>
    <w:rsid w:val="0015432E"/>
    <w:rsid w:val="00154566"/>
    <w:rsid w:val="001653AF"/>
    <w:rsid w:val="00196956"/>
    <w:rsid w:val="00197DD4"/>
    <w:rsid w:val="00231886"/>
    <w:rsid w:val="00242710"/>
    <w:rsid w:val="00254169"/>
    <w:rsid w:val="002767AF"/>
    <w:rsid w:val="00277E3D"/>
    <w:rsid w:val="002850FF"/>
    <w:rsid w:val="002A0127"/>
    <w:rsid w:val="002A449A"/>
    <w:rsid w:val="002B7590"/>
    <w:rsid w:val="002D1CA5"/>
    <w:rsid w:val="002E5C69"/>
    <w:rsid w:val="003155B0"/>
    <w:rsid w:val="00324606"/>
    <w:rsid w:val="00375D2E"/>
    <w:rsid w:val="003B5D98"/>
    <w:rsid w:val="003B6B7C"/>
    <w:rsid w:val="003E12B7"/>
    <w:rsid w:val="003E3C83"/>
    <w:rsid w:val="003F2157"/>
    <w:rsid w:val="00405543"/>
    <w:rsid w:val="004432F6"/>
    <w:rsid w:val="00461FA2"/>
    <w:rsid w:val="00466DD2"/>
    <w:rsid w:val="00486EAC"/>
    <w:rsid w:val="004B3E4E"/>
    <w:rsid w:val="004C4379"/>
    <w:rsid w:val="00523F87"/>
    <w:rsid w:val="00524DA2"/>
    <w:rsid w:val="00543270"/>
    <w:rsid w:val="005553BF"/>
    <w:rsid w:val="00573433"/>
    <w:rsid w:val="00591BD5"/>
    <w:rsid w:val="005A66A8"/>
    <w:rsid w:val="005B1587"/>
    <w:rsid w:val="005E4A86"/>
    <w:rsid w:val="005E7A1A"/>
    <w:rsid w:val="00623154"/>
    <w:rsid w:val="00653964"/>
    <w:rsid w:val="00660BCE"/>
    <w:rsid w:val="006959DF"/>
    <w:rsid w:val="006B48A5"/>
    <w:rsid w:val="006C3A16"/>
    <w:rsid w:val="006F622A"/>
    <w:rsid w:val="00706468"/>
    <w:rsid w:val="007077A1"/>
    <w:rsid w:val="007140FC"/>
    <w:rsid w:val="00734B7E"/>
    <w:rsid w:val="007502E8"/>
    <w:rsid w:val="00751D86"/>
    <w:rsid w:val="008542E6"/>
    <w:rsid w:val="00864F73"/>
    <w:rsid w:val="00866FE6"/>
    <w:rsid w:val="0088497F"/>
    <w:rsid w:val="00886CDF"/>
    <w:rsid w:val="00892543"/>
    <w:rsid w:val="008B27DD"/>
    <w:rsid w:val="008B2EBA"/>
    <w:rsid w:val="008C01F7"/>
    <w:rsid w:val="008C3575"/>
    <w:rsid w:val="008E07E1"/>
    <w:rsid w:val="008F119D"/>
    <w:rsid w:val="00931750"/>
    <w:rsid w:val="009477A1"/>
    <w:rsid w:val="00961C29"/>
    <w:rsid w:val="009730E0"/>
    <w:rsid w:val="009A6BDF"/>
    <w:rsid w:val="009C3FB2"/>
    <w:rsid w:val="009C5012"/>
    <w:rsid w:val="009D29B3"/>
    <w:rsid w:val="009D7A8A"/>
    <w:rsid w:val="009F1EF3"/>
    <w:rsid w:val="009F4CDE"/>
    <w:rsid w:val="00A013AD"/>
    <w:rsid w:val="00A27CEB"/>
    <w:rsid w:val="00A33E7D"/>
    <w:rsid w:val="00AA3355"/>
    <w:rsid w:val="00AB457C"/>
    <w:rsid w:val="00AE1327"/>
    <w:rsid w:val="00AF2F94"/>
    <w:rsid w:val="00B1242F"/>
    <w:rsid w:val="00B13894"/>
    <w:rsid w:val="00B47E86"/>
    <w:rsid w:val="00BA2BDA"/>
    <w:rsid w:val="00BA32AE"/>
    <w:rsid w:val="00C01AE0"/>
    <w:rsid w:val="00C40EB4"/>
    <w:rsid w:val="00C50A9D"/>
    <w:rsid w:val="00C534EF"/>
    <w:rsid w:val="00C91936"/>
    <w:rsid w:val="00CA23E6"/>
    <w:rsid w:val="00CC340E"/>
    <w:rsid w:val="00CC3DDB"/>
    <w:rsid w:val="00CF1809"/>
    <w:rsid w:val="00CF74EC"/>
    <w:rsid w:val="00D044C8"/>
    <w:rsid w:val="00D14896"/>
    <w:rsid w:val="00D52449"/>
    <w:rsid w:val="00D60736"/>
    <w:rsid w:val="00D72C23"/>
    <w:rsid w:val="00D75C60"/>
    <w:rsid w:val="00DF44F7"/>
    <w:rsid w:val="00DF5A1A"/>
    <w:rsid w:val="00DF5DB2"/>
    <w:rsid w:val="00E07589"/>
    <w:rsid w:val="00E30466"/>
    <w:rsid w:val="00E306E8"/>
    <w:rsid w:val="00E77BC8"/>
    <w:rsid w:val="00E802AC"/>
    <w:rsid w:val="00E96F00"/>
    <w:rsid w:val="00EA2433"/>
    <w:rsid w:val="00EB349B"/>
    <w:rsid w:val="00EC76F3"/>
    <w:rsid w:val="00F120D2"/>
    <w:rsid w:val="00F5091A"/>
    <w:rsid w:val="00F56ABC"/>
    <w:rsid w:val="00F81D23"/>
    <w:rsid w:val="00FB1189"/>
    <w:rsid w:val="00FC4BD7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B312"/>
  <w15:docId w15:val="{0DD9BCF8-BB85-4C2B-8BD7-8F6BD1B2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Заголовок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rsid w:val="003B6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826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9D29-7DDC-476C-8D4E-4394B15C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Пользователь</cp:lastModifiedBy>
  <cp:revision>17</cp:revision>
  <cp:lastPrinted>2022-01-19T13:08:00Z</cp:lastPrinted>
  <dcterms:created xsi:type="dcterms:W3CDTF">2022-01-19T13:08:00Z</dcterms:created>
  <dcterms:modified xsi:type="dcterms:W3CDTF">2023-09-06T08:13:00Z</dcterms:modified>
</cp:coreProperties>
</file>