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1DA" w:rsidRDefault="000D54FC" w:rsidP="00964B20">
      <w:pPr>
        <w:widowControl w:val="0"/>
        <w:suppressAutoHyphens/>
        <w:spacing w:after="0" w:line="240" w:lineRule="auto"/>
        <w:jc w:val="right"/>
        <w:rPr>
          <w:rFonts w:ascii="Segoe UI" w:eastAsia="Arial Unicode MS" w:hAnsi="Segoe UI" w:cs="Segoe UI"/>
          <w:b/>
          <w:noProof/>
          <w:kern w:val="1"/>
          <w:sz w:val="32"/>
          <w:szCs w:val="32"/>
          <w:lang w:eastAsia="sk-SK" w:bidi="hi-IN"/>
        </w:rPr>
      </w:pPr>
      <w:r>
        <w:rPr>
          <w:noProof/>
          <w:lang w:eastAsia="ru-RU"/>
        </w:rPr>
        <w:drawing>
          <wp:anchor distT="0" distB="0" distL="114300" distR="114300" simplePos="0" relativeHeight="251656704" behindDoc="1" locked="0" layoutInCell="1" allowOverlap="1">
            <wp:simplePos x="0" y="0"/>
            <wp:positionH relativeFrom="column">
              <wp:posOffset>1905</wp:posOffset>
            </wp:positionH>
            <wp:positionV relativeFrom="paragraph">
              <wp:posOffset>-1171575</wp:posOffset>
            </wp:positionV>
            <wp:extent cx="1765300" cy="744220"/>
            <wp:effectExtent l="0" t="0" r="0" b="0"/>
            <wp:wrapNone/>
            <wp:docPr id="8" name="Рисунок 8" descr="Log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6501DA" w:rsidRPr="006501DA">
        <w:rPr>
          <w:rFonts w:ascii="Segoe UI" w:eastAsia="Arial Unicode MS" w:hAnsi="Segoe UI" w:cs="Segoe UI"/>
          <w:b/>
          <w:noProof/>
          <w:kern w:val="1"/>
          <w:sz w:val="32"/>
          <w:szCs w:val="32"/>
          <w:lang w:eastAsia="sk-SK" w:bidi="hi-IN"/>
        </w:rPr>
        <w:t>ПРЕСС-РЕЛИЗ</w:t>
      </w:r>
    </w:p>
    <w:p w:rsidR="006D1728" w:rsidRDefault="006D1728" w:rsidP="00056D15">
      <w:pPr>
        <w:shd w:val="clear" w:color="auto" w:fill="FFFFFF"/>
        <w:spacing w:after="0" w:line="240" w:lineRule="auto"/>
        <w:ind w:firstLine="709"/>
        <w:jc w:val="both"/>
        <w:rPr>
          <w:rFonts w:ascii="Times New Roman" w:hAnsi="Times New Roman"/>
          <w:b/>
          <w:sz w:val="32"/>
          <w:szCs w:val="32"/>
        </w:rPr>
      </w:pPr>
    </w:p>
    <w:p w:rsidR="006D1728" w:rsidRDefault="00F00329" w:rsidP="00056D15">
      <w:pPr>
        <w:shd w:val="clear" w:color="auto" w:fill="FFFFFF"/>
        <w:spacing w:after="0" w:line="240" w:lineRule="auto"/>
        <w:ind w:firstLine="709"/>
        <w:jc w:val="both"/>
        <w:rPr>
          <w:rFonts w:ascii="Times New Roman" w:hAnsi="Times New Roman"/>
          <w:b/>
          <w:sz w:val="32"/>
          <w:szCs w:val="32"/>
        </w:rPr>
      </w:pPr>
      <w:r>
        <w:rPr>
          <w:rFonts w:ascii="Times New Roman" w:hAnsi="Times New Roman"/>
          <w:b/>
          <w:sz w:val="32"/>
          <w:szCs w:val="32"/>
        </w:rPr>
        <w:t>Недобросовестные п</w:t>
      </w:r>
      <w:r w:rsidR="007E3071">
        <w:rPr>
          <w:rFonts w:ascii="Times New Roman" w:hAnsi="Times New Roman"/>
          <w:b/>
          <w:sz w:val="32"/>
          <w:szCs w:val="32"/>
        </w:rPr>
        <w:t>равообладатели земельных участков</w:t>
      </w:r>
      <w:r>
        <w:rPr>
          <w:rFonts w:ascii="Times New Roman" w:hAnsi="Times New Roman"/>
          <w:b/>
          <w:sz w:val="32"/>
          <w:szCs w:val="32"/>
        </w:rPr>
        <w:t xml:space="preserve"> </w:t>
      </w:r>
      <w:proofErr w:type="gramStart"/>
      <w:r>
        <w:rPr>
          <w:rFonts w:ascii="Times New Roman" w:hAnsi="Times New Roman"/>
          <w:b/>
          <w:sz w:val="32"/>
          <w:szCs w:val="32"/>
        </w:rPr>
        <w:t xml:space="preserve">во </w:t>
      </w:r>
      <w:r w:rsidR="007E3071">
        <w:rPr>
          <w:rFonts w:ascii="Times New Roman" w:hAnsi="Times New Roman"/>
          <w:b/>
          <w:sz w:val="32"/>
          <w:szCs w:val="32"/>
        </w:rPr>
        <w:t xml:space="preserve"> Всеволожск</w:t>
      </w:r>
      <w:r>
        <w:rPr>
          <w:rFonts w:ascii="Times New Roman" w:hAnsi="Times New Roman"/>
          <w:b/>
          <w:sz w:val="32"/>
          <w:szCs w:val="32"/>
        </w:rPr>
        <w:t>ом</w:t>
      </w:r>
      <w:proofErr w:type="gramEnd"/>
      <w:r w:rsidR="007E3071">
        <w:rPr>
          <w:rFonts w:ascii="Times New Roman" w:hAnsi="Times New Roman"/>
          <w:b/>
          <w:sz w:val="32"/>
          <w:szCs w:val="32"/>
        </w:rPr>
        <w:t xml:space="preserve"> район</w:t>
      </w:r>
      <w:r>
        <w:rPr>
          <w:rFonts w:ascii="Times New Roman" w:hAnsi="Times New Roman"/>
          <w:b/>
          <w:sz w:val="32"/>
          <w:szCs w:val="32"/>
        </w:rPr>
        <w:t>е</w:t>
      </w:r>
      <w:r w:rsidR="007E3071">
        <w:rPr>
          <w:rFonts w:ascii="Times New Roman" w:hAnsi="Times New Roman"/>
          <w:b/>
          <w:sz w:val="32"/>
          <w:szCs w:val="32"/>
        </w:rPr>
        <w:t xml:space="preserve"> </w:t>
      </w:r>
      <w:r>
        <w:rPr>
          <w:rFonts w:ascii="Times New Roman" w:hAnsi="Times New Roman"/>
          <w:b/>
          <w:sz w:val="32"/>
          <w:szCs w:val="32"/>
        </w:rPr>
        <w:t xml:space="preserve">(д. Старая) </w:t>
      </w:r>
      <w:r w:rsidR="007E3071">
        <w:rPr>
          <w:rFonts w:ascii="Times New Roman" w:hAnsi="Times New Roman"/>
          <w:b/>
          <w:sz w:val="32"/>
          <w:szCs w:val="32"/>
        </w:rPr>
        <w:t xml:space="preserve">привлечены </w:t>
      </w:r>
      <w:r w:rsidR="005C78CD">
        <w:rPr>
          <w:rFonts w:ascii="Times New Roman" w:hAnsi="Times New Roman"/>
          <w:b/>
          <w:sz w:val="32"/>
          <w:szCs w:val="32"/>
        </w:rPr>
        <w:t xml:space="preserve">Управлением Росреестра по Ленинградской области </w:t>
      </w:r>
      <w:r w:rsidR="007E3071">
        <w:rPr>
          <w:rFonts w:ascii="Times New Roman" w:hAnsi="Times New Roman"/>
          <w:b/>
          <w:sz w:val="32"/>
          <w:szCs w:val="32"/>
        </w:rPr>
        <w:t xml:space="preserve">к административной ответственности </w:t>
      </w:r>
    </w:p>
    <w:p w:rsidR="006D1728" w:rsidRDefault="006D1728" w:rsidP="00056D15">
      <w:pPr>
        <w:shd w:val="clear" w:color="auto" w:fill="FFFFFF"/>
        <w:spacing w:after="0" w:line="240" w:lineRule="auto"/>
        <w:ind w:firstLine="709"/>
        <w:jc w:val="both"/>
        <w:rPr>
          <w:rFonts w:ascii="Times New Roman" w:hAnsi="Times New Roman"/>
          <w:sz w:val="28"/>
          <w:szCs w:val="28"/>
        </w:rPr>
      </w:pPr>
    </w:p>
    <w:p w:rsidR="009B2908" w:rsidRDefault="009B2908" w:rsidP="009B2908">
      <w:pPr>
        <w:shd w:val="clear" w:color="auto" w:fill="FFFFFF"/>
        <w:spacing w:after="0" w:line="240" w:lineRule="auto"/>
        <w:ind w:firstLine="709"/>
        <w:jc w:val="both"/>
        <w:rPr>
          <w:rFonts w:ascii="Times New Roman" w:hAnsi="Times New Roman"/>
          <w:sz w:val="28"/>
          <w:szCs w:val="28"/>
        </w:rPr>
      </w:pPr>
      <w:r w:rsidRPr="009B2908">
        <w:rPr>
          <w:rFonts w:ascii="Times New Roman" w:hAnsi="Times New Roman"/>
          <w:sz w:val="28"/>
          <w:szCs w:val="28"/>
        </w:rPr>
        <w:t xml:space="preserve">В 2019 году по фактам размещения строительных отходов и ТКО на территории ул. </w:t>
      </w:r>
      <w:proofErr w:type="gramStart"/>
      <w:r w:rsidRPr="009B2908">
        <w:rPr>
          <w:rFonts w:ascii="Times New Roman" w:hAnsi="Times New Roman"/>
          <w:sz w:val="28"/>
          <w:szCs w:val="28"/>
        </w:rPr>
        <w:t>Колхозн</w:t>
      </w:r>
      <w:r>
        <w:rPr>
          <w:rFonts w:ascii="Times New Roman" w:hAnsi="Times New Roman"/>
          <w:sz w:val="28"/>
          <w:szCs w:val="28"/>
        </w:rPr>
        <w:t>ая  Всеволожского</w:t>
      </w:r>
      <w:proofErr w:type="gramEnd"/>
      <w:r>
        <w:rPr>
          <w:rFonts w:ascii="Times New Roman" w:hAnsi="Times New Roman"/>
          <w:sz w:val="28"/>
          <w:szCs w:val="28"/>
        </w:rPr>
        <w:t xml:space="preserve"> района </w:t>
      </w:r>
      <w:r w:rsidR="00E761B6">
        <w:rPr>
          <w:rFonts w:ascii="Times New Roman" w:hAnsi="Times New Roman"/>
          <w:sz w:val="28"/>
          <w:szCs w:val="28"/>
        </w:rPr>
        <w:t>(</w:t>
      </w:r>
      <w:proofErr w:type="spellStart"/>
      <w:r w:rsidR="00E761B6">
        <w:rPr>
          <w:rFonts w:ascii="Times New Roman" w:hAnsi="Times New Roman"/>
          <w:sz w:val="28"/>
          <w:szCs w:val="28"/>
        </w:rPr>
        <w:t>д.Старая</w:t>
      </w:r>
      <w:proofErr w:type="spellEnd"/>
      <w:r w:rsidR="00E761B6">
        <w:rPr>
          <w:rFonts w:ascii="Times New Roman" w:hAnsi="Times New Roman"/>
          <w:sz w:val="28"/>
          <w:szCs w:val="28"/>
        </w:rPr>
        <w:t xml:space="preserve">) </w:t>
      </w:r>
      <w:r>
        <w:rPr>
          <w:rFonts w:ascii="Times New Roman" w:hAnsi="Times New Roman"/>
          <w:sz w:val="28"/>
          <w:szCs w:val="28"/>
        </w:rPr>
        <w:t xml:space="preserve">инспекторами </w:t>
      </w:r>
      <w:r w:rsidRPr="009B2908">
        <w:rPr>
          <w:rFonts w:ascii="Times New Roman" w:hAnsi="Times New Roman"/>
          <w:sz w:val="28"/>
          <w:szCs w:val="28"/>
        </w:rPr>
        <w:t xml:space="preserve"> </w:t>
      </w:r>
      <w:r>
        <w:rPr>
          <w:rFonts w:ascii="Times New Roman" w:hAnsi="Times New Roman"/>
          <w:sz w:val="28"/>
          <w:szCs w:val="28"/>
        </w:rPr>
        <w:t xml:space="preserve">Управления Росреестра по Ленинградской области </w:t>
      </w:r>
      <w:r w:rsidRPr="009B2908">
        <w:rPr>
          <w:rFonts w:ascii="Times New Roman" w:hAnsi="Times New Roman"/>
          <w:sz w:val="28"/>
          <w:szCs w:val="28"/>
        </w:rPr>
        <w:t>был</w:t>
      </w:r>
      <w:r w:rsidR="00C63D43">
        <w:rPr>
          <w:rFonts w:ascii="Times New Roman" w:hAnsi="Times New Roman"/>
          <w:sz w:val="28"/>
          <w:szCs w:val="28"/>
        </w:rPr>
        <w:t>о</w:t>
      </w:r>
      <w:r w:rsidRPr="009B2908">
        <w:rPr>
          <w:rFonts w:ascii="Times New Roman" w:hAnsi="Times New Roman"/>
          <w:sz w:val="28"/>
          <w:szCs w:val="28"/>
        </w:rPr>
        <w:t xml:space="preserve"> проведен</w:t>
      </w:r>
      <w:r w:rsidR="00C63D43">
        <w:rPr>
          <w:rFonts w:ascii="Times New Roman" w:hAnsi="Times New Roman"/>
          <w:sz w:val="28"/>
          <w:szCs w:val="28"/>
        </w:rPr>
        <w:t xml:space="preserve">о </w:t>
      </w:r>
      <w:r w:rsidR="00C63D43" w:rsidRPr="00C63D43">
        <w:rPr>
          <w:rFonts w:ascii="Times New Roman" w:hAnsi="Times New Roman"/>
          <w:sz w:val="28"/>
          <w:szCs w:val="28"/>
        </w:rPr>
        <w:t>16</w:t>
      </w:r>
      <w:r w:rsidRPr="009B2908">
        <w:rPr>
          <w:rFonts w:ascii="Times New Roman" w:hAnsi="Times New Roman"/>
          <w:sz w:val="28"/>
          <w:szCs w:val="28"/>
        </w:rPr>
        <w:t xml:space="preserve"> административны</w:t>
      </w:r>
      <w:r w:rsidR="00C63D43">
        <w:rPr>
          <w:rFonts w:ascii="Times New Roman" w:hAnsi="Times New Roman"/>
          <w:sz w:val="28"/>
          <w:szCs w:val="28"/>
        </w:rPr>
        <w:t>х</w:t>
      </w:r>
      <w:r w:rsidRPr="009B2908">
        <w:rPr>
          <w:rFonts w:ascii="Times New Roman" w:hAnsi="Times New Roman"/>
          <w:sz w:val="28"/>
          <w:szCs w:val="28"/>
        </w:rPr>
        <w:t xml:space="preserve"> обследовани</w:t>
      </w:r>
      <w:r w:rsidR="00C63D43">
        <w:rPr>
          <w:rFonts w:ascii="Times New Roman" w:hAnsi="Times New Roman"/>
          <w:sz w:val="28"/>
          <w:szCs w:val="28"/>
        </w:rPr>
        <w:t>й</w:t>
      </w:r>
      <w:r w:rsidRPr="009B2908">
        <w:rPr>
          <w:rFonts w:ascii="Times New Roman" w:hAnsi="Times New Roman"/>
          <w:sz w:val="28"/>
          <w:szCs w:val="28"/>
        </w:rPr>
        <w:t xml:space="preserve"> без взаимодействия с правообладателями участков, по результатам которых назначены и проведены  внеплановые выездные проверки. </w:t>
      </w:r>
    </w:p>
    <w:p w:rsidR="00271392" w:rsidRDefault="00A25A9D" w:rsidP="0027139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С</w:t>
      </w:r>
      <w:r w:rsidR="00271392" w:rsidRPr="00C63D43">
        <w:rPr>
          <w:rFonts w:ascii="Times New Roman" w:hAnsi="Times New Roman"/>
          <w:sz w:val="28"/>
          <w:szCs w:val="28"/>
        </w:rPr>
        <w:t xml:space="preserve"> целью устранения </w:t>
      </w:r>
      <w:r w:rsidR="00271392">
        <w:rPr>
          <w:rFonts w:ascii="Times New Roman" w:hAnsi="Times New Roman"/>
          <w:sz w:val="28"/>
          <w:szCs w:val="28"/>
        </w:rPr>
        <w:t xml:space="preserve">выявленных </w:t>
      </w:r>
      <w:r w:rsidR="00271392" w:rsidRPr="00C63D43">
        <w:rPr>
          <w:rFonts w:ascii="Times New Roman" w:hAnsi="Times New Roman"/>
          <w:sz w:val="28"/>
          <w:szCs w:val="28"/>
        </w:rPr>
        <w:t xml:space="preserve">правонарушений правообладателям участков </w:t>
      </w:r>
      <w:r w:rsidR="006B365A">
        <w:rPr>
          <w:rFonts w:ascii="Times New Roman" w:hAnsi="Times New Roman"/>
          <w:sz w:val="28"/>
          <w:szCs w:val="28"/>
        </w:rPr>
        <w:t xml:space="preserve">после завершения проверок </w:t>
      </w:r>
      <w:r w:rsidR="00271392" w:rsidRPr="00C63D43">
        <w:rPr>
          <w:rFonts w:ascii="Times New Roman" w:hAnsi="Times New Roman"/>
          <w:sz w:val="28"/>
          <w:szCs w:val="28"/>
        </w:rPr>
        <w:t>выданы обязател</w:t>
      </w:r>
      <w:r w:rsidR="00271392">
        <w:rPr>
          <w:rFonts w:ascii="Times New Roman" w:hAnsi="Times New Roman"/>
          <w:sz w:val="28"/>
          <w:szCs w:val="28"/>
        </w:rPr>
        <w:t>ьные для исполнения предписания, которые находятся на контроле Управления.</w:t>
      </w:r>
    </w:p>
    <w:p w:rsidR="009B2908" w:rsidRPr="009B2908" w:rsidRDefault="00271392" w:rsidP="009B2908">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w:t>
      </w:r>
      <w:r w:rsidR="009B2908">
        <w:rPr>
          <w:rFonts w:ascii="Times New Roman" w:hAnsi="Times New Roman"/>
          <w:sz w:val="28"/>
          <w:szCs w:val="28"/>
        </w:rPr>
        <w:t xml:space="preserve"> январе 2020 года </w:t>
      </w:r>
      <w:r>
        <w:rPr>
          <w:rFonts w:ascii="Times New Roman" w:hAnsi="Times New Roman"/>
          <w:sz w:val="28"/>
          <w:szCs w:val="28"/>
        </w:rPr>
        <w:t>по фактам и</w:t>
      </w:r>
      <w:r w:rsidRPr="009B2908">
        <w:rPr>
          <w:rFonts w:ascii="Times New Roman" w:hAnsi="Times New Roman"/>
          <w:sz w:val="28"/>
          <w:szCs w:val="28"/>
        </w:rPr>
        <w:t>спользовани</w:t>
      </w:r>
      <w:r>
        <w:rPr>
          <w:rFonts w:ascii="Times New Roman" w:hAnsi="Times New Roman"/>
          <w:sz w:val="28"/>
          <w:szCs w:val="28"/>
        </w:rPr>
        <w:t>я</w:t>
      </w:r>
      <w:r w:rsidRPr="009B2908">
        <w:rPr>
          <w:rFonts w:ascii="Times New Roman" w:hAnsi="Times New Roman"/>
          <w:sz w:val="28"/>
          <w:szCs w:val="28"/>
        </w:rPr>
        <w:t xml:space="preserve"> земельн</w:t>
      </w:r>
      <w:r>
        <w:rPr>
          <w:rFonts w:ascii="Times New Roman" w:hAnsi="Times New Roman"/>
          <w:sz w:val="28"/>
          <w:szCs w:val="28"/>
        </w:rPr>
        <w:t>ых</w:t>
      </w:r>
      <w:r w:rsidRPr="009B2908">
        <w:rPr>
          <w:rFonts w:ascii="Times New Roman" w:hAnsi="Times New Roman"/>
          <w:sz w:val="28"/>
          <w:szCs w:val="28"/>
        </w:rPr>
        <w:t xml:space="preserve"> участк</w:t>
      </w:r>
      <w:r>
        <w:rPr>
          <w:rFonts w:ascii="Times New Roman" w:hAnsi="Times New Roman"/>
          <w:sz w:val="28"/>
          <w:szCs w:val="28"/>
        </w:rPr>
        <w:t>ов</w:t>
      </w:r>
      <w:r w:rsidRPr="009B2908">
        <w:rPr>
          <w:rFonts w:ascii="Times New Roman" w:hAnsi="Times New Roman"/>
          <w:sz w:val="28"/>
          <w:szCs w:val="28"/>
        </w:rPr>
        <w:t xml:space="preserve"> не по целевому назначению в соответствии с его принадлежностью к той или иной категории земель и (или) разрешенным использованием</w:t>
      </w:r>
      <w:r>
        <w:rPr>
          <w:rFonts w:ascii="Times New Roman" w:hAnsi="Times New Roman"/>
          <w:sz w:val="28"/>
          <w:szCs w:val="28"/>
        </w:rPr>
        <w:t xml:space="preserve"> и н</w:t>
      </w:r>
      <w:r w:rsidRPr="009B2908">
        <w:rPr>
          <w:rFonts w:ascii="Times New Roman" w:hAnsi="Times New Roman"/>
          <w:sz w:val="28"/>
          <w:szCs w:val="28"/>
        </w:rPr>
        <w:t>евыполнени</w:t>
      </w:r>
      <w:r w:rsidR="00FF7865">
        <w:rPr>
          <w:rFonts w:ascii="Times New Roman" w:hAnsi="Times New Roman"/>
          <w:sz w:val="28"/>
          <w:szCs w:val="28"/>
        </w:rPr>
        <w:t xml:space="preserve">я </w:t>
      </w:r>
      <w:r w:rsidRPr="009B2908">
        <w:rPr>
          <w:rFonts w:ascii="Times New Roman" w:hAnsi="Times New Roman"/>
          <w:sz w:val="28"/>
          <w:szCs w:val="28"/>
        </w:rPr>
        <w:t>обязанностей по приведению земель в состояние, пригодное для использования по целевому назначению</w:t>
      </w:r>
      <w:r>
        <w:rPr>
          <w:rFonts w:ascii="Times New Roman" w:hAnsi="Times New Roman"/>
          <w:sz w:val="28"/>
          <w:szCs w:val="28"/>
        </w:rPr>
        <w:t xml:space="preserve"> </w:t>
      </w:r>
      <w:r w:rsidR="009B2908">
        <w:rPr>
          <w:rFonts w:ascii="Times New Roman" w:hAnsi="Times New Roman"/>
          <w:sz w:val="28"/>
          <w:szCs w:val="28"/>
        </w:rPr>
        <w:t>было в</w:t>
      </w:r>
      <w:r w:rsidR="009B2908" w:rsidRPr="009B2908">
        <w:rPr>
          <w:rFonts w:ascii="Times New Roman" w:hAnsi="Times New Roman"/>
          <w:sz w:val="28"/>
          <w:szCs w:val="28"/>
        </w:rPr>
        <w:t>озбуждено 16 дел об административных правонарушени</w:t>
      </w:r>
      <w:r>
        <w:rPr>
          <w:rFonts w:ascii="Times New Roman" w:hAnsi="Times New Roman"/>
          <w:sz w:val="28"/>
          <w:szCs w:val="28"/>
        </w:rPr>
        <w:t>ях.</w:t>
      </w:r>
    </w:p>
    <w:p w:rsidR="009B2908" w:rsidRDefault="00271392" w:rsidP="009B2908">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По результатам рассмотрения административных дел правообладател</w:t>
      </w:r>
      <w:r w:rsidR="006B365A">
        <w:rPr>
          <w:rFonts w:ascii="Times New Roman" w:hAnsi="Times New Roman"/>
          <w:sz w:val="28"/>
          <w:szCs w:val="28"/>
        </w:rPr>
        <w:t>ям</w:t>
      </w:r>
      <w:r>
        <w:rPr>
          <w:rFonts w:ascii="Times New Roman" w:hAnsi="Times New Roman"/>
          <w:sz w:val="28"/>
          <w:szCs w:val="28"/>
        </w:rPr>
        <w:t xml:space="preserve"> назначены штрафы </w:t>
      </w:r>
      <w:r w:rsidR="009B2908" w:rsidRPr="009B2908">
        <w:rPr>
          <w:rFonts w:ascii="Times New Roman" w:hAnsi="Times New Roman"/>
          <w:sz w:val="28"/>
          <w:szCs w:val="28"/>
        </w:rPr>
        <w:t>на общую сумму 1</w:t>
      </w:r>
      <w:r w:rsidR="00C63D43">
        <w:rPr>
          <w:rFonts w:ascii="Times New Roman" w:hAnsi="Times New Roman"/>
          <w:sz w:val="28"/>
          <w:szCs w:val="28"/>
        </w:rPr>
        <w:t>5</w:t>
      </w:r>
      <w:r w:rsidR="009B2908" w:rsidRPr="009B2908">
        <w:rPr>
          <w:rFonts w:ascii="Times New Roman" w:hAnsi="Times New Roman"/>
          <w:sz w:val="28"/>
          <w:szCs w:val="28"/>
        </w:rPr>
        <w:t xml:space="preserve">8 754,63 рублей. </w:t>
      </w:r>
    </w:p>
    <w:p w:rsidR="007B0CCA" w:rsidRPr="006D1728" w:rsidRDefault="007B0CCA" w:rsidP="006D1728">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Одновременно материалы </w:t>
      </w:r>
      <w:r w:rsidR="00C63D43">
        <w:rPr>
          <w:rFonts w:ascii="Times New Roman" w:hAnsi="Times New Roman"/>
          <w:sz w:val="28"/>
          <w:szCs w:val="28"/>
        </w:rPr>
        <w:t xml:space="preserve">в отношении земельного участка с КН </w:t>
      </w:r>
      <w:r w:rsidR="00C63D43" w:rsidRPr="00C63D43">
        <w:rPr>
          <w:rFonts w:ascii="Times New Roman" w:hAnsi="Times New Roman"/>
          <w:sz w:val="28"/>
          <w:szCs w:val="28"/>
        </w:rPr>
        <w:t>47:07:1047002:1112</w:t>
      </w:r>
      <w:r w:rsidR="00E761B6">
        <w:rPr>
          <w:rFonts w:ascii="Times New Roman" w:hAnsi="Times New Roman"/>
          <w:sz w:val="28"/>
          <w:szCs w:val="28"/>
        </w:rPr>
        <w:t xml:space="preserve">, </w:t>
      </w:r>
      <w:r w:rsidR="00C63D43">
        <w:rPr>
          <w:rFonts w:ascii="Times New Roman" w:hAnsi="Times New Roman"/>
          <w:sz w:val="28"/>
          <w:szCs w:val="28"/>
        </w:rPr>
        <w:t xml:space="preserve">на котором </w:t>
      </w:r>
      <w:r>
        <w:rPr>
          <w:rFonts w:ascii="Times New Roman" w:hAnsi="Times New Roman"/>
          <w:sz w:val="28"/>
          <w:szCs w:val="28"/>
        </w:rPr>
        <w:t>ф</w:t>
      </w:r>
      <w:r w:rsidR="00C63D43">
        <w:rPr>
          <w:rFonts w:ascii="Times New Roman" w:hAnsi="Times New Roman"/>
          <w:sz w:val="28"/>
          <w:szCs w:val="28"/>
        </w:rPr>
        <w:t xml:space="preserve">иксируются </w:t>
      </w:r>
      <w:r w:rsidR="00E761B6">
        <w:rPr>
          <w:rFonts w:ascii="Times New Roman" w:hAnsi="Times New Roman"/>
          <w:sz w:val="28"/>
          <w:szCs w:val="28"/>
        </w:rPr>
        <w:t xml:space="preserve">систематические </w:t>
      </w:r>
      <w:r w:rsidR="00C63D43">
        <w:rPr>
          <w:rFonts w:ascii="Times New Roman" w:hAnsi="Times New Roman"/>
          <w:sz w:val="28"/>
          <w:szCs w:val="28"/>
        </w:rPr>
        <w:t>факты сжигания размещенных отходов</w:t>
      </w:r>
      <w:r w:rsidR="00E761B6">
        <w:rPr>
          <w:rFonts w:ascii="Times New Roman" w:hAnsi="Times New Roman"/>
          <w:sz w:val="28"/>
          <w:szCs w:val="28"/>
        </w:rPr>
        <w:t>,</w:t>
      </w:r>
      <w:r w:rsidR="00C63D43">
        <w:rPr>
          <w:rFonts w:ascii="Times New Roman" w:hAnsi="Times New Roman"/>
          <w:sz w:val="28"/>
          <w:szCs w:val="28"/>
        </w:rPr>
        <w:t xml:space="preserve"> </w:t>
      </w:r>
      <w:r>
        <w:rPr>
          <w:rFonts w:ascii="Times New Roman" w:hAnsi="Times New Roman"/>
          <w:sz w:val="28"/>
          <w:szCs w:val="28"/>
        </w:rPr>
        <w:t xml:space="preserve">направлены </w:t>
      </w:r>
      <w:r w:rsidR="00E761B6">
        <w:rPr>
          <w:rFonts w:ascii="Times New Roman" w:hAnsi="Times New Roman"/>
          <w:sz w:val="28"/>
          <w:szCs w:val="28"/>
        </w:rPr>
        <w:t>в</w:t>
      </w:r>
      <w:r>
        <w:rPr>
          <w:rFonts w:ascii="Times New Roman" w:hAnsi="Times New Roman"/>
          <w:sz w:val="28"/>
          <w:szCs w:val="28"/>
        </w:rPr>
        <w:t xml:space="preserve"> </w:t>
      </w:r>
      <w:r w:rsidR="00E761B6">
        <w:rPr>
          <w:rFonts w:ascii="Times New Roman" w:hAnsi="Times New Roman"/>
          <w:sz w:val="28"/>
          <w:szCs w:val="28"/>
        </w:rPr>
        <w:t>П</w:t>
      </w:r>
      <w:r>
        <w:rPr>
          <w:rFonts w:ascii="Times New Roman" w:hAnsi="Times New Roman"/>
          <w:sz w:val="28"/>
          <w:szCs w:val="28"/>
        </w:rPr>
        <w:t>равительство Ленинградской области для принятия решения об изъятии земельного участка</w:t>
      </w:r>
      <w:r w:rsidR="007E3071">
        <w:rPr>
          <w:rFonts w:ascii="Times New Roman" w:hAnsi="Times New Roman"/>
          <w:sz w:val="28"/>
          <w:szCs w:val="28"/>
        </w:rPr>
        <w:t>,</w:t>
      </w:r>
      <w:r>
        <w:rPr>
          <w:rFonts w:ascii="Times New Roman" w:hAnsi="Times New Roman"/>
          <w:sz w:val="28"/>
          <w:szCs w:val="28"/>
        </w:rPr>
        <w:t xml:space="preserve"> в связи с его нецелевым использованием</w:t>
      </w:r>
      <w:r w:rsidR="006D1728">
        <w:rPr>
          <w:rFonts w:ascii="Times New Roman" w:hAnsi="Times New Roman"/>
          <w:sz w:val="28"/>
          <w:szCs w:val="28"/>
        </w:rPr>
        <w:t xml:space="preserve">, а также в </w:t>
      </w:r>
      <w:r w:rsidR="00271392">
        <w:rPr>
          <w:rFonts w:ascii="Times New Roman" w:hAnsi="Times New Roman"/>
          <w:sz w:val="28"/>
          <w:szCs w:val="28"/>
        </w:rPr>
        <w:t>правоохранительные органы</w:t>
      </w:r>
      <w:r w:rsidR="00E761B6" w:rsidRPr="00E761B6">
        <w:rPr>
          <w:rFonts w:ascii="Times New Roman" w:hAnsi="Times New Roman"/>
          <w:sz w:val="28"/>
          <w:szCs w:val="28"/>
        </w:rPr>
        <w:t xml:space="preserve"> </w:t>
      </w:r>
      <w:r w:rsidR="006D1728">
        <w:rPr>
          <w:rFonts w:ascii="Times New Roman" w:hAnsi="Times New Roman"/>
          <w:sz w:val="28"/>
          <w:szCs w:val="28"/>
        </w:rPr>
        <w:t xml:space="preserve">для принятия решения в возбуждении уголовного дела. Управлением </w:t>
      </w:r>
      <w:proofErr w:type="spellStart"/>
      <w:r w:rsidR="006D1728">
        <w:rPr>
          <w:rFonts w:ascii="Times New Roman" w:hAnsi="Times New Roman"/>
          <w:sz w:val="28"/>
          <w:szCs w:val="28"/>
        </w:rPr>
        <w:t>Росреетра</w:t>
      </w:r>
      <w:proofErr w:type="spellEnd"/>
      <w:r w:rsidR="006D1728">
        <w:rPr>
          <w:rFonts w:ascii="Times New Roman" w:hAnsi="Times New Roman"/>
          <w:sz w:val="28"/>
          <w:szCs w:val="28"/>
        </w:rPr>
        <w:t xml:space="preserve"> по Ленинградской области в отношении данного участка </w:t>
      </w:r>
      <w:r w:rsidR="00774CDC">
        <w:rPr>
          <w:rFonts w:ascii="Times New Roman" w:hAnsi="Times New Roman"/>
          <w:sz w:val="28"/>
          <w:szCs w:val="28"/>
        </w:rPr>
        <w:t>внесен</w:t>
      </w:r>
      <w:r w:rsidR="006D1728">
        <w:rPr>
          <w:rFonts w:ascii="Times New Roman" w:hAnsi="Times New Roman"/>
          <w:sz w:val="28"/>
          <w:szCs w:val="28"/>
        </w:rPr>
        <w:t xml:space="preserve"> з</w:t>
      </w:r>
      <w:r w:rsidR="006D1728" w:rsidRPr="006D1728">
        <w:rPr>
          <w:rFonts w:ascii="Times New Roman" w:hAnsi="Times New Roman"/>
          <w:sz w:val="28"/>
          <w:szCs w:val="28"/>
        </w:rPr>
        <w:t>апрет</w:t>
      </w:r>
      <w:r w:rsidR="006D1728">
        <w:rPr>
          <w:rFonts w:ascii="Times New Roman" w:hAnsi="Times New Roman"/>
          <w:sz w:val="28"/>
          <w:szCs w:val="28"/>
        </w:rPr>
        <w:t xml:space="preserve"> </w:t>
      </w:r>
      <w:r w:rsidR="006D1728" w:rsidRPr="006D1728">
        <w:rPr>
          <w:rFonts w:ascii="Times New Roman" w:hAnsi="Times New Roman"/>
          <w:sz w:val="28"/>
          <w:szCs w:val="28"/>
        </w:rPr>
        <w:t>на совершение регистрационных действий</w:t>
      </w:r>
      <w:r w:rsidR="006D1728">
        <w:rPr>
          <w:rFonts w:ascii="Times New Roman" w:hAnsi="Times New Roman"/>
          <w:sz w:val="28"/>
          <w:szCs w:val="28"/>
        </w:rPr>
        <w:t>.</w:t>
      </w:r>
    </w:p>
    <w:p w:rsidR="006D1728" w:rsidRDefault="007E3071" w:rsidP="009B2908">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Управление сообщает, что </w:t>
      </w:r>
      <w:r w:rsidR="006D1728" w:rsidRPr="006D1728">
        <w:rPr>
          <w:rFonts w:ascii="Times New Roman" w:hAnsi="Times New Roman"/>
          <w:sz w:val="28"/>
          <w:szCs w:val="28"/>
        </w:rPr>
        <w:t xml:space="preserve">Положением о государственном земельном надзоре, утвержденным Постановлением Правительства РФ от 02.01.2015 </w:t>
      </w:r>
      <w:r w:rsidR="00271392">
        <w:rPr>
          <w:rFonts w:ascii="Times New Roman" w:hAnsi="Times New Roman"/>
          <w:sz w:val="28"/>
          <w:szCs w:val="28"/>
        </w:rPr>
        <w:t xml:space="preserve">                  </w:t>
      </w:r>
      <w:r w:rsidR="006D1728" w:rsidRPr="006D1728">
        <w:rPr>
          <w:rFonts w:ascii="Times New Roman" w:hAnsi="Times New Roman"/>
          <w:sz w:val="28"/>
          <w:szCs w:val="28"/>
        </w:rPr>
        <w:t>№ 1</w:t>
      </w:r>
      <w:r w:rsidR="005C78CD">
        <w:rPr>
          <w:rFonts w:ascii="Times New Roman" w:hAnsi="Times New Roman"/>
          <w:sz w:val="28"/>
          <w:szCs w:val="28"/>
        </w:rPr>
        <w:t>,</w:t>
      </w:r>
      <w:r w:rsidR="006D1728" w:rsidRPr="006D1728">
        <w:rPr>
          <w:rFonts w:ascii="Times New Roman" w:hAnsi="Times New Roman"/>
          <w:sz w:val="28"/>
          <w:szCs w:val="28"/>
        </w:rPr>
        <w:t xml:space="preserve"> установлен исчерпывающий перечень полномочий Управления в области охраны окружающей среды и природопо</w:t>
      </w:r>
      <w:r w:rsidR="006D1728">
        <w:rPr>
          <w:rFonts w:ascii="Times New Roman" w:hAnsi="Times New Roman"/>
          <w:sz w:val="28"/>
          <w:szCs w:val="28"/>
        </w:rPr>
        <w:t>льзования, охраны собственности.</w:t>
      </w:r>
    </w:p>
    <w:p w:rsidR="006D1728" w:rsidRPr="006D1728" w:rsidRDefault="006D1728" w:rsidP="006D1728">
      <w:pPr>
        <w:shd w:val="clear" w:color="auto" w:fill="FFFFFF"/>
        <w:spacing w:after="0" w:line="240" w:lineRule="auto"/>
        <w:ind w:firstLine="709"/>
        <w:jc w:val="both"/>
        <w:rPr>
          <w:rFonts w:ascii="Times New Roman" w:hAnsi="Times New Roman"/>
          <w:sz w:val="28"/>
          <w:szCs w:val="28"/>
        </w:rPr>
      </w:pPr>
      <w:r w:rsidRPr="006D1728">
        <w:rPr>
          <w:rFonts w:ascii="Times New Roman" w:hAnsi="Times New Roman"/>
          <w:sz w:val="28"/>
          <w:szCs w:val="28"/>
        </w:rPr>
        <w:t>Надзор в области обращения с отходами находится вне полномочий Управления.</w:t>
      </w:r>
    </w:p>
    <w:p w:rsidR="006D1728" w:rsidRDefault="006D1728" w:rsidP="006D1728">
      <w:pPr>
        <w:shd w:val="clear" w:color="auto" w:fill="FFFFFF"/>
        <w:spacing w:after="0" w:line="240" w:lineRule="auto"/>
        <w:ind w:firstLine="709"/>
        <w:jc w:val="both"/>
        <w:rPr>
          <w:rFonts w:ascii="Times New Roman" w:hAnsi="Times New Roman"/>
          <w:sz w:val="28"/>
          <w:szCs w:val="28"/>
        </w:rPr>
      </w:pPr>
      <w:r w:rsidRPr="006D1728">
        <w:rPr>
          <w:rFonts w:ascii="Times New Roman" w:hAnsi="Times New Roman"/>
          <w:sz w:val="28"/>
          <w:szCs w:val="28"/>
        </w:rPr>
        <w:lastRenderedPageBreak/>
        <w:t xml:space="preserve">Вместе с тем при проведении контрольно-надзорных мероприятий Управление осуществляет надзор </w:t>
      </w:r>
      <w:bookmarkStart w:id="0" w:name="_GoBack"/>
      <w:bookmarkEnd w:id="0"/>
      <w:r w:rsidRPr="006D1728">
        <w:rPr>
          <w:rFonts w:ascii="Times New Roman" w:hAnsi="Times New Roman"/>
          <w:sz w:val="28"/>
          <w:szCs w:val="28"/>
        </w:rPr>
        <w:t>за соблюдением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r w:rsidR="007E3071">
        <w:rPr>
          <w:rFonts w:ascii="Times New Roman" w:hAnsi="Times New Roman"/>
          <w:sz w:val="28"/>
          <w:szCs w:val="28"/>
        </w:rPr>
        <w:t>,</w:t>
      </w:r>
      <w:r w:rsidRPr="006D1728">
        <w:rPr>
          <w:rFonts w:ascii="Times New Roman" w:hAnsi="Times New Roman"/>
          <w:sz w:val="28"/>
          <w:szCs w:val="28"/>
        </w:rPr>
        <w:t xml:space="preserve"> и в случае если фактическое использование объекта земельных отношений не соответствует установленной для него категории и </w:t>
      </w:r>
      <w:r w:rsidR="005C78CD">
        <w:rPr>
          <w:rFonts w:ascii="Times New Roman" w:hAnsi="Times New Roman"/>
          <w:sz w:val="28"/>
          <w:szCs w:val="28"/>
        </w:rPr>
        <w:t xml:space="preserve">виду разрешенного использования, </w:t>
      </w:r>
      <w:r w:rsidRPr="006D1728">
        <w:rPr>
          <w:rFonts w:ascii="Times New Roman" w:hAnsi="Times New Roman"/>
          <w:sz w:val="28"/>
          <w:szCs w:val="28"/>
        </w:rPr>
        <w:t xml:space="preserve">уполномочено на применение мер административного воздействия.  </w:t>
      </w:r>
    </w:p>
    <w:p w:rsidR="007B0CCA" w:rsidRDefault="007B0CCA" w:rsidP="009B2908">
      <w:pPr>
        <w:shd w:val="clear" w:color="auto" w:fill="FFFFFF"/>
        <w:spacing w:after="0" w:line="240" w:lineRule="auto"/>
        <w:ind w:firstLine="709"/>
        <w:jc w:val="both"/>
        <w:rPr>
          <w:rFonts w:ascii="Times New Roman" w:hAnsi="Times New Roman"/>
          <w:sz w:val="28"/>
          <w:szCs w:val="28"/>
        </w:rPr>
      </w:pPr>
    </w:p>
    <w:p w:rsidR="007B0CCA" w:rsidRDefault="007B0CCA" w:rsidP="009B2908">
      <w:pPr>
        <w:shd w:val="clear" w:color="auto" w:fill="FFFFFF"/>
        <w:spacing w:after="0" w:line="240" w:lineRule="auto"/>
        <w:ind w:firstLine="709"/>
        <w:jc w:val="both"/>
        <w:rPr>
          <w:rFonts w:ascii="Times New Roman" w:hAnsi="Times New Roman"/>
          <w:sz w:val="28"/>
          <w:szCs w:val="28"/>
        </w:rPr>
      </w:pPr>
    </w:p>
    <w:p w:rsidR="007B0CCA" w:rsidRDefault="007B0CCA" w:rsidP="009B2908">
      <w:pPr>
        <w:shd w:val="clear" w:color="auto" w:fill="FFFFFF"/>
        <w:spacing w:after="0" w:line="240" w:lineRule="auto"/>
        <w:ind w:firstLine="709"/>
        <w:jc w:val="both"/>
        <w:rPr>
          <w:rFonts w:ascii="Times New Roman" w:hAnsi="Times New Roman"/>
          <w:sz w:val="28"/>
          <w:szCs w:val="28"/>
        </w:rPr>
      </w:pPr>
    </w:p>
    <w:p w:rsidR="007B0CCA" w:rsidRDefault="007B0CCA" w:rsidP="009B2908">
      <w:pPr>
        <w:shd w:val="clear" w:color="auto" w:fill="FFFFFF"/>
        <w:spacing w:after="0" w:line="240" w:lineRule="auto"/>
        <w:ind w:firstLine="709"/>
        <w:jc w:val="both"/>
        <w:rPr>
          <w:rFonts w:ascii="Times New Roman" w:hAnsi="Times New Roman"/>
          <w:sz w:val="28"/>
          <w:szCs w:val="28"/>
        </w:rPr>
      </w:pPr>
    </w:p>
    <w:p w:rsidR="007B0CCA" w:rsidRDefault="007B0CCA" w:rsidP="009B2908">
      <w:pPr>
        <w:shd w:val="clear" w:color="auto" w:fill="FFFFFF"/>
        <w:spacing w:after="0" w:line="240" w:lineRule="auto"/>
        <w:ind w:firstLine="709"/>
        <w:jc w:val="both"/>
        <w:rPr>
          <w:rFonts w:ascii="Times New Roman" w:hAnsi="Times New Roman"/>
          <w:sz w:val="28"/>
          <w:szCs w:val="28"/>
        </w:rPr>
      </w:pPr>
    </w:p>
    <w:p w:rsidR="007B0CCA" w:rsidRDefault="007B0CCA" w:rsidP="009B2908">
      <w:pPr>
        <w:shd w:val="clear" w:color="auto" w:fill="FFFFFF"/>
        <w:spacing w:after="0" w:line="240" w:lineRule="auto"/>
        <w:ind w:firstLine="709"/>
        <w:jc w:val="both"/>
        <w:rPr>
          <w:rFonts w:ascii="Times New Roman" w:hAnsi="Times New Roman"/>
          <w:sz w:val="28"/>
          <w:szCs w:val="28"/>
        </w:rPr>
      </w:pPr>
    </w:p>
    <w:p w:rsidR="007B0CCA" w:rsidRDefault="007B0CCA" w:rsidP="009B2908">
      <w:pPr>
        <w:shd w:val="clear" w:color="auto" w:fill="FFFFFF"/>
        <w:spacing w:after="0" w:line="240" w:lineRule="auto"/>
        <w:ind w:firstLine="709"/>
        <w:jc w:val="both"/>
        <w:rPr>
          <w:rFonts w:ascii="Times New Roman" w:hAnsi="Times New Roman"/>
          <w:sz w:val="28"/>
          <w:szCs w:val="28"/>
        </w:rPr>
      </w:pPr>
    </w:p>
    <w:p w:rsidR="007B0CCA" w:rsidRDefault="007B0CCA" w:rsidP="009B2908">
      <w:pPr>
        <w:shd w:val="clear" w:color="auto" w:fill="FFFFFF"/>
        <w:spacing w:after="0" w:line="240" w:lineRule="auto"/>
        <w:ind w:firstLine="709"/>
        <w:jc w:val="both"/>
        <w:rPr>
          <w:rFonts w:ascii="Times New Roman" w:hAnsi="Times New Roman"/>
          <w:sz w:val="28"/>
          <w:szCs w:val="28"/>
        </w:rPr>
      </w:pPr>
    </w:p>
    <w:p w:rsidR="007B0CCA" w:rsidRDefault="007B0CCA" w:rsidP="009B2908">
      <w:pPr>
        <w:shd w:val="clear" w:color="auto" w:fill="FFFFFF"/>
        <w:spacing w:after="0" w:line="240" w:lineRule="auto"/>
        <w:ind w:firstLine="709"/>
        <w:jc w:val="both"/>
        <w:rPr>
          <w:rFonts w:ascii="Times New Roman" w:hAnsi="Times New Roman"/>
          <w:sz w:val="28"/>
          <w:szCs w:val="28"/>
        </w:rPr>
      </w:pPr>
    </w:p>
    <w:p w:rsidR="007B0CCA" w:rsidRDefault="007B0CCA" w:rsidP="009B2908">
      <w:pPr>
        <w:shd w:val="clear" w:color="auto" w:fill="FFFFFF"/>
        <w:spacing w:after="0" w:line="240" w:lineRule="auto"/>
        <w:ind w:firstLine="709"/>
        <w:jc w:val="both"/>
        <w:rPr>
          <w:rFonts w:ascii="Times New Roman" w:hAnsi="Times New Roman"/>
          <w:sz w:val="28"/>
          <w:szCs w:val="28"/>
        </w:rPr>
      </w:pPr>
    </w:p>
    <w:p w:rsidR="007B0CCA" w:rsidRDefault="007B0CCA" w:rsidP="009B2908">
      <w:pPr>
        <w:shd w:val="clear" w:color="auto" w:fill="FFFFFF"/>
        <w:spacing w:after="0" w:line="240" w:lineRule="auto"/>
        <w:ind w:firstLine="709"/>
        <w:jc w:val="both"/>
        <w:rPr>
          <w:rFonts w:ascii="Times New Roman" w:hAnsi="Times New Roman"/>
          <w:sz w:val="28"/>
          <w:szCs w:val="28"/>
        </w:rPr>
      </w:pPr>
    </w:p>
    <w:p w:rsidR="007B0CCA" w:rsidRDefault="007B0CCA" w:rsidP="009B2908">
      <w:pPr>
        <w:shd w:val="clear" w:color="auto" w:fill="FFFFFF"/>
        <w:spacing w:after="0" w:line="240" w:lineRule="auto"/>
        <w:ind w:firstLine="709"/>
        <w:jc w:val="both"/>
        <w:rPr>
          <w:rFonts w:ascii="Times New Roman" w:hAnsi="Times New Roman"/>
          <w:sz w:val="28"/>
          <w:szCs w:val="28"/>
        </w:rPr>
      </w:pPr>
    </w:p>
    <w:p w:rsidR="007B0CCA" w:rsidRDefault="007B0CCA" w:rsidP="009B2908">
      <w:pPr>
        <w:shd w:val="clear" w:color="auto" w:fill="FFFFFF"/>
        <w:spacing w:after="0" w:line="240" w:lineRule="auto"/>
        <w:ind w:firstLine="709"/>
        <w:jc w:val="both"/>
        <w:rPr>
          <w:rFonts w:ascii="Times New Roman" w:hAnsi="Times New Roman"/>
          <w:sz w:val="28"/>
          <w:szCs w:val="28"/>
        </w:rPr>
      </w:pPr>
    </w:p>
    <w:p w:rsidR="007B0CCA" w:rsidRDefault="007B0CCA" w:rsidP="009B2908">
      <w:pPr>
        <w:shd w:val="clear" w:color="auto" w:fill="FFFFFF"/>
        <w:spacing w:after="0" w:line="240" w:lineRule="auto"/>
        <w:ind w:firstLine="709"/>
        <w:jc w:val="both"/>
        <w:rPr>
          <w:rFonts w:ascii="Times New Roman" w:hAnsi="Times New Roman"/>
          <w:sz w:val="28"/>
          <w:szCs w:val="28"/>
        </w:rPr>
      </w:pPr>
    </w:p>
    <w:p w:rsidR="007B0CCA" w:rsidRDefault="007B0CCA" w:rsidP="009B2908">
      <w:pPr>
        <w:shd w:val="clear" w:color="auto" w:fill="FFFFFF"/>
        <w:spacing w:after="0" w:line="240" w:lineRule="auto"/>
        <w:ind w:firstLine="709"/>
        <w:jc w:val="both"/>
        <w:rPr>
          <w:rFonts w:ascii="Times New Roman" w:hAnsi="Times New Roman"/>
          <w:sz w:val="28"/>
          <w:szCs w:val="28"/>
        </w:rPr>
      </w:pPr>
    </w:p>
    <w:p w:rsidR="002C4DDE" w:rsidRDefault="002C4DDE" w:rsidP="009B2908">
      <w:pPr>
        <w:shd w:val="clear" w:color="auto" w:fill="FFFFFF"/>
        <w:spacing w:after="0" w:line="240" w:lineRule="auto"/>
        <w:ind w:firstLine="709"/>
        <w:jc w:val="both"/>
        <w:rPr>
          <w:rFonts w:ascii="Times New Roman" w:hAnsi="Times New Roman"/>
          <w:sz w:val="28"/>
          <w:szCs w:val="28"/>
        </w:rPr>
      </w:pPr>
    </w:p>
    <w:p w:rsidR="002C4DDE" w:rsidRDefault="002C4DDE" w:rsidP="009B2908">
      <w:pPr>
        <w:shd w:val="clear" w:color="auto" w:fill="FFFFFF"/>
        <w:spacing w:after="0" w:line="240" w:lineRule="auto"/>
        <w:ind w:firstLine="709"/>
        <w:jc w:val="both"/>
        <w:rPr>
          <w:rFonts w:ascii="Times New Roman" w:hAnsi="Times New Roman"/>
          <w:sz w:val="28"/>
          <w:szCs w:val="28"/>
        </w:rPr>
      </w:pPr>
    </w:p>
    <w:p w:rsidR="002C4DDE" w:rsidRDefault="002C4DDE" w:rsidP="009B2908">
      <w:pPr>
        <w:shd w:val="clear" w:color="auto" w:fill="FFFFFF"/>
        <w:spacing w:after="0" w:line="240" w:lineRule="auto"/>
        <w:ind w:firstLine="709"/>
        <w:jc w:val="both"/>
        <w:rPr>
          <w:rFonts w:ascii="Times New Roman" w:hAnsi="Times New Roman"/>
          <w:sz w:val="28"/>
          <w:szCs w:val="28"/>
        </w:rPr>
      </w:pPr>
    </w:p>
    <w:p w:rsidR="002C4DDE" w:rsidRDefault="002C4DDE" w:rsidP="009B2908">
      <w:pPr>
        <w:shd w:val="clear" w:color="auto" w:fill="FFFFFF"/>
        <w:spacing w:after="0" w:line="240" w:lineRule="auto"/>
        <w:ind w:firstLine="709"/>
        <w:jc w:val="both"/>
        <w:rPr>
          <w:rFonts w:ascii="Times New Roman" w:hAnsi="Times New Roman"/>
          <w:sz w:val="28"/>
          <w:szCs w:val="28"/>
        </w:rPr>
      </w:pPr>
    </w:p>
    <w:p w:rsidR="002C4DDE" w:rsidRDefault="002C4DDE" w:rsidP="009B2908">
      <w:pPr>
        <w:shd w:val="clear" w:color="auto" w:fill="FFFFFF"/>
        <w:spacing w:after="0" w:line="240" w:lineRule="auto"/>
        <w:ind w:firstLine="709"/>
        <w:jc w:val="both"/>
        <w:rPr>
          <w:rFonts w:ascii="Times New Roman" w:hAnsi="Times New Roman"/>
          <w:sz w:val="28"/>
          <w:szCs w:val="28"/>
        </w:rPr>
      </w:pPr>
    </w:p>
    <w:p w:rsidR="00FF7865" w:rsidRDefault="00FF7865" w:rsidP="009B2908">
      <w:pPr>
        <w:shd w:val="clear" w:color="auto" w:fill="FFFFFF"/>
        <w:spacing w:after="0" w:line="240" w:lineRule="auto"/>
        <w:ind w:firstLine="709"/>
        <w:jc w:val="both"/>
        <w:rPr>
          <w:rFonts w:ascii="Times New Roman" w:hAnsi="Times New Roman"/>
          <w:sz w:val="28"/>
          <w:szCs w:val="28"/>
        </w:rPr>
      </w:pPr>
    </w:p>
    <w:p w:rsidR="00FF7865" w:rsidRDefault="00FF7865" w:rsidP="009B2908">
      <w:pPr>
        <w:shd w:val="clear" w:color="auto" w:fill="FFFFFF"/>
        <w:spacing w:after="0" w:line="240" w:lineRule="auto"/>
        <w:ind w:firstLine="709"/>
        <w:jc w:val="both"/>
        <w:rPr>
          <w:rFonts w:ascii="Times New Roman" w:hAnsi="Times New Roman"/>
          <w:sz w:val="28"/>
          <w:szCs w:val="28"/>
        </w:rPr>
      </w:pPr>
    </w:p>
    <w:p w:rsidR="00FF7865" w:rsidRDefault="00FF7865" w:rsidP="009B2908">
      <w:pPr>
        <w:shd w:val="clear" w:color="auto" w:fill="FFFFFF"/>
        <w:spacing w:after="0" w:line="240" w:lineRule="auto"/>
        <w:ind w:firstLine="709"/>
        <w:jc w:val="both"/>
        <w:rPr>
          <w:rFonts w:ascii="Times New Roman" w:hAnsi="Times New Roman"/>
          <w:sz w:val="28"/>
          <w:szCs w:val="28"/>
        </w:rPr>
      </w:pPr>
    </w:p>
    <w:p w:rsidR="00FF7865" w:rsidRDefault="00FF7865" w:rsidP="009B2908">
      <w:pPr>
        <w:shd w:val="clear" w:color="auto" w:fill="FFFFFF"/>
        <w:spacing w:after="0" w:line="240" w:lineRule="auto"/>
        <w:ind w:firstLine="709"/>
        <w:jc w:val="both"/>
        <w:rPr>
          <w:rFonts w:ascii="Times New Roman" w:hAnsi="Times New Roman"/>
          <w:sz w:val="28"/>
          <w:szCs w:val="28"/>
        </w:rPr>
      </w:pPr>
    </w:p>
    <w:p w:rsidR="00FF7865" w:rsidRDefault="00FF7865" w:rsidP="009B2908">
      <w:pPr>
        <w:shd w:val="clear" w:color="auto" w:fill="FFFFFF"/>
        <w:spacing w:after="0" w:line="240" w:lineRule="auto"/>
        <w:ind w:firstLine="709"/>
        <w:jc w:val="both"/>
        <w:rPr>
          <w:rFonts w:ascii="Times New Roman" w:hAnsi="Times New Roman"/>
          <w:sz w:val="28"/>
          <w:szCs w:val="28"/>
        </w:rPr>
      </w:pPr>
    </w:p>
    <w:p w:rsidR="00FF7865" w:rsidRDefault="00FF7865" w:rsidP="009B2908">
      <w:pPr>
        <w:shd w:val="clear" w:color="auto" w:fill="FFFFFF"/>
        <w:spacing w:after="0" w:line="240" w:lineRule="auto"/>
        <w:ind w:firstLine="709"/>
        <w:jc w:val="both"/>
        <w:rPr>
          <w:rFonts w:ascii="Times New Roman" w:hAnsi="Times New Roman"/>
          <w:sz w:val="28"/>
          <w:szCs w:val="28"/>
        </w:rPr>
      </w:pPr>
    </w:p>
    <w:p w:rsidR="00FF7865" w:rsidRDefault="00FF7865" w:rsidP="009B2908">
      <w:pPr>
        <w:shd w:val="clear" w:color="auto" w:fill="FFFFFF"/>
        <w:spacing w:after="0" w:line="240" w:lineRule="auto"/>
        <w:ind w:firstLine="709"/>
        <w:jc w:val="both"/>
        <w:rPr>
          <w:rFonts w:ascii="Times New Roman" w:hAnsi="Times New Roman"/>
          <w:sz w:val="28"/>
          <w:szCs w:val="28"/>
        </w:rPr>
      </w:pPr>
    </w:p>
    <w:p w:rsidR="00FF7865" w:rsidRDefault="00FF7865" w:rsidP="009B2908">
      <w:pPr>
        <w:shd w:val="clear" w:color="auto" w:fill="FFFFFF"/>
        <w:spacing w:after="0" w:line="240" w:lineRule="auto"/>
        <w:ind w:firstLine="709"/>
        <w:jc w:val="both"/>
        <w:rPr>
          <w:rFonts w:ascii="Times New Roman" w:hAnsi="Times New Roman"/>
          <w:sz w:val="28"/>
          <w:szCs w:val="28"/>
        </w:rPr>
      </w:pPr>
    </w:p>
    <w:p w:rsidR="002C4DDE" w:rsidRDefault="002C4DDE" w:rsidP="009B2908">
      <w:pPr>
        <w:shd w:val="clear" w:color="auto" w:fill="FFFFFF"/>
        <w:spacing w:after="0" w:line="240" w:lineRule="auto"/>
        <w:ind w:firstLine="709"/>
        <w:jc w:val="both"/>
        <w:rPr>
          <w:rFonts w:ascii="Times New Roman" w:hAnsi="Times New Roman"/>
          <w:sz w:val="28"/>
          <w:szCs w:val="28"/>
        </w:rPr>
      </w:pPr>
    </w:p>
    <w:p w:rsidR="00F00329" w:rsidRDefault="00F00329" w:rsidP="002C4DDE">
      <w:pPr>
        <w:widowControl w:val="0"/>
        <w:suppressAutoHyphens/>
        <w:spacing w:after="0" w:line="240" w:lineRule="auto"/>
        <w:jc w:val="right"/>
        <w:rPr>
          <w:rFonts w:ascii="Segoe UI" w:eastAsia="Arial Unicode MS" w:hAnsi="Segoe UI" w:cs="Segoe UI"/>
          <w:b/>
          <w:noProof/>
          <w:kern w:val="1"/>
          <w:sz w:val="32"/>
          <w:szCs w:val="32"/>
          <w:lang w:eastAsia="sk-SK" w:bidi="hi-IN"/>
        </w:rPr>
      </w:pPr>
    </w:p>
    <w:p w:rsidR="00F00329" w:rsidRDefault="00F00329" w:rsidP="002C4DDE">
      <w:pPr>
        <w:widowControl w:val="0"/>
        <w:suppressAutoHyphens/>
        <w:spacing w:after="0" w:line="240" w:lineRule="auto"/>
        <w:jc w:val="right"/>
        <w:rPr>
          <w:rFonts w:ascii="Segoe UI" w:eastAsia="Arial Unicode MS" w:hAnsi="Segoe UI" w:cs="Segoe UI"/>
          <w:b/>
          <w:noProof/>
          <w:kern w:val="1"/>
          <w:sz w:val="32"/>
          <w:szCs w:val="32"/>
          <w:lang w:eastAsia="sk-SK" w:bidi="hi-IN"/>
        </w:rPr>
      </w:pPr>
    </w:p>
    <w:p w:rsidR="00F00329" w:rsidRDefault="00F00329" w:rsidP="002C4DDE">
      <w:pPr>
        <w:widowControl w:val="0"/>
        <w:suppressAutoHyphens/>
        <w:spacing w:after="0" w:line="240" w:lineRule="auto"/>
        <w:jc w:val="right"/>
        <w:rPr>
          <w:rFonts w:ascii="Segoe UI" w:eastAsia="Arial Unicode MS" w:hAnsi="Segoe UI" w:cs="Segoe UI"/>
          <w:b/>
          <w:noProof/>
          <w:kern w:val="1"/>
          <w:sz w:val="32"/>
          <w:szCs w:val="32"/>
          <w:lang w:eastAsia="sk-SK" w:bidi="hi-IN"/>
        </w:rPr>
      </w:pPr>
    </w:p>
    <w:p w:rsidR="00F00329" w:rsidRDefault="00F00329" w:rsidP="002C4DDE">
      <w:pPr>
        <w:widowControl w:val="0"/>
        <w:suppressAutoHyphens/>
        <w:spacing w:after="0" w:line="240" w:lineRule="auto"/>
        <w:jc w:val="right"/>
        <w:rPr>
          <w:rFonts w:ascii="Segoe UI" w:eastAsia="Arial Unicode MS" w:hAnsi="Segoe UI" w:cs="Segoe UI"/>
          <w:b/>
          <w:noProof/>
          <w:kern w:val="1"/>
          <w:sz w:val="32"/>
          <w:szCs w:val="32"/>
          <w:lang w:eastAsia="sk-SK" w:bidi="hi-IN"/>
        </w:rPr>
      </w:pPr>
    </w:p>
    <w:p w:rsidR="00F00329" w:rsidRDefault="00F00329" w:rsidP="002C4DDE">
      <w:pPr>
        <w:widowControl w:val="0"/>
        <w:suppressAutoHyphens/>
        <w:spacing w:after="0" w:line="240" w:lineRule="auto"/>
        <w:jc w:val="right"/>
        <w:rPr>
          <w:rFonts w:ascii="Segoe UI" w:eastAsia="Arial Unicode MS" w:hAnsi="Segoe UI" w:cs="Segoe UI"/>
          <w:b/>
          <w:noProof/>
          <w:kern w:val="1"/>
          <w:sz w:val="32"/>
          <w:szCs w:val="32"/>
          <w:lang w:eastAsia="sk-SK" w:bidi="hi-IN"/>
        </w:rPr>
      </w:pPr>
    </w:p>
    <w:p w:rsidR="002C4DDE" w:rsidRDefault="000D54FC" w:rsidP="002C4DDE">
      <w:pPr>
        <w:widowControl w:val="0"/>
        <w:suppressAutoHyphens/>
        <w:spacing w:after="0" w:line="240" w:lineRule="auto"/>
        <w:jc w:val="right"/>
        <w:rPr>
          <w:rFonts w:ascii="Segoe UI" w:eastAsia="Arial Unicode MS" w:hAnsi="Segoe UI" w:cs="Segoe UI"/>
          <w:b/>
          <w:noProof/>
          <w:kern w:val="1"/>
          <w:sz w:val="32"/>
          <w:szCs w:val="32"/>
          <w:lang w:eastAsia="sk-SK" w:bidi="hi-IN"/>
        </w:rPr>
      </w:pPr>
      <w:r>
        <w:rPr>
          <w:noProof/>
          <w:lang w:eastAsia="ru-RU"/>
        </w:rPr>
        <w:drawing>
          <wp:anchor distT="0" distB="0" distL="114300" distR="114300" simplePos="0" relativeHeight="251657728" behindDoc="1" locked="0" layoutInCell="1" allowOverlap="1">
            <wp:simplePos x="0" y="0"/>
            <wp:positionH relativeFrom="column">
              <wp:posOffset>1905</wp:posOffset>
            </wp:positionH>
            <wp:positionV relativeFrom="paragraph">
              <wp:posOffset>-1171575</wp:posOffset>
            </wp:positionV>
            <wp:extent cx="1765300" cy="744220"/>
            <wp:effectExtent l="0" t="0" r="0" b="0"/>
            <wp:wrapNone/>
            <wp:docPr id="9" name="Рисунок 9" descr="Log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2C4DDE" w:rsidRPr="006501DA">
        <w:rPr>
          <w:rFonts w:ascii="Segoe UI" w:eastAsia="Arial Unicode MS" w:hAnsi="Segoe UI" w:cs="Segoe UI"/>
          <w:b/>
          <w:noProof/>
          <w:kern w:val="1"/>
          <w:sz w:val="32"/>
          <w:szCs w:val="32"/>
          <w:lang w:eastAsia="sk-SK" w:bidi="hi-IN"/>
        </w:rPr>
        <w:t>ПРЕСС-РЕЛИЗ</w:t>
      </w:r>
    </w:p>
    <w:p w:rsidR="002C4DDE" w:rsidRDefault="002C4DDE" w:rsidP="002C4DDE">
      <w:pPr>
        <w:shd w:val="clear" w:color="auto" w:fill="FFFFFF"/>
        <w:spacing w:after="0" w:line="240" w:lineRule="auto"/>
        <w:ind w:firstLine="709"/>
        <w:jc w:val="both"/>
        <w:rPr>
          <w:rFonts w:ascii="Times New Roman" w:hAnsi="Times New Roman"/>
          <w:b/>
          <w:sz w:val="32"/>
          <w:szCs w:val="32"/>
        </w:rPr>
      </w:pPr>
    </w:p>
    <w:p w:rsidR="002C4DDE" w:rsidRDefault="002C4DDE" w:rsidP="002C4DDE">
      <w:pPr>
        <w:shd w:val="clear" w:color="auto" w:fill="FFFFFF"/>
        <w:spacing w:after="0" w:line="240" w:lineRule="auto"/>
        <w:ind w:firstLine="709"/>
        <w:jc w:val="both"/>
        <w:rPr>
          <w:rFonts w:ascii="Times New Roman" w:hAnsi="Times New Roman"/>
          <w:b/>
          <w:sz w:val="32"/>
          <w:szCs w:val="32"/>
        </w:rPr>
      </w:pPr>
    </w:p>
    <w:p w:rsidR="002C4DDE" w:rsidRDefault="002C4DDE" w:rsidP="002C4DDE">
      <w:pPr>
        <w:shd w:val="clear" w:color="auto" w:fill="FFFFFF"/>
        <w:spacing w:after="0" w:line="240" w:lineRule="auto"/>
        <w:ind w:firstLine="709"/>
        <w:jc w:val="both"/>
        <w:rPr>
          <w:rFonts w:ascii="Times New Roman" w:hAnsi="Times New Roman"/>
          <w:b/>
          <w:sz w:val="32"/>
          <w:szCs w:val="32"/>
        </w:rPr>
      </w:pPr>
    </w:p>
    <w:p w:rsidR="002C4DDE" w:rsidRDefault="002C4DDE" w:rsidP="002C4DDE">
      <w:pPr>
        <w:shd w:val="clear" w:color="auto" w:fill="FFFFFF"/>
        <w:spacing w:after="0" w:line="240" w:lineRule="auto"/>
        <w:ind w:firstLine="709"/>
        <w:jc w:val="both"/>
        <w:rPr>
          <w:rFonts w:ascii="Times New Roman" w:hAnsi="Times New Roman"/>
          <w:b/>
          <w:sz w:val="32"/>
          <w:szCs w:val="32"/>
        </w:rPr>
      </w:pPr>
    </w:p>
    <w:p w:rsidR="002C4DDE" w:rsidRDefault="002C4DDE" w:rsidP="002C4DDE">
      <w:pPr>
        <w:shd w:val="clear" w:color="auto" w:fill="FFFFFF"/>
        <w:spacing w:after="0" w:line="240" w:lineRule="auto"/>
        <w:ind w:firstLine="709"/>
        <w:jc w:val="both"/>
        <w:rPr>
          <w:rFonts w:ascii="Times New Roman" w:hAnsi="Times New Roman"/>
          <w:b/>
          <w:sz w:val="32"/>
          <w:szCs w:val="32"/>
        </w:rPr>
      </w:pPr>
      <w:r>
        <w:rPr>
          <w:rFonts w:ascii="Times New Roman" w:hAnsi="Times New Roman"/>
          <w:b/>
          <w:sz w:val="32"/>
          <w:szCs w:val="32"/>
        </w:rPr>
        <w:t>Должностными лицами Управления Росреестра по Ленинградской области   проверены полигоны ТКО</w:t>
      </w:r>
    </w:p>
    <w:p w:rsidR="002C4DDE" w:rsidRDefault="002C4DDE" w:rsidP="009B2908">
      <w:pPr>
        <w:shd w:val="clear" w:color="auto" w:fill="FFFFFF"/>
        <w:spacing w:after="0" w:line="240" w:lineRule="auto"/>
        <w:ind w:firstLine="709"/>
        <w:jc w:val="both"/>
        <w:rPr>
          <w:rFonts w:ascii="Times New Roman" w:hAnsi="Times New Roman"/>
          <w:sz w:val="28"/>
          <w:szCs w:val="28"/>
        </w:rPr>
      </w:pPr>
    </w:p>
    <w:p w:rsidR="00C63D43" w:rsidRPr="00C63D43" w:rsidRDefault="00C63D43" w:rsidP="00C63D43">
      <w:pPr>
        <w:shd w:val="clear" w:color="auto" w:fill="FFFFFF"/>
        <w:spacing w:after="0" w:line="240" w:lineRule="auto"/>
        <w:ind w:firstLine="709"/>
        <w:jc w:val="both"/>
        <w:rPr>
          <w:rFonts w:ascii="Times New Roman" w:hAnsi="Times New Roman"/>
          <w:sz w:val="28"/>
          <w:szCs w:val="28"/>
        </w:rPr>
      </w:pPr>
      <w:r w:rsidRPr="00C63D43">
        <w:rPr>
          <w:rFonts w:ascii="Times New Roman" w:hAnsi="Times New Roman"/>
          <w:sz w:val="28"/>
          <w:szCs w:val="28"/>
        </w:rPr>
        <w:t>В рамках осуществления государственного земельного надзора должностными лицами Управления Росреестра по Ленинградской области обследован</w:t>
      </w:r>
      <w:r w:rsidR="002C4DDE">
        <w:rPr>
          <w:rFonts w:ascii="Times New Roman" w:hAnsi="Times New Roman"/>
          <w:sz w:val="28"/>
          <w:szCs w:val="28"/>
        </w:rPr>
        <w:t>ы</w:t>
      </w:r>
      <w:r w:rsidRPr="00C63D43">
        <w:rPr>
          <w:rFonts w:ascii="Times New Roman" w:hAnsi="Times New Roman"/>
          <w:sz w:val="28"/>
          <w:szCs w:val="28"/>
        </w:rPr>
        <w:t xml:space="preserve"> </w:t>
      </w:r>
      <w:r w:rsidR="0018344D">
        <w:rPr>
          <w:rFonts w:ascii="Times New Roman" w:hAnsi="Times New Roman"/>
          <w:sz w:val="28"/>
          <w:szCs w:val="28"/>
        </w:rPr>
        <w:t xml:space="preserve">28 </w:t>
      </w:r>
      <w:r w:rsidR="0018344D" w:rsidRPr="00C63D43">
        <w:rPr>
          <w:rFonts w:ascii="Times New Roman" w:hAnsi="Times New Roman"/>
          <w:sz w:val="28"/>
          <w:szCs w:val="28"/>
        </w:rPr>
        <w:t>полигон</w:t>
      </w:r>
      <w:r w:rsidR="0018344D">
        <w:rPr>
          <w:rFonts w:ascii="Times New Roman" w:hAnsi="Times New Roman"/>
          <w:sz w:val="28"/>
          <w:szCs w:val="28"/>
        </w:rPr>
        <w:t>ов</w:t>
      </w:r>
      <w:r w:rsidR="0018344D" w:rsidRPr="00C63D43">
        <w:rPr>
          <w:rFonts w:ascii="Times New Roman" w:hAnsi="Times New Roman"/>
          <w:sz w:val="28"/>
          <w:szCs w:val="28"/>
        </w:rPr>
        <w:t xml:space="preserve"> твердых бытовых отходов (ТБО)</w:t>
      </w:r>
      <w:r w:rsidR="002C4DDE">
        <w:rPr>
          <w:rFonts w:ascii="Times New Roman" w:hAnsi="Times New Roman"/>
          <w:sz w:val="28"/>
          <w:szCs w:val="28"/>
        </w:rPr>
        <w:t xml:space="preserve"> в Бокситогорском, </w:t>
      </w:r>
      <w:proofErr w:type="spellStart"/>
      <w:r w:rsidR="002C4DDE">
        <w:rPr>
          <w:rFonts w:ascii="Times New Roman" w:hAnsi="Times New Roman"/>
          <w:sz w:val="28"/>
          <w:szCs w:val="28"/>
        </w:rPr>
        <w:t>Волосовском</w:t>
      </w:r>
      <w:proofErr w:type="spellEnd"/>
      <w:r w:rsidR="002C4DDE">
        <w:rPr>
          <w:rFonts w:ascii="Times New Roman" w:hAnsi="Times New Roman"/>
          <w:sz w:val="28"/>
          <w:szCs w:val="28"/>
        </w:rPr>
        <w:t xml:space="preserve">, </w:t>
      </w:r>
      <w:proofErr w:type="spellStart"/>
      <w:r w:rsidR="002C4DDE">
        <w:rPr>
          <w:rFonts w:ascii="Times New Roman" w:hAnsi="Times New Roman"/>
          <w:sz w:val="28"/>
          <w:szCs w:val="28"/>
        </w:rPr>
        <w:t>Волховском</w:t>
      </w:r>
      <w:proofErr w:type="spellEnd"/>
      <w:r w:rsidR="0018344D">
        <w:rPr>
          <w:rFonts w:ascii="Times New Roman" w:hAnsi="Times New Roman"/>
          <w:sz w:val="28"/>
          <w:szCs w:val="28"/>
        </w:rPr>
        <w:t xml:space="preserve">, </w:t>
      </w:r>
      <w:r w:rsidR="002C4DDE">
        <w:rPr>
          <w:rFonts w:ascii="Times New Roman" w:hAnsi="Times New Roman"/>
          <w:sz w:val="28"/>
          <w:szCs w:val="28"/>
        </w:rPr>
        <w:t>Всеволожском,</w:t>
      </w:r>
      <w:r w:rsidR="0018344D">
        <w:rPr>
          <w:rFonts w:ascii="Times New Roman" w:hAnsi="Times New Roman"/>
          <w:sz w:val="28"/>
          <w:szCs w:val="28"/>
        </w:rPr>
        <w:t xml:space="preserve"> </w:t>
      </w:r>
      <w:r w:rsidR="002C4DDE">
        <w:rPr>
          <w:rFonts w:ascii="Times New Roman" w:hAnsi="Times New Roman"/>
          <w:sz w:val="28"/>
          <w:szCs w:val="28"/>
        </w:rPr>
        <w:t>Выборгском,</w:t>
      </w:r>
      <w:r w:rsidR="0018344D">
        <w:rPr>
          <w:rFonts w:ascii="Times New Roman" w:hAnsi="Times New Roman"/>
          <w:sz w:val="28"/>
          <w:szCs w:val="28"/>
        </w:rPr>
        <w:t xml:space="preserve"> Гатчинском, </w:t>
      </w:r>
      <w:proofErr w:type="spellStart"/>
      <w:r w:rsidR="0018344D">
        <w:rPr>
          <w:rFonts w:ascii="Times New Roman" w:hAnsi="Times New Roman"/>
          <w:sz w:val="28"/>
          <w:szCs w:val="28"/>
        </w:rPr>
        <w:t>Кингисеппском</w:t>
      </w:r>
      <w:proofErr w:type="spellEnd"/>
      <w:r w:rsidR="0018344D">
        <w:rPr>
          <w:rFonts w:ascii="Times New Roman" w:hAnsi="Times New Roman"/>
          <w:sz w:val="28"/>
          <w:szCs w:val="28"/>
        </w:rPr>
        <w:t xml:space="preserve">, </w:t>
      </w:r>
      <w:proofErr w:type="spellStart"/>
      <w:r w:rsidR="0018344D">
        <w:rPr>
          <w:rFonts w:ascii="Times New Roman" w:hAnsi="Times New Roman"/>
          <w:sz w:val="28"/>
          <w:szCs w:val="28"/>
        </w:rPr>
        <w:t>Лужском</w:t>
      </w:r>
      <w:proofErr w:type="spellEnd"/>
      <w:r w:rsidRPr="00C63D43">
        <w:rPr>
          <w:rFonts w:ascii="Times New Roman" w:hAnsi="Times New Roman"/>
          <w:sz w:val="28"/>
          <w:szCs w:val="28"/>
        </w:rPr>
        <w:t xml:space="preserve">, </w:t>
      </w:r>
      <w:r w:rsidR="0018344D">
        <w:rPr>
          <w:rFonts w:ascii="Times New Roman" w:hAnsi="Times New Roman"/>
          <w:sz w:val="28"/>
          <w:szCs w:val="28"/>
        </w:rPr>
        <w:t xml:space="preserve">Приозерском, </w:t>
      </w:r>
      <w:proofErr w:type="spellStart"/>
      <w:r w:rsidR="0018344D">
        <w:rPr>
          <w:rFonts w:ascii="Times New Roman" w:hAnsi="Times New Roman"/>
          <w:sz w:val="28"/>
          <w:szCs w:val="28"/>
        </w:rPr>
        <w:t>Тосненском</w:t>
      </w:r>
      <w:proofErr w:type="spellEnd"/>
      <w:r w:rsidR="0018344D">
        <w:rPr>
          <w:rFonts w:ascii="Times New Roman" w:hAnsi="Times New Roman"/>
          <w:sz w:val="28"/>
          <w:szCs w:val="28"/>
        </w:rPr>
        <w:t xml:space="preserve">, Тихвинском, </w:t>
      </w:r>
      <w:proofErr w:type="spellStart"/>
      <w:r w:rsidR="0018344D">
        <w:rPr>
          <w:rFonts w:ascii="Times New Roman" w:hAnsi="Times New Roman"/>
          <w:sz w:val="28"/>
          <w:szCs w:val="28"/>
        </w:rPr>
        <w:t>Лодейнопольском</w:t>
      </w:r>
      <w:proofErr w:type="spellEnd"/>
      <w:r w:rsidR="0018344D">
        <w:rPr>
          <w:rFonts w:ascii="Times New Roman" w:hAnsi="Times New Roman"/>
          <w:sz w:val="28"/>
          <w:szCs w:val="28"/>
        </w:rPr>
        <w:t xml:space="preserve"> районах.</w:t>
      </w:r>
    </w:p>
    <w:p w:rsidR="00C63D43" w:rsidRDefault="00C63D43" w:rsidP="00C63D43">
      <w:pPr>
        <w:shd w:val="clear" w:color="auto" w:fill="FFFFFF"/>
        <w:spacing w:after="0" w:line="240" w:lineRule="auto"/>
        <w:ind w:firstLine="709"/>
        <w:jc w:val="both"/>
        <w:rPr>
          <w:rFonts w:ascii="Times New Roman" w:hAnsi="Times New Roman"/>
          <w:sz w:val="28"/>
          <w:szCs w:val="28"/>
        </w:rPr>
      </w:pPr>
      <w:r w:rsidRPr="00C63D43">
        <w:rPr>
          <w:rFonts w:ascii="Times New Roman" w:hAnsi="Times New Roman"/>
          <w:sz w:val="28"/>
          <w:szCs w:val="28"/>
        </w:rPr>
        <w:t>В ходе административных обследований на особом контроле находились земельные участки, находящиеся в 15-километровой зоне аэропортов.</w:t>
      </w:r>
    </w:p>
    <w:p w:rsidR="00FA02F9" w:rsidRPr="00C63D43" w:rsidRDefault="00C63D43" w:rsidP="00C63D43">
      <w:pPr>
        <w:shd w:val="clear" w:color="auto" w:fill="FFFFFF"/>
        <w:spacing w:after="0" w:line="240" w:lineRule="auto"/>
        <w:ind w:firstLine="709"/>
        <w:jc w:val="both"/>
        <w:rPr>
          <w:rFonts w:ascii="Times New Roman" w:hAnsi="Times New Roman"/>
          <w:sz w:val="28"/>
          <w:szCs w:val="28"/>
        </w:rPr>
      </w:pPr>
      <w:r w:rsidRPr="00C63D43">
        <w:rPr>
          <w:rFonts w:ascii="Times New Roman" w:hAnsi="Times New Roman"/>
          <w:sz w:val="28"/>
          <w:szCs w:val="28"/>
        </w:rPr>
        <w:t>По результатам проведенных контрольно-надзорных мероприятий на</w:t>
      </w:r>
      <w:r w:rsidR="002C4DDE">
        <w:rPr>
          <w:rFonts w:ascii="Times New Roman" w:hAnsi="Times New Roman"/>
          <w:sz w:val="28"/>
          <w:szCs w:val="28"/>
        </w:rPr>
        <w:t xml:space="preserve"> 6 </w:t>
      </w:r>
      <w:r w:rsidRPr="00C63D43">
        <w:rPr>
          <w:rFonts w:ascii="Times New Roman" w:hAnsi="Times New Roman"/>
          <w:sz w:val="28"/>
          <w:szCs w:val="28"/>
        </w:rPr>
        <w:t>участках были выявлены признаки нарушений требований земельного законодательства</w:t>
      </w:r>
      <w:r w:rsidR="002C4DDE">
        <w:rPr>
          <w:rFonts w:ascii="Times New Roman" w:hAnsi="Times New Roman"/>
          <w:sz w:val="28"/>
          <w:szCs w:val="28"/>
        </w:rPr>
        <w:t xml:space="preserve">. Информация о выявленных нарушениях направлена в </w:t>
      </w:r>
      <w:r w:rsidRPr="00C63D43">
        <w:rPr>
          <w:rFonts w:ascii="Times New Roman" w:hAnsi="Times New Roman"/>
          <w:sz w:val="28"/>
          <w:szCs w:val="28"/>
        </w:rPr>
        <w:t>органы местного самоуправления и госорган</w:t>
      </w:r>
      <w:r w:rsidR="002C4DDE">
        <w:rPr>
          <w:rFonts w:ascii="Times New Roman" w:hAnsi="Times New Roman"/>
          <w:sz w:val="28"/>
          <w:szCs w:val="28"/>
        </w:rPr>
        <w:t xml:space="preserve">ы (в </w:t>
      </w:r>
      <w:proofErr w:type="spellStart"/>
      <w:r w:rsidR="002C4DDE">
        <w:rPr>
          <w:rFonts w:ascii="Times New Roman" w:hAnsi="Times New Roman"/>
          <w:sz w:val="28"/>
          <w:szCs w:val="28"/>
        </w:rPr>
        <w:t>т.ч</w:t>
      </w:r>
      <w:proofErr w:type="spellEnd"/>
      <w:r w:rsidR="002C4DDE">
        <w:rPr>
          <w:rFonts w:ascii="Times New Roman" w:hAnsi="Times New Roman"/>
          <w:sz w:val="28"/>
          <w:szCs w:val="28"/>
        </w:rPr>
        <w:t>. лесничества) по месту нахождения полигонов, а также Комитет государственного экологического надзора.</w:t>
      </w:r>
    </w:p>
    <w:p w:rsidR="00FA02F9" w:rsidRDefault="00FA02F9" w:rsidP="00056D15">
      <w:pPr>
        <w:shd w:val="clear" w:color="auto" w:fill="FFFFFF"/>
        <w:spacing w:after="0" w:line="240" w:lineRule="auto"/>
        <w:ind w:firstLine="709"/>
        <w:jc w:val="both"/>
        <w:rPr>
          <w:rFonts w:ascii="Times New Roman" w:hAnsi="Times New Roman"/>
          <w:sz w:val="28"/>
          <w:szCs w:val="28"/>
        </w:rPr>
      </w:pPr>
    </w:p>
    <w:p w:rsidR="00FA02F9" w:rsidRDefault="00FA02F9" w:rsidP="00FA02F9">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p>
    <w:p w:rsidR="00FA02F9" w:rsidRDefault="00FA02F9" w:rsidP="00056D15">
      <w:pPr>
        <w:shd w:val="clear" w:color="auto" w:fill="FFFFFF"/>
        <w:spacing w:after="0" w:line="240" w:lineRule="auto"/>
        <w:ind w:firstLine="709"/>
        <w:jc w:val="both"/>
        <w:rPr>
          <w:rFonts w:ascii="Times New Roman" w:hAnsi="Times New Roman"/>
          <w:sz w:val="28"/>
          <w:szCs w:val="28"/>
        </w:rPr>
      </w:pPr>
    </w:p>
    <w:p w:rsidR="00FA02F9" w:rsidRDefault="00FA02F9" w:rsidP="00056D15">
      <w:pPr>
        <w:shd w:val="clear" w:color="auto" w:fill="FFFFFF"/>
        <w:spacing w:after="0" w:line="240" w:lineRule="auto"/>
        <w:ind w:firstLine="709"/>
        <w:jc w:val="both"/>
        <w:rPr>
          <w:rFonts w:ascii="Times New Roman" w:hAnsi="Times New Roman"/>
          <w:sz w:val="28"/>
          <w:szCs w:val="28"/>
        </w:rPr>
      </w:pPr>
    </w:p>
    <w:p w:rsidR="00FA02F9" w:rsidRDefault="00FA02F9" w:rsidP="00056D15">
      <w:pPr>
        <w:shd w:val="clear" w:color="auto" w:fill="FFFFFF"/>
        <w:spacing w:after="0" w:line="240" w:lineRule="auto"/>
        <w:ind w:firstLine="709"/>
        <w:jc w:val="both"/>
        <w:rPr>
          <w:rFonts w:ascii="Times New Roman" w:hAnsi="Times New Roman"/>
          <w:sz w:val="28"/>
          <w:szCs w:val="28"/>
        </w:rPr>
      </w:pPr>
    </w:p>
    <w:p w:rsidR="00FA02F9" w:rsidRDefault="00FA02F9" w:rsidP="00056D15">
      <w:pPr>
        <w:shd w:val="clear" w:color="auto" w:fill="FFFFFF"/>
        <w:spacing w:after="0" w:line="240" w:lineRule="auto"/>
        <w:ind w:firstLine="709"/>
        <w:jc w:val="both"/>
        <w:rPr>
          <w:rFonts w:ascii="Times New Roman" w:hAnsi="Times New Roman"/>
          <w:sz w:val="28"/>
          <w:szCs w:val="28"/>
        </w:rPr>
      </w:pPr>
    </w:p>
    <w:p w:rsidR="00FA02F9" w:rsidRDefault="00FA02F9" w:rsidP="00056D15">
      <w:pPr>
        <w:shd w:val="clear" w:color="auto" w:fill="FFFFFF"/>
        <w:spacing w:after="0" w:line="240" w:lineRule="auto"/>
        <w:ind w:firstLine="709"/>
        <w:jc w:val="both"/>
        <w:rPr>
          <w:rFonts w:ascii="Times New Roman" w:hAnsi="Times New Roman"/>
          <w:sz w:val="28"/>
          <w:szCs w:val="28"/>
        </w:rPr>
      </w:pPr>
    </w:p>
    <w:p w:rsidR="00FA02F9" w:rsidRDefault="00FA02F9" w:rsidP="00056D15">
      <w:pPr>
        <w:shd w:val="clear" w:color="auto" w:fill="FFFFFF"/>
        <w:spacing w:after="0" w:line="240" w:lineRule="auto"/>
        <w:ind w:firstLine="709"/>
        <w:jc w:val="both"/>
        <w:rPr>
          <w:rFonts w:ascii="Times New Roman" w:hAnsi="Times New Roman"/>
          <w:sz w:val="28"/>
          <w:szCs w:val="28"/>
        </w:rPr>
      </w:pPr>
    </w:p>
    <w:p w:rsidR="00FA02F9" w:rsidRDefault="00FA02F9" w:rsidP="00056D15">
      <w:pPr>
        <w:shd w:val="clear" w:color="auto" w:fill="FFFFFF"/>
        <w:spacing w:after="0" w:line="240" w:lineRule="auto"/>
        <w:ind w:firstLine="709"/>
        <w:jc w:val="both"/>
        <w:rPr>
          <w:rFonts w:ascii="Times New Roman" w:hAnsi="Times New Roman"/>
          <w:sz w:val="28"/>
          <w:szCs w:val="28"/>
        </w:rPr>
      </w:pPr>
    </w:p>
    <w:p w:rsidR="00FA02F9" w:rsidRDefault="00FA02F9" w:rsidP="00056D15">
      <w:pPr>
        <w:shd w:val="clear" w:color="auto" w:fill="FFFFFF"/>
        <w:spacing w:after="0" w:line="240" w:lineRule="auto"/>
        <w:ind w:firstLine="709"/>
        <w:jc w:val="both"/>
        <w:rPr>
          <w:rFonts w:ascii="Times New Roman" w:hAnsi="Times New Roman"/>
          <w:sz w:val="28"/>
          <w:szCs w:val="28"/>
        </w:rPr>
      </w:pPr>
    </w:p>
    <w:p w:rsidR="00FA02F9" w:rsidRDefault="00FA02F9" w:rsidP="00056D15">
      <w:pPr>
        <w:shd w:val="clear" w:color="auto" w:fill="FFFFFF"/>
        <w:spacing w:after="0" w:line="240" w:lineRule="auto"/>
        <w:ind w:firstLine="709"/>
        <w:jc w:val="both"/>
        <w:rPr>
          <w:rFonts w:ascii="Times New Roman" w:hAnsi="Times New Roman"/>
          <w:sz w:val="28"/>
          <w:szCs w:val="28"/>
        </w:rPr>
      </w:pPr>
    </w:p>
    <w:p w:rsidR="00FA02F9" w:rsidRDefault="00FA02F9" w:rsidP="00056D15">
      <w:pPr>
        <w:shd w:val="clear" w:color="auto" w:fill="FFFFFF"/>
        <w:spacing w:after="0" w:line="240" w:lineRule="auto"/>
        <w:ind w:firstLine="709"/>
        <w:jc w:val="both"/>
        <w:rPr>
          <w:rFonts w:ascii="Times New Roman" w:hAnsi="Times New Roman"/>
          <w:sz w:val="28"/>
          <w:szCs w:val="28"/>
        </w:rPr>
      </w:pPr>
    </w:p>
    <w:p w:rsidR="00FA02F9" w:rsidRDefault="00FA02F9" w:rsidP="00056D15">
      <w:pPr>
        <w:shd w:val="clear" w:color="auto" w:fill="FFFFFF"/>
        <w:spacing w:after="0" w:line="240" w:lineRule="auto"/>
        <w:ind w:firstLine="709"/>
        <w:jc w:val="both"/>
        <w:rPr>
          <w:rFonts w:ascii="Times New Roman" w:hAnsi="Times New Roman"/>
          <w:sz w:val="28"/>
          <w:szCs w:val="28"/>
        </w:rPr>
      </w:pPr>
    </w:p>
    <w:p w:rsidR="00F00329" w:rsidRDefault="00F00329" w:rsidP="00056D15">
      <w:pPr>
        <w:shd w:val="clear" w:color="auto" w:fill="FFFFFF"/>
        <w:spacing w:after="0" w:line="240" w:lineRule="auto"/>
        <w:ind w:firstLine="709"/>
        <w:jc w:val="both"/>
        <w:rPr>
          <w:rFonts w:ascii="Times New Roman" w:hAnsi="Times New Roman"/>
          <w:sz w:val="28"/>
          <w:szCs w:val="28"/>
        </w:rPr>
      </w:pPr>
    </w:p>
    <w:p w:rsidR="00FA02F9" w:rsidRDefault="00FA02F9" w:rsidP="00056D15">
      <w:pPr>
        <w:shd w:val="clear" w:color="auto" w:fill="FFFFFF"/>
        <w:spacing w:after="0" w:line="240" w:lineRule="auto"/>
        <w:ind w:firstLine="709"/>
        <w:jc w:val="both"/>
        <w:rPr>
          <w:rFonts w:ascii="Times New Roman" w:hAnsi="Times New Roman"/>
          <w:sz w:val="28"/>
          <w:szCs w:val="28"/>
        </w:rPr>
      </w:pPr>
    </w:p>
    <w:p w:rsidR="00FA02F9" w:rsidRDefault="00FA02F9" w:rsidP="00056D15">
      <w:pPr>
        <w:shd w:val="clear" w:color="auto" w:fill="FFFFFF"/>
        <w:spacing w:after="0" w:line="240" w:lineRule="auto"/>
        <w:ind w:firstLine="709"/>
        <w:jc w:val="both"/>
        <w:rPr>
          <w:rFonts w:ascii="Times New Roman" w:hAnsi="Times New Roman"/>
          <w:sz w:val="28"/>
          <w:szCs w:val="28"/>
        </w:rPr>
      </w:pPr>
    </w:p>
    <w:p w:rsidR="00FA02F9" w:rsidRDefault="00FA02F9" w:rsidP="00056D15">
      <w:pPr>
        <w:shd w:val="clear" w:color="auto" w:fill="FFFFFF"/>
        <w:spacing w:after="0" w:line="240" w:lineRule="auto"/>
        <w:ind w:firstLine="709"/>
        <w:jc w:val="both"/>
        <w:rPr>
          <w:rFonts w:ascii="Times New Roman" w:hAnsi="Times New Roman"/>
          <w:sz w:val="28"/>
          <w:szCs w:val="28"/>
        </w:rPr>
      </w:pPr>
    </w:p>
    <w:p w:rsidR="005C78CD" w:rsidRDefault="005C78CD" w:rsidP="002C4DDE">
      <w:pPr>
        <w:widowControl w:val="0"/>
        <w:suppressAutoHyphens/>
        <w:spacing w:after="0" w:line="240" w:lineRule="auto"/>
        <w:jc w:val="right"/>
        <w:rPr>
          <w:rFonts w:ascii="Segoe UI" w:eastAsia="Arial Unicode MS" w:hAnsi="Segoe UI" w:cs="Segoe UI"/>
          <w:b/>
          <w:noProof/>
          <w:kern w:val="1"/>
          <w:sz w:val="32"/>
          <w:szCs w:val="32"/>
          <w:lang w:eastAsia="sk-SK" w:bidi="hi-IN"/>
        </w:rPr>
      </w:pPr>
    </w:p>
    <w:p w:rsidR="005C78CD" w:rsidRDefault="005C78CD" w:rsidP="002C4DDE">
      <w:pPr>
        <w:widowControl w:val="0"/>
        <w:suppressAutoHyphens/>
        <w:spacing w:after="0" w:line="240" w:lineRule="auto"/>
        <w:jc w:val="right"/>
        <w:rPr>
          <w:rFonts w:ascii="Segoe UI" w:eastAsia="Arial Unicode MS" w:hAnsi="Segoe UI" w:cs="Segoe UI"/>
          <w:b/>
          <w:noProof/>
          <w:kern w:val="1"/>
          <w:sz w:val="32"/>
          <w:szCs w:val="32"/>
          <w:lang w:eastAsia="sk-SK" w:bidi="hi-IN"/>
        </w:rPr>
      </w:pPr>
    </w:p>
    <w:p w:rsidR="005C78CD" w:rsidRDefault="005C78CD" w:rsidP="002C4DDE">
      <w:pPr>
        <w:widowControl w:val="0"/>
        <w:suppressAutoHyphens/>
        <w:spacing w:after="0" w:line="240" w:lineRule="auto"/>
        <w:jc w:val="right"/>
        <w:rPr>
          <w:rFonts w:ascii="Segoe UI" w:eastAsia="Arial Unicode MS" w:hAnsi="Segoe UI" w:cs="Segoe UI"/>
          <w:b/>
          <w:noProof/>
          <w:kern w:val="1"/>
          <w:sz w:val="32"/>
          <w:szCs w:val="32"/>
          <w:lang w:eastAsia="sk-SK" w:bidi="hi-IN"/>
        </w:rPr>
      </w:pPr>
    </w:p>
    <w:p w:rsidR="002C4DDE" w:rsidRDefault="000D54FC" w:rsidP="002C4DDE">
      <w:pPr>
        <w:widowControl w:val="0"/>
        <w:suppressAutoHyphens/>
        <w:spacing w:after="0" w:line="240" w:lineRule="auto"/>
        <w:jc w:val="right"/>
        <w:rPr>
          <w:rFonts w:ascii="Segoe UI" w:eastAsia="Arial Unicode MS" w:hAnsi="Segoe UI" w:cs="Segoe UI"/>
          <w:b/>
          <w:noProof/>
          <w:kern w:val="1"/>
          <w:sz w:val="32"/>
          <w:szCs w:val="32"/>
          <w:lang w:eastAsia="sk-SK" w:bidi="hi-IN"/>
        </w:rPr>
      </w:pPr>
      <w:r>
        <w:rPr>
          <w:noProof/>
          <w:lang w:eastAsia="ru-RU"/>
        </w:rPr>
        <w:drawing>
          <wp:anchor distT="0" distB="0" distL="114300" distR="114300" simplePos="0" relativeHeight="251658752" behindDoc="1" locked="0" layoutInCell="1" allowOverlap="1">
            <wp:simplePos x="0" y="0"/>
            <wp:positionH relativeFrom="column">
              <wp:posOffset>1905</wp:posOffset>
            </wp:positionH>
            <wp:positionV relativeFrom="paragraph">
              <wp:posOffset>-1171575</wp:posOffset>
            </wp:positionV>
            <wp:extent cx="1765300" cy="744220"/>
            <wp:effectExtent l="0" t="0" r="0" b="0"/>
            <wp:wrapNone/>
            <wp:docPr id="10" name="Рисунок 10" descr="Log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2C4DDE" w:rsidRPr="006501DA">
        <w:rPr>
          <w:rFonts w:ascii="Segoe UI" w:eastAsia="Arial Unicode MS" w:hAnsi="Segoe UI" w:cs="Segoe UI"/>
          <w:b/>
          <w:noProof/>
          <w:kern w:val="1"/>
          <w:sz w:val="32"/>
          <w:szCs w:val="32"/>
          <w:lang w:eastAsia="sk-SK" w:bidi="hi-IN"/>
        </w:rPr>
        <w:t>ПРЕСС-РЕЛИЗ</w:t>
      </w:r>
    </w:p>
    <w:p w:rsidR="002C4DDE" w:rsidRDefault="002C4DDE" w:rsidP="002C4DDE">
      <w:pPr>
        <w:shd w:val="clear" w:color="auto" w:fill="FFFFFF"/>
        <w:spacing w:after="0" w:line="240" w:lineRule="auto"/>
        <w:ind w:firstLine="709"/>
        <w:jc w:val="both"/>
        <w:rPr>
          <w:rFonts w:ascii="Times New Roman" w:hAnsi="Times New Roman"/>
          <w:b/>
          <w:sz w:val="32"/>
          <w:szCs w:val="32"/>
        </w:rPr>
      </w:pPr>
    </w:p>
    <w:p w:rsidR="002C4DDE" w:rsidRPr="002C4DDE" w:rsidRDefault="002C4DDE" w:rsidP="002C4DDE">
      <w:pPr>
        <w:shd w:val="clear" w:color="auto" w:fill="FFFFFF"/>
        <w:spacing w:after="0" w:line="240" w:lineRule="auto"/>
        <w:ind w:firstLine="709"/>
        <w:jc w:val="both"/>
        <w:rPr>
          <w:rFonts w:ascii="Times New Roman" w:hAnsi="Times New Roman"/>
          <w:sz w:val="28"/>
          <w:szCs w:val="28"/>
        </w:rPr>
      </w:pPr>
      <w:r>
        <w:rPr>
          <w:rFonts w:ascii="Times New Roman" w:hAnsi="Times New Roman"/>
          <w:b/>
          <w:sz w:val="32"/>
          <w:szCs w:val="32"/>
        </w:rPr>
        <w:t xml:space="preserve">Тосненский городской </w:t>
      </w:r>
      <w:proofErr w:type="gramStart"/>
      <w:r>
        <w:rPr>
          <w:rFonts w:ascii="Times New Roman" w:hAnsi="Times New Roman"/>
          <w:b/>
          <w:sz w:val="32"/>
          <w:szCs w:val="32"/>
        </w:rPr>
        <w:t xml:space="preserve">суд </w:t>
      </w:r>
      <w:r w:rsidR="0018344D">
        <w:rPr>
          <w:rFonts w:ascii="Times New Roman" w:hAnsi="Times New Roman"/>
          <w:b/>
          <w:sz w:val="32"/>
          <w:szCs w:val="32"/>
        </w:rPr>
        <w:t xml:space="preserve"> оставил</w:t>
      </w:r>
      <w:proofErr w:type="gramEnd"/>
      <w:r w:rsidR="0018344D">
        <w:rPr>
          <w:rFonts w:ascii="Times New Roman" w:hAnsi="Times New Roman"/>
          <w:b/>
          <w:sz w:val="32"/>
          <w:szCs w:val="32"/>
        </w:rPr>
        <w:t xml:space="preserve"> административный штраф Управления Росреестра по Ленинградской области за сжигание медицинских отходов  в силе</w:t>
      </w:r>
    </w:p>
    <w:p w:rsidR="002C4DDE" w:rsidRPr="002C4DDE" w:rsidRDefault="002C4DDE" w:rsidP="002C4DDE">
      <w:pPr>
        <w:shd w:val="clear" w:color="auto" w:fill="FFFFFF"/>
        <w:spacing w:after="0" w:line="240" w:lineRule="auto"/>
        <w:ind w:firstLine="709"/>
        <w:jc w:val="both"/>
        <w:rPr>
          <w:rFonts w:ascii="Times New Roman" w:hAnsi="Times New Roman"/>
          <w:sz w:val="28"/>
          <w:szCs w:val="28"/>
        </w:rPr>
      </w:pPr>
    </w:p>
    <w:p w:rsidR="00667AD8" w:rsidRDefault="005C78CD" w:rsidP="00477A99">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Тосненский городской суд, </w:t>
      </w:r>
      <w:r w:rsidR="00477A99">
        <w:rPr>
          <w:rFonts w:ascii="Times New Roman" w:hAnsi="Times New Roman"/>
          <w:sz w:val="28"/>
          <w:szCs w:val="28"/>
        </w:rPr>
        <w:t xml:space="preserve">по результату рассмотрения жалобы на постановление Управления </w:t>
      </w:r>
      <w:r w:rsidR="00477A99" w:rsidRPr="00667AD8">
        <w:rPr>
          <w:rFonts w:ascii="Times New Roman" w:hAnsi="Times New Roman"/>
          <w:sz w:val="28"/>
          <w:szCs w:val="28"/>
        </w:rPr>
        <w:t>по Ленинградской области</w:t>
      </w:r>
      <w:r w:rsidR="00477A99">
        <w:rPr>
          <w:rFonts w:ascii="Times New Roman" w:hAnsi="Times New Roman"/>
          <w:sz w:val="28"/>
          <w:szCs w:val="28"/>
        </w:rPr>
        <w:t xml:space="preserve">, вынесенное по факту использования земельного участка из земель населенных пунктов для </w:t>
      </w:r>
      <w:r w:rsidR="00477A99" w:rsidRPr="00477A99">
        <w:rPr>
          <w:rFonts w:ascii="Times New Roman" w:hAnsi="Times New Roman"/>
          <w:sz w:val="28"/>
          <w:szCs w:val="28"/>
        </w:rPr>
        <w:t>целей размещения, хранения, обеззараживания опасных медицинских отходов,</w:t>
      </w:r>
      <w:r w:rsidR="00477A99" w:rsidRPr="00667AD8">
        <w:rPr>
          <w:rFonts w:ascii="Times New Roman" w:hAnsi="Times New Roman"/>
          <w:sz w:val="28"/>
          <w:szCs w:val="28"/>
        </w:rPr>
        <w:t xml:space="preserve"> </w:t>
      </w:r>
      <w:r w:rsidR="00667AD8" w:rsidRPr="00667AD8">
        <w:rPr>
          <w:rFonts w:ascii="Times New Roman" w:hAnsi="Times New Roman"/>
          <w:sz w:val="28"/>
          <w:szCs w:val="28"/>
        </w:rPr>
        <w:t xml:space="preserve">оставил административный штраф </w:t>
      </w:r>
      <w:proofErr w:type="gramStart"/>
      <w:r w:rsidR="00667AD8" w:rsidRPr="00667AD8">
        <w:rPr>
          <w:rFonts w:ascii="Times New Roman" w:hAnsi="Times New Roman"/>
          <w:sz w:val="28"/>
          <w:szCs w:val="28"/>
        </w:rPr>
        <w:t>Управления  в</w:t>
      </w:r>
      <w:proofErr w:type="gramEnd"/>
      <w:r w:rsidR="00667AD8" w:rsidRPr="00667AD8">
        <w:rPr>
          <w:rFonts w:ascii="Times New Roman" w:hAnsi="Times New Roman"/>
          <w:sz w:val="28"/>
          <w:szCs w:val="28"/>
        </w:rPr>
        <w:t xml:space="preserve"> силе</w:t>
      </w:r>
      <w:r w:rsidR="00477A99">
        <w:rPr>
          <w:rFonts w:ascii="Times New Roman" w:hAnsi="Times New Roman"/>
          <w:sz w:val="28"/>
          <w:szCs w:val="28"/>
        </w:rPr>
        <w:t>.</w:t>
      </w:r>
    </w:p>
    <w:p w:rsidR="00667AD8" w:rsidRPr="00667AD8" w:rsidRDefault="00667AD8" w:rsidP="00477A99">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В декабре 2019 года Управление </w:t>
      </w:r>
      <w:r w:rsidRPr="00667AD8">
        <w:rPr>
          <w:rFonts w:ascii="Times New Roman" w:hAnsi="Times New Roman"/>
          <w:sz w:val="28"/>
          <w:szCs w:val="28"/>
        </w:rPr>
        <w:t>Роср</w:t>
      </w:r>
      <w:r>
        <w:rPr>
          <w:rFonts w:ascii="Times New Roman" w:hAnsi="Times New Roman"/>
          <w:sz w:val="28"/>
          <w:szCs w:val="28"/>
        </w:rPr>
        <w:t>еестра по Ленинградской области сообщало, что ж</w:t>
      </w:r>
      <w:r w:rsidRPr="00667AD8">
        <w:rPr>
          <w:rFonts w:ascii="Times New Roman" w:hAnsi="Times New Roman"/>
          <w:sz w:val="28"/>
          <w:szCs w:val="28"/>
        </w:rPr>
        <w:t>ители Федоровского сельского поселения страдают от организованной площадки по сжиганию опасных медицинских отходов. Несмотря на то, что земельный участок не предназначен для целей размещения, хранения, обеззараживания опасных медицинских отходов, собственники передали в аренду данный участок юридическому лицу для такого использования.</w:t>
      </w:r>
    </w:p>
    <w:p w:rsidR="00667AD8" w:rsidRPr="00667AD8" w:rsidRDefault="00667AD8" w:rsidP="00477A99">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Межрайонной природоохранной </w:t>
      </w:r>
      <w:r w:rsidRPr="00667AD8">
        <w:rPr>
          <w:rFonts w:ascii="Times New Roman" w:hAnsi="Times New Roman"/>
          <w:sz w:val="28"/>
          <w:szCs w:val="28"/>
        </w:rPr>
        <w:t>прокуратурой в отношении юридического лица было возбуждено дело об административном правонарушении по ч.1 ст.8.8. КоАП РФ.</w:t>
      </w:r>
    </w:p>
    <w:p w:rsidR="00667AD8" w:rsidRDefault="00667AD8" w:rsidP="00477A99">
      <w:pPr>
        <w:shd w:val="clear" w:color="auto" w:fill="FFFFFF"/>
        <w:spacing w:after="0" w:line="240" w:lineRule="auto"/>
        <w:ind w:firstLine="709"/>
        <w:jc w:val="both"/>
        <w:rPr>
          <w:rFonts w:ascii="Times New Roman" w:hAnsi="Times New Roman"/>
          <w:sz w:val="28"/>
          <w:szCs w:val="28"/>
        </w:rPr>
      </w:pPr>
      <w:r w:rsidRPr="00667AD8">
        <w:rPr>
          <w:rFonts w:ascii="Times New Roman" w:hAnsi="Times New Roman"/>
          <w:sz w:val="28"/>
          <w:szCs w:val="28"/>
        </w:rPr>
        <w:t>По результату рассмотрения данного дела должностным лицом Управления с учетом обстоятельств и характера совершенного административного правонарушения арендатору участка назначено наказание в пределах санкции, установленной ч.1 ст. 8.8 КоАП РФ, в виде административного штрафа в размере 100 000 рублей.</w:t>
      </w:r>
    </w:p>
    <w:p w:rsidR="00667AD8" w:rsidRPr="000C677B" w:rsidRDefault="000C677B" w:rsidP="000C677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Напоминаем, что в соответствии с законодательством с</w:t>
      </w:r>
      <w:r w:rsidRPr="000C677B">
        <w:rPr>
          <w:rFonts w:ascii="Times New Roman" w:hAnsi="Times New Roman"/>
          <w:sz w:val="28"/>
          <w:szCs w:val="28"/>
        </w:rPr>
        <w:t>обственники земельных участков и лица, не являющиеся собственниками, обязаны</w:t>
      </w:r>
      <w:r w:rsidR="008D23F3">
        <w:rPr>
          <w:rFonts w:ascii="Times New Roman" w:hAnsi="Times New Roman"/>
          <w:sz w:val="28"/>
          <w:szCs w:val="28"/>
        </w:rPr>
        <w:t xml:space="preserve"> </w:t>
      </w:r>
      <w:r w:rsidRPr="000C677B">
        <w:rPr>
          <w:rFonts w:ascii="Times New Roman" w:hAnsi="Times New Roman"/>
          <w:sz w:val="28"/>
          <w:szCs w:val="28"/>
        </w:rPr>
        <w:t>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2C4DDE" w:rsidRPr="002C4DDE" w:rsidRDefault="002C4DDE" w:rsidP="002C4DDE">
      <w:pPr>
        <w:shd w:val="clear" w:color="auto" w:fill="FFFFFF"/>
        <w:spacing w:after="0" w:line="240" w:lineRule="auto"/>
        <w:ind w:firstLine="709"/>
        <w:jc w:val="both"/>
        <w:rPr>
          <w:rFonts w:ascii="Times New Roman" w:hAnsi="Times New Roman"/>
          <w:sz w:val="28"/>
          <w:szCs w:val="28"/>
        </w:rPr>
      </w:pPr>
    </w:p>
    <w:p w:rsidR="009B2908" w:rsidRPr="009B2908" w:rsidRDefault="009B2908" w:rsidP="002C4DDE">
      <w:pPr>
        <w:shd w:val="clear" w:color="auto" w:fill="FFFFFF"/>
        <w:spacing w:after="0" w:line="240" w:lineRule="auto"/>
        <w:ind w:firstLine="709"/>
        <w:jc w:val="both"/>
        <w:rPr>
          <w:rFonts w:ascii="Segoe UI" w:eastAsia="Times New Roman" w:hAnsi="Segoe UI" w:cs="Segoe UI"/>
          <w:color w:val="000000"/>
          <w:sz w:val="24"/>
          <w:szCs w:val="24"/>
          <w:lang w:eastAsia="ru-RU"/>
        </w:rPr>
      </w:pPr>
    </w:p>
    <w:sectPr w:rsidR="009B2908" w:rsidRPr="009B2908" w:rsidSect="00056D15">
      <w:footerReference w:type="default" r:id="rId9"/>
      <w:pgSz w:w="11907" w:h="16839" w:code="9"/>
      <w:pgMar w:top="2410" w:right="850" w:bottom="28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562" w:rsidRDefault="00494562">
      <w:pPr>
        <w:spacing w:after="0" w:line="240" w:lineRule="auto"/>
      </w:pPr>
      <w:r>
        <w:separator/>
      </w:r>
    </w:p>
  </w:endnote>
  <w:endnote w:type="continuationSeparator" w:id="0">
    <w:p w:rsidR="00494562" w:rsidRDefault="0049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014" w:rsidRPr="00CE1A45" w:rsidRDefault="000D54FC" w:rsidP="00CE1A45">
    <w:pPr>
      <w:widowControl w:val="0"/>
      <w:suppressAutoHyphens/>
      <w:spacing w:after="0" w:line="240" w:lineRule="auto"/>
      <w:rPr>
        <w:rFonts w:ascii="Segoe UI" w:eastAsia="MS Mincho" w:hAnsi="Segoe UI" w:cs="Segoe UI"/>
        <w:kern w:val="1"/>
        <w:sz w:val="24"/>
        <w:szCs w:val="24"/>
        <w:lang w:eastAsia="hi-IN" w:bidi="hi-IN"/>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8890</wp:posOffset>
              </wp:positionH>
              <wp:positionV relativeFrom="paragraph">
                <wp:posOffset>139065</wp:posOffset>
              </wp:positionV>
              <wp:extent cx="6438900" cy="19050"/>
              <wp:effectExtent l="0" t="0" r="32385" b="2603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19050"/>
                      </a:xfrm>
                      <a:prstGeom prst="straightConnector1">
                        <a:avLst/>
                      </a:prstGeom>
                      <a:noFill/>
                      <a:ln w="12700">
                        <a:solidFill>
                          <a:srgbClr val="4BACC6">
                            <a:lumMod val="100000"/>
                            <a:lumOff val="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83028E1" id="_x0000_t32" coordsize="21600,21600" o:spt="32" o:oned="t" path="m,l21600,21600e" filled="f">
              <v:path arrowok="t" fillok="f" o:connecttype="none"/>
              <o:lock v:ext="edit" shapetype="t"/>
            </v:shapetype>
            <v:shape id="Прямая со стрелкой 3" o:spid="_x0000_s1026" type="#_x0000_t32" style="position:absolute;margin-left:.7pt;margin-top:10.95pt;width:507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" strokecolor="#4bacc6" strokeweight="1pt">
              <v:shadow color="#1f3763 [1608]" offset="1pt"/>
            </v:shape>
          </w:pict>
        </mc:Fallback>
      </mc:AlternateContent>
    </w:r>
  </w:p>
  <w:p w:rsidR="004B1014" w:rsidRPr="00CE1A45" w:rsidRDefault="004B1014" w:rsidP="00CE1A45">
    <w:pPr>
      <w:widowControl w:val="0"/>
      <w:suppressAutoHyphens/>
      <w:spacing w:after="0" w:line="240" w:lineRule="auto"/>
      <w:rPr>
        <w:rFonts w:ascii="Segoe UI" w:eastAsia="MS Mincho" w:hAnsi="Segoe UI" w:cs="Segoe UI"/>
        <w:kern w:val="1"/>
        <w:sz w:val="24"/>
        <w:szCs w:val="24"/>
        <w:lang w:eastAsia="hi-IN" w:bidi="hi-IN"/>
      </w:rPr>
    </w:pPr>
    <w:r w:rsidRPr="00CE1A45">
      <w:rPr>
        <w:rFonts w:ascii="Segoe UI" w:eastAsia="MS Mincho" w:hAnsi="Segoe UI" w:cs="Segoe UI"/>
        <w:kern w:val="1"/>
        <w:sz w:val="24"/>
        <w:szCs w:val="24"/>
        <w:lang w:eastAsia="hi-IN" w:bidi="hi-IN"/>
      </w:rPr>
      <w:t>Пресс-служба Управления Росреестра по Ленинградской области</w:t>
    </w:r>
  </w:p>
  <w:p w:rsidR="004B1014" w:rsidRPr="00272F04" w:rsidRDefault="004B1014" w:rsidP="00272F04">
    <w:pPr>
      <w:widowControl w:val="0"/>
      <w:suppressAutoHyphens/>
      <w:autoSpaceDE w:val="0"/>
      <w:autoSpaceDN w:val="0"/>
      <w:adjustRightInd w:val="0"/>
      <w:spacing w:after="0" w:line="240" w:lineRule="auto"/>
      <w:rPr>
        <w:rFonts w:ascii="Segoe UI" w:eastAsia="Arial Unicode MS" w:hAnsi="Segoe UI" w:cs="Segoe UI"/>
        <w:kern w:val="1"/>
        <w:sz w:val="20"/>
        <w:szCs w:val="20"/>
        <w:lang w:val="en-US" w:eastAsia="hi-IN" w:bidi="hi-IN"/>
      </w:rPr>
    </w:pPr>
    <w:r w:rsidRPr="00CE1A45">
      <w:rPr>
        <w:rFonts w:ascii="Segoe UI" w:eastAsia="Arial Unicode MS" w:hAnsi="Segoe UI" w:cs="Segoe UI"/>
        <w:bCs/>
        <w:kern w:val="1"/>
        <w:sz w:val="24"/>
        <w:szCs w:val="24"/>
        <w:lang w:eastAsia="hi-IN" w:bidi="hi-IN"/>
      </w:rPr>
      <w:t>47</w:t>
    </w:r>
    <w:r w:rsidRPr="00CE1A45">
      <w:rPr>
        <w:rFonts w:ascii="Segoe UI" w:eastAsia="Arial Unicode MS" w:hAnsi="Segoe UI" w:cs="Segoe UI"/>
        <w:bCs/>
        <w:kern w:val="1"/>
        <w:sz w:val="24"/>
        <w:szCs w:val="24"/>
        <w:lang w:val="en-US" w:eastAsia="hi-IN" w:bidi="hi-IN"/>
      </w:rPr>
      <w:t>press_rosreestr@mail.ru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562" w:rsidRDefault="00494562">
      <w:pPr>
        <w:spacing w:after="0" w:line="240" w:lineRule="auto"/>
      </w:pPr>
      <w:r>
        <w:separator/>
      </w:r>
    </w:p>
  </w:footnote>
  <w:footnote w:type="continuationSeparator" w:id="0">
    <w:p w:rsidR="00494562" w:rsidRDefault="004945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9326B96"/>
    <w:multiLevelType w:val="multilevel"/>
    <w:tmpl w:val="666E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3D35DA"/>
    <w:multiLevelType w:val="hybridMultilevel"/>
    <w:tmpl w:val="6F5CAC8C"/>
    <w:lvl w:ilvl="0" w:tplc="03D08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9354F9"/>
    <w:multiLevelType w:val="hybridMultilevel"/>
    <w:tmpl w:val="5BC64D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D66293B"/>
    <w:multiLevelType w:val="hybridMultilevel"/>
    <w:tmpl w:val="FFFC19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5ECF0037"/>
    <w:multiLevelType w:val="hybridMultilevel"/>
    <w:tmpl w:val="B3D46DCA"/>
    <w:lvl w:ilvl="0" w:tplc="03D08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2F902B9"/>
    <w:multiLevelType w:val="multilevel"/>
    <w:tmpl w:val="5694C1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DA"/>
    <w:rsid w:val="00021687"/>
    <w:rsid w:val="000257BF"/>
    <w:rsid w:val="00032251"/>
    <w:rsid w:val="000364AC"/>
    <w:rsid w:val="000375A6"/>
    <w:rsid w:val="00053F94"/>
    <w:rsid w:val="00056D15"/>
    <w:rsid w:val="00062FA4"/>
    <w:rsid w:val="000755A5"/>
    <w:rsid w:val="00080D2A"/>
    <w:rsid w:val="00084CA6"/>
    <w:rsid w:val="00086972"/>
    <w:rsid w:val="000A1E59"/>
    <w:rsid w:val="000A52CB"/>
    <w:rsid w:val="000B04A5"/>
    <w:rsid w:val="000B13D2"/>
    <w:rsid w:val="000B2E5C"/>
    <w:rsid w:val="000C1624"/>
    <w:rsid w:val="000C23E8"/>
    <w:rsid w:val="000C677B"/>
    <w:rsid w:val="000D4A54"/>
    <w:rsid w:val="000D54FC"/>
    <w:rsid w:val="000D5CAB"/>
    <w:rsid w:val="000E23C3"/>
    <w:rsid w:val="000E4714"/>
    <w:rsid w:val="001205A2"/>
    <w:rsid w:val="00125AB9"/>
    <w:rsid w:val="00127972"/>
    <w:rsid w:val="00133A5A"/>
    <w:rsid w:val="001347CB"/>
    <w:rsid w:val="00134A32"/>
    <w:rsid w:val="001354C4"/>
    <w:rsid w:val="00140F81"/>
    <w:rsid w:val="001434A6"/>
    <w:rsid w:val="0014552F"/>
    <w:rsid w:val="00146203"/>
    <w:rsid w:val="001476E8"/>
    <w:rsid w:val="00161C7B"/>
    <w:rsid w:val="00165571"/>
    <w:rsid w:val="0018344D"/>
    <w:rsid w:val="0019385E"/>
    <w:rsid w:val="00197D48"/>
    <w:rsid w:val="001A143C"/>
    <w:rsid w:val="001A23EC"/>
    <w:rsid w:val="001A26E6"/>
    <w:rsid w:val="001C0F17"/>
    <w:rsid w:val="001D2EB0"/>
    <w:rsid w:val="001E09FD"/>
    <w:rsid w:val="001E6D1A"/>
    <w:rsid w:val="001F04E2"/>
    <w:rsid w:val="001F759B"/>
    <w:rsid w:val="00205F68"/>
    <w:rsid w:val="0021679C"/>
    <w:rsid w:val="00226031"/>
    <w:rsid w:val="00250F3D"/>
    <w:rsid w:val="00253479"/>
    <w:rsid w:val="00257615"/>
    <w:rsid w:val="00271392"/>
    <w:rsid w:val="00272F04"/>
    <w:rsid w:val="002772C9"/>
    <w:rsid w:val="002774A6"/>
    <w:rsid w:val="00277C07"/>
    <w:rsid w:val="00281D2F"/>
    <w:rsid w:val="0028505C"/>
    <w:rsid w:val="002867E5"/>
    <w:rsid w:val="002A298D"/>
    <w:rsid w:val="002B3F0A"/>
    <w:rsid w:val="002C4DDE"/>
    <w:rsid w:val="002C7531"/>
    <w:rsid w:val="002E1E06"/>
    <w:rsid w:val="002E2959"/>
    <w:rsid w:val="002E3A17"/>
    <w:rsid w:val="002F375D"/>
    <w:rsid w:val="002F7194"/>
    <w:rsid w:val="003006CA"/>
    <w:rsid w:val="003054C6"/>
    <w:rsid w:val="00307D70"/>
    <w:rsid w:val="00313850"/>
    <w:rsid w:val="00320563"/>
    <w:rsid w:val="0032643C"/>
    <w:rsid w:val="0033098D"/>
    <w:rsid w:val="00333AD8"/>
    <w:rsid w:val="00343276"/>
    <w:rsid w:val="00357A7F"/>
    <w:rsid w:val="003929B7"/>
    <w:rsid w:val="00394EB3"/>
    <w:rsid w:val="003958D5"/>
    <w:rsid w:val="00396D11"/>
    <w:rsid w:val="003A5C44"/>
    <w:rsid w:val="003B5501"/>
    <w:rsid w:val="003C1B21"/>
    <w:rsid w:val="003C70B7"/>
    <w:rsid w:val="003D2E49"/>
    <w:rsid w:val="003E2988"/>
    <w:rsid w:val="003F0C40"/>
    <w:rsid w:val="003F3FEE"/>
    <w:rsid w:val="003F4D91"/>
    <w:rsid w:val="003F612D"/>
    <w:rsid w:val="00402CE9"/>
    <w:rsid w:val="0040582C"/>
    <w:rsid w:val="00410F3E"/>
    <w:rsid w:val="0041284F"/>
    <w:rsid w:val="004210E1"/>
    <w:rsid w:val="00424504"/>
    <w:rsid w:val="00430B34"/>
    <w:rsid w:val="00431463"/>
    <w:rsid w:val="00435FE5"/>
    <w:rsid w:val="00447C01"/>
    <w:rsid w:val="004548E7"/>
    <w:rsid w:val="004678BE"/>
    <w:rsid w:val="0047762F"/>
    <w:rsid w:val="00477A99"/>
    <w:rsid w:val="00477C20"/>
    <w:rsid w:val="00477FAC"/>
    <w:rsid w:val="00494562"/>
    <w:rsid w:val="004B1014"/>
    <w:rsid w:val="004B2F3B"/>
    <w:rsid w:val="004D05F2"/>
    <w:rsid w:val="004D098C"/>
    <w:rsid w:val="004D510D"/>
    <w:rsid w:val="004E3D88"/>
    <w:rsid w:val="004F0572"/>
    <w:rsid w:val="004F5783"/>
    <w:rsid w:val="004F6671"/>
    <w:rsid w:val="004F6B9B"/>
    <w:rsid w:val="00510131"/>
    <w:rsid w:val="00511FB5"/>
    <w:rsid w:val="005220F4"/>
    <w:rsid w:val="0052400D"/>
    <w:rsid w:val="00534309"/>
    <w:rsid w:val="00534DD0"/>
    <w:rsid w:val="00550BB9"/>
    <w:rsid w:val="00553A8D"/>
    <w:rsid w:val="00553D6B"/>
    <w:rsid w:val="00554965"/>
    <w:rsid w:val="005620F1"/>
    <w:rsid w:val="00576767"/>
    <w:rsid w:val="0059351D"/>
    <w:rsid w:val="005952AB"/>
    <w:rsid w:val="005A1B8C"/>
    <w:rsid w:val="005A3E03"/>
    <w:rsid w:val="005A5D9B"/>
    <w:rsid w:val="005B243A"/>
    <w:rsid w:val="005C78CD"/>
    <w:rsid w:val="005F6BA1"/>
    <w:rsid w:val="00606BD3"/>
    <w:rsid w:val="006166D2"/>
    <w:rsid w:val="00620300"/>
    <w:rsid w:val="00623B6C"/>
    <w:rsid w:val="00637022"/>
    <w:rsid w:val="0064196E"/>
    <w:rsid w:val="00643B11"/>
    <w:rsid w:val="006501DA"/>
    <w:rsid w:val="00650721"/>
    <w:rsid w:val="00651721"/>
    <w:rsid w:val="00653967"/>
    <w:rsid w:val="00667AD8"/>
    <w:rsid w:val="006716B4"/>
    <w:rsid w:val="00681969"/>
    <w:rsid w:val="0068561A"/>
    <w:rsid w:val="00686659"/>
    <w:rsid w:val="00686A0B"/>
    <w:rsid w:val="0069255A"/>
    <w:rsid w:val="00694F4A"/>
    <w:rsid w:val="006A7E38"/>
    <w:rsid w:val="006B365A"/>
    <w:rsid w:val="006B5C0A"/>
    <w:rsid w:val="006C0591"/>
    <w:rsid w:val="006C1931"/>
    <w:rsid w:val="006C4315"/>
    <w:rsid w:val="006D1728"/>
    <w:rsid w:val="006D6097"/>
    <w:rsid w:val="006F5554"/>
    <w:rsid w:val="007120D4"/>
    <w:rsid w:val="00713BE6"/>
    <w:rsid w:val="00721024"/>
    <w:rsid w:val="007258A9"/>
    <w:rsid w:val="007343DF"/>
    <w:rsid w:val="007368B6"/>
    <w:rsid w:val="00740361"/>
    <w:rsid w:val="0075300D"/>
    <w:rsid w:val="00774CDC"/>
    <w:rsid w:val="00776A99"/>
    <w:rsid w:val="00777F76"/>
    <w:rsid w:val="00781449"/>
    <w:rsid w:val="007864A2"/>
    <w:rsid w:val="007A0863"/>
    <w:rsid w:val="007A1B49"/>
    <w:rsid w:val="007A259A"/>
    <w:rsid w:val="007A66B8"/>
    <w:rsid w:val="007B07FF"/>
    <w:rsid w:val="007B0CCA"/>
    <w:rsid w:val="007B370E"/>
    <w:rsid w:val="007B46ED"/>
    <w:rsid w:val="007B756C"/>
    <w:rsid w:val="007C3CD3"/>
    <w:rsid w:val="007C4DBB"/>
    <w:rsid w:val="007C53F9"/>
    <w:rsid w:val="007C6005"/>
    <w:rsid w:val="007C6682"/>
    <w:rsid w:val="007D0EBD"/>
    <w:rsid w:val="007E05DB"/>
    <w:rsid w:val="007E3071"/>
    <w:rsid w:val="007E3AE2"/>
    <w:rsid w:val="007E745A"/>
    <w:rsid w:val="007E78FF"/>
    <w:rsid w:val="007F699B"/>
    <w:rsid w:val="00822420"/>
    <w:rsid w:val="00831C60"/>
    <w:rsid w:val="008439D4"/>
    <w:rsid w:val="00851345"/>
    <w:rsid w:val="00856ABD"/>
    <w:rsid w:val="00857749"/>
    <w:rsid w:val="00857BFA"/>
    <w:rsid w:val="0087202D"/>
    <w:rsid w:val="008729BD"/>
    <w:rsid w:val="008730B1"/>
    <w:rsid w:val="00874C0C"/>
    <w:rsid w:val="008A12A7"/>
    <w:rsid w:val="008B321F"/>
    <w:rsid w:val="008B4271"/>
    <w:rsid w:val="008C427F"/>
    <w:rsid w:val="008C5C63"/>
    <w:rsid w:val="008D23F3"/>
    <w:rsid w:val="008E37B6"/>
    <w:rsid w:val="008E475F"/>
    <w:rsid w:val="008F06FD"/>
    <w:rsid w:val="008F58C6"/>
    <w:rsid w:val="00923D9A"/>
    <w:rsid w:val="00932A72"/>
    <w:rsid w:val="0093649E"/>
    <w:rsid w:val="00937770"/>
    <w:rsid w:val="00942BF4"/>
    <w:rsid w:val="00943DCA"/>
    <w:rsid w:val="009448B6"/>
    <w:rsid w:val="00957A15"/>
    <w:rsid w:val="00963EC0"/>
    <w:rsid w:val="00964B20"/>
    <w:rsid w:val="00965080"/>
    <w:rsid w:val="00965198"/>
    <w:rsid w:val="009738BB"/>
    <w:rsid w:val="00974810"/>
    <w:rsid w:val="009816D4"/>
    <w:rsid w:val="00984ECC"/>
    <w:rsid w:val="00997B50"/>
    <w:rsid w:val="009A4373"/>
    <w:rsid w:val="009A5ED6"/>
    <w:rsid w:val="009B0388"/>
    <w:rsid w:val="009B2908"/>
    <w:rsid w:val="009B5E18"/>
    <w:rsid w:val="009C3477"/>
    <w:rsid w:val="009C7D2C"/>
    <w:rsid w:val="009D2949"/>
    <w:rsid w:val="009D55B7"/>
    <w:rsid w:val="009E0B9B"/>
    <w:rsid w:val="009F2BEB"/>
    <w:rsid w:val="00A20FD0"/>
    <w:rsid w:val="00A23E21"/>
    <w:rsid w:val="00A25A9D"/>
    <w:rsid w:val="00A301D0"/>
    <w:rsid w:val="00A36082"/>
    <w:rsid w:val="00A44D7A"/>
    <w:rsid w:val="00A52EBC"/>
    <w:rsid w:val="00A62A3F"/>
    <w:rsid w:val="00A63FE6"/>
    <w:rsid w:val="00A6580C"/>
    <w:rsid w:val="00A747B7"/>
    <w:rsid w:val="00A84C25"/>
    <w:rsid w:val="00A85491"/>
    <w:rsid w:val="00A87C25"/>
    <w:rsid w:val="00A9066D"/>
    <w:rsid w:val="00A97ADF"/>
    <w:rsid w:val="00A97F26"/>
    <w:rsid w:val="00AB2E25"/>
    <w:rsid w:val="00AB4221"/>
    <w:rsid w:val="00AB5747"/>
    <w:rsid w:val="00AC1A28"/>
    <w:rsid w:val="00AC24D2"/>
    <w:rsid w:val="00AC3E1F"/>
    <w:rsid w:val="00AE3E96"/>
    <w:rsid w:val="00AF1489"/>
    <w:rsid w:val="00AF63DD"/>
    <w:rsid w:val="00AF6D4B"/>
    <w:rsid w:val="00B001FE"/>
    <w:rsid w:val="00B14D68"/>
    <w:rsid w:val="00B15471"/>
    <w:rsid w:val="00B21C2E"/>
    <w:rsid w:val="00B2263B"/>
    <w:rsid w:val="00B243C6"/>
    <w:rsid w:val="00B2600E"/>
    <w:rsid w:val="00B27B7D"/>
    <w:rsid w:val="00B27E54"/>
    <w:rsid w:val="00B42F3E"/>
    <w:rsid w:val="00B53524"/>
    <w:rsid w:val="00B54BCF"/>
    <w:rsid w:val="00B60591"/>
    <w:rsid w:val="00B60662"/>
    <w:rsid w:val="00B66A62"/>
    <w:rsid w:val="00B7147F"/>
    <w:rsid w:val="00B71ECC"/>
    <w:rsid w:val="00B818B8"/>
    <w:rsid w:val="00B82F4E"/>
    <w:rsid w:val="00BA541E"/>
    <w:rsid w:val="00BB46F3"/>
    <w:rsid w:val="00BB57F4"/>
    <w:rsid w:val="00BB7FD0"/>
    <w:rsid w:val="00BC1089"/>
    <w:rsid w:val="00BC4906"/>
    <w:rsid w:val="00BC65EF"/>
    <w:rsid w:val="00BD1CC0"/>
    <w:rsid w:val="00BD407C"/>
    <w:rsid w:val="00BE55D0"/>
    <w:rsid w:val="00BE575C"/>
    <w:rsid w:val="00BF4ACF"/>
    <w:rsid w:val="00C021F2"/>
    <w:rsid w:val="00C04AEA"/>
    <w:rsid w:val="00C05E40"/>
    <w:rsid w:val="00C13D40"/>
    <w:rsid w:val="00C248D1"/>
    <w:rsid w:val="00C253B9"/>
    <w:rsid w:val="00C266C7"/>
    <w:rsid w:val="00C2729A"/>
    <w:rsid w:val="00C32D00"/>
    <w:rsid w:val="00C37E5F"/>
    <w:rsid w:val="00C40C71"/>
    <w:rsid w:val="00C50357"/>
    <w:rsid w:val="00C513B6"/>
    <w:rsid w:val="00C51D1E"/>
    <w:rsid w:val="00C54B5C"/>
    <w:rsid w:val="00C62EB2"/>
    <w:rsid w:val="00C63A94"/>
    <w:rsid w:val="00C63CAB"/>
    <w:rsid w:val="00C63D43"/>
    <w:rsid w:val="00C6702C"/>
    <w:rsid w:val="00C72863"/>
    <w:rsid w:val="00C77B8F"/>
    <w:rsid w:val="00C8442E"/>
    <w:rsid w:val="00C910CF"/>
    <w:rsid w:val="00CA2164"/>
    <w:rsid w:val="00CB5B99"/>
    <w:rsid w:val="00CC378F"/>
    <w:rsid w:val="00CC3C38"/>
    <w:rsid w:val="00CD1052"/>
    <w:rsid w:val="00CD61A0"/>
    <w:rsid w:val="00CD73A9"/>
    <w:rsid w:val="00CE1A45"/>
    <w:rsid w:val="00CE3495"/>
    <w:rsid w:val="00CF3415"/>
    <w:rsid w:val="00CF5E64"/>
    <w:rsid w:val="00CF7416"/>
    <w:rsid w:val="00CF7589"/>
    <w:rsid w:val="00CF7590"/>
    <w:rsid w:val="00D11FCC"/>
    <w:rsid w:val="00D16677"/>
    <w:rsid w:val="00D53126"/>
    <w:rsid w:val="00D62FF0"/>
    <w:rsid w:val="00D663C1"/>
    <w:rsid w:val="00D71AA9"/>
    <w:rsid w:val="00D771FD"/>
    <w:rsid w:val="00D90316"/>
    <w:rsid w:val="00D90555"/>
    <w:rsid w:val="00D90B79"/>
    <w:rsid w:val="00D95BEE"/>
    <w:rsid w:val="00D966B1"/>
    <w:rsid w:val="00DB58D3"/>
    <w:rsid w:val="00DD613A"/>
    <w:rsid w:val="00DE269A"/>
    <w:rsid w:val="00DF0A44"/>
    <w:rsid w:val="00DF1392"/>
    <w:rsid w:val="00DF62E8"/>
    <w:rsid w:val="00E10ED3"/>
    <w:rsid w:val="00E1124A"/>
    <w:rsid w:val="00E179DA"/>
    <w:rsid w:val="00E22241"/>
    <w:rsid w:val="00E24B44"/>
    <w:rsid w:val="00E42593"/>
    <w:rsid w:val="00E42B27"/>
    <w:rsid w:val="00E46ECE"/>
    <w:rsid w:val="00E50C45"/>
    <w:rsid w:val="00E537EC"/>
    <w:rsid w:val="00E71D2E"/>
    <w:rsid w:val="00E72413"/>
    <w:rsid w:val="00E74D6B"/>
    <w:rsid w:val="00E761B6"/>
    <w:rsid w:val="00E810F2"/>
    <w:rsid w:val="00EA314C"/>
    <w:rsid w:val="00EA48A1"/>
    <w:rsid w:val="00EA67A2"/>
    <w:rsid w:val="00EC4F51"/>
    <w:rsid w:val="00ED1E90"/>
    <w:rsid w:val="00EE5A06"/>
    <w:rsid w:val="00EE6420"/>
    <w:rsid w:val="00EF3B4D"/>
    <w:rsid w:val="00F00329"/>
    <w:rsid w:val="00F026FC"/>
    <w:rsid w:val="00F150C1"/>
    <w:rsid w:val="00F24B9B"/>
    <w:rsid w:val="00F30375"/>
    <w:rsid w:val="00F30E26"/>
    <w:rsid w:val="00F3218C"/>
    <w:rsid w:val="00F330CB"/>
    <w:rsid w:val="00F4501B"/>
    <w:rsid w:val="00F51065"/>
    <w:rsid w:val="00F52361"/>
    <w:rsid w:val="00F6573D"/>
    <w:rsid w:val="00F72F31"/>
    <w:rsid w:val="00F75BB0"/>
    <w:rsid w:val="00F84444"/>
    <w:rsid w:val="00F87811"/>
    <w:rsid w:val="00F93B98"/>
    <w:rsid w:val="00FA02F9"/>
    <w:rsid w:val="00FA033F"/>
    <w:rsid w:val="00FA40DC"/>
    <w:rsid w:val="00FA726E"/>
    <w:rsid w:val="00FB0B04"/>
    <w:rsid w:val="00FD35C2"/>
    <w:rsid w:val="00FE0994"/>
    <w:rsid w:val="00FE7654"/>
    <w:rsid w:val="00FF7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81D8D7-4F04-459E-BD73-366114C5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FA4"/>
    <w:pPr>
      <w:spacing w:after="200" w:line="276" w:lineRule="auto"/>
    </w:pPr>
    <w:rPr>
      <w:sz w:val="22"/>
      <w:szCs w:val="22"/>
      <w:lang w:eastAsia="en-US"/>
    </w:rPr>
  </w:style>
  <w:style w:type="paragraph" w:styleId="1">
    <w:name w:val="heading 1"/>
    <w:basedOn w:val="a"/>
    <w:link w:val="10"/>
    <w:uiPriority w:val="9"/>
    <w:qFormat/>
    <w:rsid w:val="007F699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501DA"/>
    <w:pPr>
      <w:widowControl w:val="0"/>
      <w:tabs>
        <w:tab w:val="center" w:pos="4677"/>
        <w:tab w:val="right" w:pos="9355"/>
      </w:tabs>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a4">
    <w:name w:val="Нижний колонтитул Знак"/>
    <w:link w:val="a3"/>
    <w:uiPriority w:val="99"/>
    <w:rsid w:val="006501DA"/>
    <w:rPr>
      <w:rFonts w:ascii="Times New Roman" w:eastAsia="Arial Unicode MS" w:hAnsi="Times New Roman" w:cs="Mangal"/>
      <w:kern w:val="1"/>
      <w:sz w:val="24"/>
      <w:szCs w:val="21"/>
      <w:lang w:eastAsia="hi-IN" w:bidi="hi-IN"/>
    </w:rPr>
  </w:style>
  <w:style w:type="paragraph" w:styleId="a5">
    <w:name w:val="Balloon Text"/>
    <w:basedOn w:val="a"/>
    <w:link w:val="a6"/>
    <w:uiPriority w:val="99"/>
    <w:semiHidden/>
    <w:unhideWhenUsed/>
    <w:rsid w:val="006501DA"/>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6501DA"/>
    <w:rPr>
      <w:rFonts w:ascii="Tahoma" w:hAnsi="Tahoma" w:cs="Tahoma"/>
      <w:sz w:val="16"/>
      <w:szCs w:val="16"/>
    </w:rPr>
  </w:style>
  <w:style w:type="character" w:styleId="a7">
    <w:name w:val="annotation reference"/>
    <w:uiPriority w:val="99"/>
    <w:semiHidden/>
    <w:unhideWhenUsed/>
    <w:rsid w:val="007E05DB"/>
    <w:rPr>
      <w:sz w:val="16"/>
      <w:szCs w:val="16"/>
    </w:rPr>
  </w:style>
  <w:style w:type="paragraph" w:styleId="a8">
    <w:name w:val="annotation text"/>
    <w:basedOn w:val="a"/>
    <w:link w:val="a9"/>
    <w:uiPriority w:val="99"/>
    <w:semiHidden/>
    <w:unhideWhenUsed/>
    <w:rsid w:val="007E05DB"/>
    <w:pPr>
      <w:spacing w:line="240" w:lineRule="auto"/>
    </w:pPr>
    <w:rPr>
      <w:sz w:val="20"/>
      <w:szCs w:val="20"/>
    </w:rPr>
  </w:style>
  <w:style w:type="character" w:customStyle="1" w:styleId="a9">
    <w:name w:val="Текст примечания Знак"/>
    <w:link w:val="a8"/>
    <w:uiPriority w:val="99"/>
    <w:semiHidden/>
    <w:rsid w:val="007E05DB"/>
    <w:rPr>
      <w:sz w:val="20"/>
      <w:szCs w:val="20"/>
    </w:rPr>
  </w:style>
  <w:style w:type="paragraph" w:styleId="aa">
    <w:name w:val="annotation subject"/>
    <w:basedOn w:val="a8"/>
    <w:next w:val="a8"/>
    <w:link w:val="ab"/>
    <w:uiPriority w:val="99"/>
    <w:semiHidden/>
    <w:unhideWhenUsed/>
    <w:rsid w:val="007E05DB"/>
    <w:rPr>
      <w:b/>
      <w:bCs/>
    </w:rPr>
  </w:style>
  <w:style w:type="character" w:customStyle="1" w:styleId="ab">
    <w:name w:val="Тема примечания Знак"/>
    <w:link w:val="aa"/>
    <w:uiPriority w:val="99"/>
    <w:semiHidden/>
    <w:rsid w:val="007E05DB"/>
    <w:rPr>
      <w:b/>
      <w:bCs/>
      <w:sz w:val="20"/>
      <w:szCs w:val="20"/>
    </w:rPr>
  </w:style>
  <w:style w:type="character" w:styleId="ac">
    <w:name w:val="Strong"/>
    <w:uiPriority w:val="22"/>
    <w:qFormat/>
    <w:rsid w:val="00D663C1"/>
    <w:rPr>
      <w:b/>
      <w:bCs/>
    </w:rPr>
  </w:style>
  <w:style w:type="paragraph" w:styleId="ad">
    <w:name w:val="header"/>
    <w:basedOn w:val="a"/>
    <w:link w:val="ae"/>
    <w:uiPriority w:val="99"/>
    <w:unhideWhenUsed/>
    <w:rsid w:val="000D5CA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D5CAB"/>
  </w:style>
  <w:style w:type="character" w:styleId="af">
    <w:name w:val="Hyperlink"/>
    <w:uiPriority w:val="99"/>
    <w:unhideWhenUsed/>
    <w:rsid w:val="00333AD8"/>
    <w:rPr>
      <w:color w:val="0000FF"/>
      <w:u w:val="single"/>
    </w:rPr>
  </w:style>
  <w:style w:type="character" w:customStyle="1" w:styleId="apple-converted-space">
    <w:name w:val="apple-converted-space"/>
    <w:basedOn w:val="a0"/>
    <w:rsid w:val="00BD1CC0"/>
  </w:style>
  <w:style w:type="paragraph" w:styleId="af0">
    <w:name w:val="List Paragraph"/>
    <w:basedOn w:val="a"/>
    <w:uiPriority w:val="34"/>
    <w:qFormat/>
    <w:rsid w:val="001347CB"/>
    <w:pPr>
      <w:ind w:left="720"/>
      <w:contextualSpacing/>
    </w:pPr>
  </w:style>
  <w:style w:type="paragraph" w:styleId="af1">
    <w:name w:val="Normal (Web)"/>
    <w:basedOn w:val="a"/>
    <w:uiPriority w:val="99"/>
    <w:unhideWhenUsed/>
    <w:rsid w:val="007B46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7F699B"/>
    <w:rPr>
      <w:rFonts w:ascii="Times New Roman" w:eastAsia="Times New Roman" w:hAnsi="Times New Roman" w:cs="Times New Roman"/>
      <w:b/>
      <w:bCs/>
      <w:kern w:val="36"/>
      <w:sz w:val="48"/>
      <w:szCs w:val="48"/>
      <w:lang w:eastAsia="ru-RU"/>
    </w:rPr>
  </w:style>
  <w:style w:type="paragraph" w:customStyle="1" w:styleId="Preformat">
    <w:name w:val="Preformat"/>
    <w:rsid w:val="001A23EC"/>
    <w:pPr>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069">
      <w:bodyDiv w:val="1"/>
      <w:marLeft w:val="0"/>
      <w:marRight w:val="0"/>
      <w:marTop w:val="0"/>
      <w:marBottom w:val="0"/>
      <w:divBdr>
        <w:top w:val="none" w:sz="0" w:space="0" w:color="auto"/>
        <w:left w:val="none" w:sz="0" w:space="0" w:color="auto"/>
        <w:bottom w:val="none" w:sz="0" w:space="0" w:color="auto"/>
        <w:right w:val="none" w:sz="0" w:space="0" w:color="auto"/>
      </w:divBdr>
    </w:div>
    <w:div w:id="132916960">
      <w:bodyDiv w:val="1"/>
      <w:marLeft w:val="0"/>
      <w:marRight w:val="0"/>
      <w:marTop w:val="0"/>
      <w:marBottom w:val="0"/>
      <w:divBdr>
        <w:top w:val="none" w:sz="0" w:space="0" w:color="auto"/>
        <w:left w:val="none" w:sz="0" w:space="0" w:color="auto"/>
        <w:bottom w:val="none" w:sz="0" w:space="0" w:color="auto"/>
        <w:right w:val="none" w:sz="0" w:space="0" w:color="auto"/>
      </w:divBdr>
    </w:div>
    <w:div w:id="402728519">
      <w:bodyDiv w:val="1"/>
      <w:marLeft w:val="0"/>
      <w:marRight w:val="0"/>
      <w:marTop w:val="0"/>
      <w:marBottom w:val="0"/>
      <w:divBdr>
        <w:top w:val="none" w:sz="0" w:space="0" w:color="auto"/>
        <w:left w:val="none" w:sz="0" w:space="0" w:color="auto"/>
        <w:bottom w:val="none" w:sz="0" w:space="0" w:color="auto"/>
        <w:right w:val="none" w:sz="0" w:space="0" w:color="auto"/>
      </w:divBdr>
      <w:divsChild>
        <w:div w:id="611940124">
          <w:marLeft w:val="0"/>
          <w:marRight w:val="0"/>
          <w:marTop w:val="0"/>
          <w:marBottom w:val="0"/>
          <w:divBdr>
            <w:top w:val="none" w:sz="0" w:space="0" w:color="auto"/>
            <w:left w:val="none" w:sz="0" w:space="0" w:color="auto"/>
            <w:bottom w:val="none" w:sz="0" w:space="0" w:color="auto"/>
            <w:right w:val="none" w:sz="0" w:space="0" w:color="auto"/>
          </w:divBdr>
          <w:divsChild>
            <w:div w:id="2005665993">
              <w:marLeft w:val="0"/>
              <w:marRight w:val="0"/>
              <w:marTop w:val="0"/>
              <w:marBottom w:val="0"/>
              <w:divBdr>
                <w:top w:val="none" w:sz="0" w:space="0" w:color="auto"/>
                <w:left w:val="none" w:sz="0" w:space="0" w:color="auto"/>
                <w:bottom w:val="none" w:sz="0" w:space="0" w:color="auto"/>
                <w:right w:val="none" w:sz="0" w:space="0" w:color="auto"/>
              </w:divBdr>
              <w:divsChild>
                <w:div w:id="245308074">
                  <w:marLeft w:val="0"/>
                  <w:marRight w:val="0"/>
                  <w:marTop w:val="0"/>
                  <w:marBottom w:val="0"/>
                  <w:divBdr>
                    <w:top w:val="none" w:sz="0" w:space="0" w:color="auto"/>
                    <w:left w:val="none" w:sz="0" w:space="0" w:color="auto"/>
                    <w:bottom w:val="none" w:sz="0" w:space="0" w:color="auto"/>
                    <w:right w:val="none" w:sz="0" w:space="0" w:color="auto"/>
                  </w:divBdr>
                  <w:divsChild>
                    <w:div w:id="260918278">
                      <w:marLeft w:val="0"/>
                      <w:marRight w:val="0"/>
                      <w:marTop w:val="0"/>
                      <w:marBottom w:val="0"/>
                      <w:divBdr>
                        <w:top w:val="none" w:sz="0" w:space="0" w:color="auto"/>
                        <w:left w:val="none" w:sz="0" w:space="0" w:color="auto"/>
                        <w:bottom w:val="none" w:sz="0" w:space="0" w:color="auto"/>
                        <w:right w:val="none" w:sz="0" w:space="0" w:color="auto"/>
                      </w:divBdr>
                    </w:div>
                    <w:div w:id="296572199">
                      <w:marLeft w:val="0"/>
                      <w:marRight w:val="0"/>
                      <w:marTop w:val="0"/>
                      <w:marBottom w:val="0"/>
                      <w:divBdr>
                        <w:top w:val="none" w:sz="0" w:space="0" w:color="auto"/>
                        <w:left w:val="none" w:sz="0" w:space="0" w:color="auto"/>
                        <w:bottom w:val="none" w:sz="0" w:space="0" w:color="auto"/>
                        <w:right w:val="none" w:sz="0" w:space="0" w:color="auto"/>
                      </w:divBdr>
                    </w:div>
                    <w:div w:id="1437868211">
                      <w:marLeft w:val="0"/>
                      <w:marRight w:val="0"/>
                      <w:marTop w:val="0"/>
                      <w:marBottom w:val="0"/>
                      <w:divBdr>
                        <w:top w:val="none" w:sz="0" w:space="0" w:color="auto"/>
                        <w:left w:val="none" w:sz="0" w:space="0" w:color="auto"/>
                        <w:bottom w:val="none" w:sz="0" w:space="0" w:color="auto"/>
                        <w:right w:val="none" w:sz="0" w:space="0" w:color="auto"/>
                      </w:divBdr>
                    </w:div>
                    <w:div w:id="1839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809784">
      <w:bodyDiv w:val="1"/>
      <w:marLeft w:val="0"/>
      <w:marRight w:val="0"/>
      <w:marTop w:val="0"/>
      <w:marBottom w:val="0"/>
      <w:divBdr>
        <w:top w:val="none" w:sz="0" w:space="0" w:color="auto"/>
        <w:left w:val="none" w:sz="0" w:space="0" w:color="auto"/>
        <w:bottom w:val="none" w:sz="0" w:space="0" w:color="auto"/>
        <w:right w:val="none" w:sz="0" w:space="0" w:color="auto"/>
      </w:divBdr>
      <w:divsChild>
        <w:div w:id="1783761571">
          <w:marLeft w:val="0"/>
          <w:marRight w:val="0"/>
          <w:marTop w:val="0"/>
          <w:marBottom w:val="0"/>
          <w:divBdr>
            <w:top w:val="none" w:sz="0" w:space="0" w:color="auto"/>
            <w:left w:val="none" w:sz="0" w:space="0" w:color="auto"/>
            <w:bottom w:val="none" w:sz="0" w:space="0" w:color="auto"/>
            <w:right w:val="none" w:sz="0" w:space="0" w:color="auto"/>
          </w:divBdr>
          <w:divsChild>
            <w:div w:id="1459952992">
              <w:marLeft w:val="0"/>
              <w:marRight w:val="0"/>
              <w:marTop w:val="0"/>
              <w:marBottom w:val="0"/>
              <w:divBdr>
                <w:top w:val="none" w:sz="0" w:space="0" w:color="auto"/>
                <w:left w:val="none" w:sz="0" w:space="0" w:color="auto"/>
                <w:bottom w:val="none" w:sz="0" w:space="0" w:color="auto"/>
                <w:right w:val="none" w:sz="0" w:space="0" w:color="auto"/>
              </w:divBdr>
              <w:divsChild>
                <w:div w:id="1049376847">
                  <w:marLeft w:val="0"/>
                  <w:marRight w:val="0"/>
                  <w:marTop w:val="0"/>
                  <w:marBottom w:val="0"/>
                  <w:divBdr>
                    <w:top w:val="none" w:sz="0" w:space="0" w:color="auto"/>
                    <w:left w:val="none" w:sz="0" w:space="0" w:color="auto"/>
                    <w:bottom w:val="none" w:sz="0" w:space="0" w:color="auto"/>
                    <w:right w:val="none" w:sz="0" w:space="0" w:color="auto"/>
                  </w:divBdr>
                  <w:divsChild>
                    <w:div w:id="73552383">
                      <w:marLeft w:val="0"/>
                      <w:marRight w:val="0"/>
                      <w:marTop w:val="0"/>
                      <w:marBottom w:val="0"/>
                      <w:divBdr>
                        <w:top w:val="none" w:sz="0" w:space="0" w:color="auto"/>
                        <w:left w:val="none" w:sz="0" w:space="0" w:color="auto"/>
                        <w:bottom w:val="none" w:sz="0" w:space="0" w:color="auto"/>
                        <w:right w:val="none" w:sz="0" w:space="0" w:color="auto"/>
                      </w:divBdr>
                    </w:div>
                    <w:div w:id="646596196">
                      <w:marLeft w:val="0"/>
                      <w:marRight w:val="0"/>
                      <w:marTop w:val="0"/>
                      <w:marBottom w:val="0"/>
                      <w:divBdr>
                        <w:top w:val="none" w:sz="0" w:space="0" w:color="auto"/>
                        <w:left w:val="none" w:sz="0" w:space="0" w:color="auto"/>
                        <w:bottom w:val="none" w:sz="0" w:space="0" w:color="auto"/>
                        <w:right w:val="none" w:sz="0" w:space="0" w:color="auto"/>
                      </w:divBdr>
                    </w:div>
                    <w:div w:id="115228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6987">
      <w:bodyDiv w:val="1"/>
      <w:marLeft w:val="0"/>
      <w:marRight w:val="0"/>
      <w:marTop w:val="0"/>
      <w:marBottom w:val="0"/>
      <w:divBdr>
        <w:top w:val="none" w:sz="0" w:space="0" w:color="auto"/>
        <w:left w:val="none" w:sz="0" w:space="0" w:color="auto"/>
        <w:bottom w:val="none" w:sz="0" w:space="0" w:color="auto"/>
        <w:right w:val="none" w:sz="0" w:space="0" w:color="auto"/>
      </w:divBdr>
    </w:div>
    <w:div w:id="1156998317">
      <w:bodyDiv w:val="1"/>
      <w:marLeft w:val="0"/>
      <w:marRight w:val="0"/>
      <w:marTop w:val="0"/>
      <w:marBottom w:val="0"/>
      <w:divBdr>
        <w:top w:val="none" w:sz="0" w:space="0" w:color="auto"/>
        <w:left w:val="none" w:sz="0" w:space="0" w:color="auto"/>
        <w:bottom w:val="none" w:sz="0" w:space="0" w:color="auto"/>
        <w:right w:val="none" w:sz="0" w:space="0" w:color="auto"/>
      </w:divBdr>
      <w:divsChild>
        <w:div w:id="1421411954">
          <w:marLeft w:val="210"/>
          <w:marRight w:val="210"/>
          <w:marTop w:val="0"/>
          <w:marBottom w:val="450"/>
          <w:divBdr>
            <w:top w:val="none" w:sz="0" w:space="0" w:color="auto"/>
            <w:left w:val="none" w:sz="0" w:space="0" w:color="auto"/>
            <w:bottom w:val="none" w:sz="0" w:space="0" w:color="auto"/>
            <w:right w:val="none" w:sz="0" w:space="0" w:color="auto"/>
          </w:divBdr>
          <w:divsChild>
            <w:div w:id="1818566981">
              <w:marLeft w:val="0"/>
              <w:marRight w:val="0"/>
              <w:marTop w:val="0"/>
              <w:marBottom w:val="0"/>
              <w:divBdr>
                <w:top w:val="none" w:sz="0" w:space="0" w:color="auto"/>
                <w:left w:val="none" w:sz="0" w:space="0" w:color="auto"/>
                <w:bottom w:val="none" w:sz="0" w:space="0" w:color="auto"/>
                <w:right w:val="none" w:sz="0" w:space="0" w:color="auto"/>
              </w:divBdr>
              <w:divsChild>
                <w:div w:id="414784567">
                  <w:marLeft w:val="0"/>
                  <w:marRight w:val="0"/>
                  <w:marTop w:val="225"/>
                  <w:marBottom w:val="300"/>
                  <w:divBdr>
                    <w:top w:val="none" w:sz="0" w:space="0" w:color="auto"/>
                    <w:left w:val="none" w:sz="0" w:space="0" w:color="auto"/>
                    <w:bottom w:val="none" w:sz="0" w:space="0" w:color="auto"/>
                    <w:right w:val="none" w:sz="0" w:space="0" w:color="auto"/>
                  </w:divBdr>
                </w:div>
                <w:div w:id="1181504377">
                  <w:marLeft w:val="0"/>
                  <w:marRight w:val="0"/>
                  <w:marTop w:val="0"/>
                  <w:marBottom w:val="0"/>
                  <w:divBdr>
                    <w:top w:val="none" w:sz="0" w:space="0" w:color="auto"/>
                    <w:left w:val="none" w:sz="0" w:space="0" w:color="auto"/>
                    <w:bottom w:val="none" w:sz="0" w:space="0" w:color="auto"/>
                    <w:right w:val="none" w:sz="0" w:space="0" w:color="auto"/>
                  </w:divBdr>
                </w:div>
                <w:div w:id="15760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81737">
      <w:bodyDiv w:val="1"/>
      <w:marLeft w:val="0"/>
      <w:marRight w:val="0"/>
      <w:marTop w:val="0"/>
      <w:marBottom w:val="0"/>
      <w:divBdr>
        <w:top w:val="none" w:sz="0" w:space="0" w:color="auto"/>
        <w:left w:val="none" w:sz="0" w:space="0" w:color="auto"/>
        <w:bottom w:val="none" w:sz="0" w:space="0" w:color="auto"/>
        <w:right w:val="none" w:sz="0" w:space="0" w:color="auto"/>
      </w:divBdr>
    </w:div>
    <w:div w:id="1497956534">
      <w:bodyDiv w:val="1"/>
      <w:marLeft w:val="0"/>
      <w:marRight w:val="0"/>
      <w:marTop w:val="0"/>
      <w:marBottom w:val="0"/>
      <w:divBdr>
        <w:top w:val="none" w:sz="0" w:space="0" w:color="auto"/>
        <w:left w:val="none" w:sz="0" w:space="0" w:color="auto"/>
        <w:bottom w:val="none" w:sz="0" w:space="0" w:color="auto"/>
        <w:right w:val="none" w:sz="0" w:space="0" w:color="auto"/>
      </w:divBdr>
    </w:div>
    <w:div w:id="1777599420">
      <w:bodyDiv w:val="1"/>
      <w:marLeft w:val="0"/>
      <w:marRight w:val="0"/>
      <w:marTop w:val="0"/>
      <w:marBottom w:val="0"/>
      <w:divBdr>
        <w:top w:val="none" w:sz="0" w:space="0" w:color="auto"/>
        <w:left w:val="none" w:sz="0" w:space="0" w:color="auto"/>
        <w:bottom w:val="none" w:sz="0" w:space="0" w:color="auto"/>
        <w:right w:val="none" w:sz="0" w:space="0" w:color="auto"/>
      </w:divBdr>
      <w:divsChild>
        <w:div w:id="107046728">
          <w:marLeft w:val="0"/>
          <w:marRight w:val="0"/>
          <w:marTop w:val="0"/>
          <w:marBottom w:val="0"/>
          <w:divBdr>
            <w:top w:val="none" w:sz="0" w:space="0" w:color="auto"/>
            <w:left w:val="none" w:sz="0" w:space="0" w:color="auto"/>
            <w:bottom w:val="none" w:sz="0" w:space="0" w:color="auto"/>
            <w:right w:val="none" w:sz="0" w:space="0" w:color="auto"/>
          </w:divBdr>
          <w:divsChild>
            <w:div w:id="44524698">
              <w:marLeft w:val="0"/>
              <w:marRight w:val="0"/>
              <w:marTop w:val="0"/>
              <w:marBottom w:val="0"/>
              <w:divBdr>
                <w:top w:val="none" w:sz="0" w:space="0" w:color="auto"/>
                <w:left w:val="none" w:sz="0" w:space="0" w:color="auto"/>
                <w:bottom w:val="none" w:sz="0" w:space="0" w:color="auto"/>
                <w:right w:val="none" w:sz="0" w:space="0" w:color="auto"/>
              </w:divBdr>
              <w:divsChild>
                <w:div w:id="1306281192">
                  <w:marLeft w:val="0"/>
                  <w:marRight w:val="0"/>
                  <w:marTop w:val="0"/>
                  <w:marBottom w:val="0"/>
                  <w:divBdr>
                    <w:top w:val="none" w:sz="0" w:space="0" w:color="auto"/>
                    <w:left w:val="none" w:sz="0" w:space="0" w:color="auto"/>
                    <w:bottom w:val="none" w:sz="0" w:space="0" w:color="auto"/>
                    <w:right w:val="none" w:sz="0" w:space="0" w:color="auto"/>
                  </w:divBdr>
                </w:div>
                <w:div w:id="18602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98685">
      <w:bodyDiv w:val="1"/>
      <w:marLeft w:val="0"/>
      <w:marRight w:val="0"/>
      <w:marTop w:val="0"/>
      <w:marBottom w:val="0"/>
      <w:divBdr>
        <w:top w:val="none" w:sz="0" w:space="0" w:color="auto"/>
        <w:left w:val="none" w:sz="0" w:space="0" w:color="auto"/>
        <w:bottom w:val="none" w:sz="0" w:space="0" w:color="auto"/>
        <w:right w:val="none" w:sz="0" w:space="0" w:color="auto"/>
      </w:divBdr>
      <w:divsChild>
        <w:div w:id="1024133687">
          <w:marLeft w:val="210"/>
          <w:marRight w:val="210"/>
          <w:marTop w:val="0"/>
          <w:marBottom w:val="0"/>
          <w:divBdr>
            <w:top w:val="single" w:sz="6" w:space="23" w:color="898989"/>
            <w:left w:val="none" w:sz="0" w:space="0" w:color="auto"/>
            <w:bottom w:val="none" w:sz="0" w:space="0" w:color="auto"/>
            <w:right w:val="none" w:sz="0" w:space="0" w:color="auto"/>
          </w:divBdr>
        </w:div>
        <w:div w:id="2059237936">
          <w:marLeft w:val="0"/>
          <w:marRight w:val="0"/>
          <w:marTop w:val="0"/>
          <w:marBottom w:val="0"/>
          <w:divBdr>
            <w:top w:val="none" w:sz="0" w:space="0" w:color="auto"/>
            <w:left w:val="none" w:sz="0" w:space="0" w:color="auto"/>
            <w:bottom w:val="none" w:sz="0" w:space="0" w:color="auto"/>
            <w:right w:val="none" w:sz="0" w:space="0" w:color="auto"/>
          </w:divBdr>
          <w:divsChild>
            <w:div w:id="484051755">
              <w:marLeft w:val="0"/>
              <w:marRight w:val="0"/>
              <w:marTop w:val="0"/>
              <w:marBottom w:val="0"/>
              <w:divBdr>
                <w:top w:val="none" w:sz="0" w:space="0" w:color="auto"/>
                <w:left w:val="none" w:sz="0" w:space="0" w:color="auto"/>
                <w:bottom w:val="none" w:sz="0" w:space="0" w:color="auto"/>
                <w:right w:val="none" w:sz="0" w:space="0" w:color="auto"/>
              </w:divBdr>
              <w:divsChild>
                <w:div w:id="289019396">
                  <w:marLeft w:val="0"/>
                  <w:marRight w:val="0"/>
                  <w:marTop w:val="0"/>
                  <w:marBottom w:val="0"/>
                  <w:divBdr>
                    <w:top w:val="none" w:sz="0" w:space="0" w:color="auto"/>
                    <w:left w:val="none" w:sz="0" w:space="0" w:color="auto"/>
                    <w:bottom w:val="none" w:sz="0" w:space="0" w:color="auto"/>
                    <w:right w:val="none" w:sz="0" w:space="0" w:color="auto"/>
                  </w:divBdr>
                  <w:divsChild>
                    <w:div w:id="942540103">
                      <w:marLeft w:val="0"/>
                      <w:marRight w:val="0"/>
                      <w:marTop w:val="0"/>
                      <w:marBottom w:val="0"/>
                      <w:divBdr>
                        <w:top w:val="none" w:sz="0" w:space="0" w:color="auto"/>
                        <w:left w:val="none" w:sz="0" w:space="0" w:color="auto"/>
                        <w:bottom w:val="none" w:sz="0" w:space="0" w:color="auto"/>
                        <w:right w:val="none" w:sz="0" w:space="0" w:color="auto"/>
                      </w:divBdr>
                      <w:divsChild>
                        <w:div w:id="723918184">
                          <w:marLeft w:val="210"/>
                          <w:marRight w:val="210"/>
                          <w:marTop w:val="0"/>
                          <w:marBottom w:val="450"/>
                          <w:divBdr>
                            <w:top w:val="none" w:sz="0" w:space="0" w:color="auto"/>
                            <w:left w:val="none" w:sz="0" w:space="0" w:color="auto"/>
                            <w:bottom w:val="none" w:sz="0" w:space="0" w:color="auto"/>
                            <w:right w:val="none" w:sz="0" w:space="0" w:color="auto"/>
                          </w:divBdr>
                          <w:divsChild>
                            <w:div w:id="212230345">
                              <w:marLeft w:val="0"/>
                              <w:marRight w:val="0"/>
                              <w:marTop w:val="0"/>
                              <w:marBottom w:val="0"/>
                              <w:divBdr>
                                <w:top w:val="none" w:sz="0" w:space="0" w:color="auto"/>
                                <w:left w:val="none" w:sz="0" w:space="0" w:color="auto"/>
                                <w:bottom w:val="none" w:sz="0" w:space="0" w:color="auto"/>
                                <w:right w:val="none" w:sz="0" w:space="0" w:color="auto"/>
                              </w:divBdr>
                              <w:divsChild>
                                <w:div w:id="872159242">
                                  <w:marLeft w:val="0"/>
                                  <w:marRight w:val="0"/>
                                  <w:marTop w:val="0"/>
                                  <w:marBottom w:val="0"/>
                                  <w:divBdr>
                                    <w:top w:val="none" w:sz="0" w:space="0" w:color="auto"/>
                                    <w:left w:val="none" w:sz="0" w:space="0" w:color="auto"/>
                                    <w:bottom w:val="none" w:sz="0" w:space="0" w:color="auto"/>
                                    <w:right w:val="none" w:sz="0" w:space="0" w:color="auto"/>
                                  </w:divBdr>
                                </w:div>
                                <w:div w:id="1114441056">
                                  <w:marLeft w:val="0"/>
                                  <w:marRight w:val="0"/>
                                  <w:marTop w:val="0"/>
                                  <w:marBottom w:val="0"/>
                                  <w:divBdr>
                                    <w:top w:val="none" w:sz="0" w:space="0" w:color="auto"/>
                                    <w:left w:val="none" w:sz="0" w:space="0" w:color="auto"/>
                                    <w:bottom w:val="none" w:sz="0" w:space="0" w:color="auto"/>
                                    <w:right w:val="none" w:sz="0" w:space="0" w:color="auto"/>
                                  </w:divBdr>
                                </w:div>
                                <w:div w:id="1328023012">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92AD0-F25E-4976-8F40-78F8A5AB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798</Words>
  <Characters>4552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Гущина Марина Давидовна</dc:creator>
  <cp:keywords/>
  <cp:lastModifiedBy>Ольга Александровна Демидова</cp:lastModifiedBy>
  <cp:revision>6</cp:revision>
  <cp:lastPrinted>2020-03-06T07:32:00Z</cp:lastPrinted>
  <dcterms:created xsi:type="dcterms:W3CDTF">2020-03-06T07:20:00Z</dcterms:created>
  <dcterms:modified xsi:type="dcterms:W3CDTF">2020-03-06T09:46:00Z</dcterms:modified>
</cp:coreProperties>
</file>