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59" w:rsidRPr="00E340F5" w:rsidRDefault="00592259" w:rsidP="005A3E07">
      <w:pPr>
        <w:pStyle w:val="a6"/>
        <w:rPr>
          <w:b w:val="0"/>
          <w:sz w:val="28"/>
          <w:szCs w:val="28"/>
        </w:rPr>
      </w:pPr>
    </w:p>
    <w:p w:rsidR="00592259" w:rsidRPr="00F757B1" w:rsidRDefault="00C33E1B" w:rsidP="00C33E1B">
      <w:pPr>
        <w:pStyle w:val="a6"/>
        <w:rPr>
          <w:szCs w:val="24"/>
        </w:rPr>
      </w:pPr>
      <w:r>
        <w:rPr>
          <w:b w:val="0"/>
          <w:szCs w:val="24"/>
        </w:rPr>
        <w:t xml:space="preserve">                                                                      </w:t>
      </w:r>
      <w:r w:rsidR="00F757B1">
        <w:rPr>
          <w:b w:val="0"/>
          <w:szCs w:val="24"/>
        </w:rPr>
        <w:t xml:space="preserve">  </w:t>
      </w:r>
      <w:r w:rsidR="0007256F">
        <w:rPr>
          <w:b w:val="0"/>
          <w:noProof/>
          <w:szCs w:val="24"/>
        </w:rPr>
        <w:drawing>
          <wp:inline distT="0" distB="0" distL="0" distR="0">
            <wp:extent cx="6381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57B1">
        <w:rPr>
          <w:b w:val="0"/>
          <w:szCs w:val="24"/>
        </w:rPr>
        <w:t xml:space="preserve"> </w:t>
      </w:r>
    </w:p>
    <w:p w:rsidR="00C25E4B" w:rsidRPr="00C25E4B" w:rsidRDefault="006D57B7" w:rsidP="00C25E4B">
      <w:pPr>
        <w:jc w:val="center"/>
        <w:rPr>
          <w:b/>
        </w:rPr>
      </w:pPr>
      <w:r w:rsidRPr="00C25E4B">
        <w:rPr>
          <w:b/>
        </w:rPr>
        <w:t>Администрация муниципального образования</w:t>
      </w:r>
    </w:p>
    <w:p w:rsidR="006D57B7" w:rsidRPr="00C25E4B" w:rsidRDefault="006D57B7" w:rsidP="00C25E4B">
      <w:pPr>
        <w:jc w:val="center"/>
        <w:rPr>
          <w:b/>
        </w:rPr>
      </w:pPr>
      <w:r w:rsidRPr="00C25E4B">
        <w:rPr>
          <w:b/>
        </w:rPr>
        <w:t>Кузнечн</w:t>
      </w:r>
      <w:r w:rsidR="00C25E4B" w:rsidRPr="00C25E4B">
        <w:rPr>
          <w:b/>
        </w:rPr>
        <w:t>инское городское поселение</w:t>
      </w:r>
    </w:p>
    <w:p w:rsidR="00C25E4B" w:rsidRPr="00C25E4B" w:rsidRDefault="00B75214" w:rsidP="00C25E4B">
      <w:pPr>
        <w:jc w:val="center"/>
        <w:rPr>
          <w:b/>
        </w:rPr>
      </w:pPr>
      <w:r>
        <w:rPr>
          <w:b/>
        </w:rPr>
        <w:t>м</w:t>
      </w:r>
      <w:r w:rsidR="00C25E4B" w:rsidRPr="00C25E4B">
        <w:rPr>
          <w:b/>
        </w:rPr>
        <w:t>униципального образования Приозерский муниципальный район</w:t>
      </w:r>
    </w:p>
    <w:p w:rsidR="00C25E4B" w:rsidRPr="00C25E4B" w:rsidRDefault="00C25E4B" w:rsidP="00C25E4B">
      <w:pPr>
        <w:jc w:val="center"/>
        <w:rPr>
          <w:b/>
        </w:rPr>
      </w:pPr>
      <w:r w:rsidRPr="00C25E4B">
        <w:rPr>
          <w:b/>
        </w:rPr>
        <w:t>Ленинградской области</w:t>
      </w:r>
    </w:p>
    <w:p w:rsidR="006D57B7" w:rsidRPr="00DC59BA" w:rsidRDefault="006D57B7" w:rsidP="00592259">
      <w:pPr>
        <w:jc w:val="center"/>
        <w:rPr>
          <w:b/>
          <w:sz w:val="28"/>
          <w:szCs w:val="28"/>
        </w:rPr>
      </w:pPr>
    </w:p>
    <w:p w:rsidR="006D57B7" w:rsidRPr="006609DC" w:rsidRDefault="00F757B1" w:rsidP="00546213">
      <w:pPr>
        <w:tabs>
          <w:tab w:val="left" w:pos="1230"/>
          <w:tab w:val="center" w:pos="49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F7FB0">
        <w:rPr>
          <w:b/>
          <w:sz w:val="28"/>
          <w:szCs w:val="28"/>
        </w:rPr>
        <w:t xml:space="preserve">                                 </w:t>
      </w:r>
      <w:r w:rsidR="00C0263A">
        <w:rPr>
          <w:b/>
          <w:sz w:val="28"/>
          <w:szCs w:val="28"/>
        </w:rPr>
        <w:t>ПОСТАНОВЛЕНИЯ</w:t>
      </w:r>
    </w:p>
    <w:p w:rsidR="006609DC" w:rsidRDefault="006609DC" w:rsidP="006609DC">
      <w:pPr>
        <w:rPr>
          <w:sz w:val="28"/>
          <w:szCs w:val="28"/>
        </w:rPr>
      </w:pPr>
    </w:p>
    <w:p w:rsidR="00E340F5" w:rsidRPr="00E2550C" w:rsidRDefault="006609DC" w:rsidP="006609DC">
      <w:pPr>
        <w:rPr>
          <w:b/>
          <w:sz w:val="28"/>
          <w:szCs w:val="28"/>
          <w:u w:val="single"/>
        </w:rPr>
      </w:pPr>
      <w:r w:rsidRPr="00C25E4B">
        <w:rPr>
          <w:sz w:val="28"/>
          <w:szCs w:val="28"/>
          <w:u w:val="single"/>
        </w:rPr>
        <w:t xml:space="preserve">      </w:t>
      </w:r>
      <w:r w:rsidR="003F654A" w:rsidRPr="00E2550C">
        <w:rPr>
          <w:b/>
          <w:sz w:val="28"/>
          <w:szCs w:val="28"/>
          <w:u w:val="single"/>
        </w:rPr>
        <w:t>от «</w:t>
      </w:r>
      <w:r w:rsidR="008679A0">
        <w:rPr>
          <w:b/>
          <w:sz w:val="28"/>
          <w:szCs w:val="28"/>
          <w:u w:val="single"/>
        </w:rPr>
        <w:t>30</w:t>
      </w:r>
      <w:r w:rsidR="00E340F5" w:rsidRPr="00E2550C">
        <w:rPr>
          <w:b/>
          <w:sz w:val="28"/>
          <w:szCs w:val="28"/>
          <w:u w:val="single"/>
        </w:rPr>
        <w:t>»</w:t>
      </w:r>
      <w:r w:rsidR="00C33E1B">
        <w:rPr>
          <w:b/>
          <w:sz w:val="28"/>
          <w:szCs w:val="28"/>
          <w:u w:val="single"/>
        </w:rPr>
        <w:t xml:space="preserve"> </w:t>
      </w:r>
      <w:r w:rsidR="00E4634F">
        <w:rPr>
          <w:b/>
          <w:sz w:val="28"/>
          <w:szCs w:val="28"/>
          <w:u w:val="single"/>
        </w:rPr>
        <w:t>дека</w:t>
      </w:r>
      <w:r w:rsidR="00C33E1B">
        <w:rPr>
          <w:b/>
          <w:sz w:val="28"/>
          <w:szCs w:val="28"/>
          <w:u w:val="single"/>
        </w:rPr>
        <w:t xml:space="preserve">бря </w:t>
      </w:r>
      <w:r w:rsidR="00AF2B2A">
        <w:rPr>
          <w:b/>
          <w:sz w:val="28"/>
          <w:szCs w:val="28"/>
          <w:u w:val="single"/>
        </w:rPr>
        <w:t xml:space="preserve"> </w:t>
      </w:r>
      <w:r w:rsidR="00E340F5" w:rsidRPr="00E2550C">
        <w:rPr>
          <w:b/>
          <w:sz w:val="28"/>
          <w:szCs w:val="28"/>
          <w:u w:val="single"/>
        </w:rPr>
        <w:t>201</w:t>
      </w:r>
      <w:r w:rsidR="0007256F">
        <w:rPr>
          <w:b/>
          <w:sz w:val="28"/>
          <w:szCs w:val="28"/>
          <w:u w:val="single"/>
        </w:rPr>
        <w:t>6</w:t>
      </w:r>
      <w:r w:rsidR="00E340F5" w:rsidRPr="00E2550C">
        <w:rPr>
          <w:b/>
          <w:sz w:val="28"/>
          <w:szCs w:val="28"/>
          <w:u w:val="single"/>
        </w:rPr>
        <w:t xml:space="preserve"> г</w:t>
      </w:r>
      <w:r w:rsidR="00AF2B2A">
        <w:rPr>
          <w:b/>
          <w:sz w:val="28"/>
          <w:szCs w:val="28"/>
          <w:u w:val="single"/>
        </w:rPr>
        <w:t xml:space="preserve">. </w:t>
      </w:r>
      <w:r w:rsidR="003D29FF">
        <w:rPr>
          <w:b/>
          <w:sz w:val="28"/>
          <w:szCs w:val="28"/>
          <w:u w:val="single"/>
        </w:rPr>
        <w:t xml:space="preserve">  </w:t>
      </w:r>
      <w:r w:rsidR="00E4634F">
        <w:rPr>
          <w:b/>
          <w:sz w:val="28"/>
          <w:szCs w:val="28"/>
          <w:u w:val="single"/>
        </w:rPr>
        <w:t>№</w:t>
      </w:r>
      <w:r w:rsidR="0007256F">
        <w:rPr>
          <w:b/>
          <w:sz w:val="28"/>
          <w:szCs w:val="28"/>
          <w:u w:val="single"/>
        </w:rPr>
        <w:t>_</w:t>
      </w:r>
      <w:r w:rsidR="008679A0">
        <w:rPr>
          <w:b/>
          <w:sz w:val="28"/>
          <w:szCs w:val="28"/>
          <w:u w:val="single"/>
        </w:rPr>
        <w:t>158</w:t>
      </w:r>
      <w:r w:rsidR="002C6EE1">
        <w:rPr>
          <w:b/>
          <w:sz w:val="28"/>
          <w:szCs w:val="28"/>
          <w:u w:val="single"/>
        </w:rPr>
        <w:t>.</w:t>
      </w:r>
    </w:p>
    <w:p w:rsidR="00011D99" w:rsidRDefault="00011D99" w:rsidP="00AF2B2A">
      <w:pPr>
        <w:rPr>
          <w:b/>
          <w:sz w:val="28"/>
          <w:szCs w:val="28"/>
          <w:u w:val="single"/>
        </w:rPr>
      </w:pPr>
    </w:p>
    <w:p w:rsidR="00011D99" w:rsidRDefault="00702932" w:rsidP="00011D99">
      <w:r>
        <w:t xml:space="preserve">О внесении изменений в </w:t>
      </w:r>
      <w:r w:rsidR="00011D99">
        <w:t xml:space="preserve">Постановление </w:t>
      </w:r>
    </w:p>
    <w:p w:rsidR="00011D99" w:rsidRDefault="00011D99" w:rsidP="00011D99">
      <w:r>
        <w:t>администрации МО Кузнечнинское городское</w:t>
      </w:r>
    </w:p>
    <w:p w:rsidR="00AF2B2A" w:rsidRPr="00C97BD8" w:rsidRDefault="00E4634F" w:rsidP="00011D99">
      <w:r>
        <w:t xml:space="preserve"> поселение № 145 от 28</w:t>
      </w:r>
      <w:r w:rsidR="00011D99">
        <w:t xml:space="preserve"> </w:t>
      </w:r>
      <w:r>
        <w:t>но</w:t>
      </w:r>
      <w:r w:rsidR="00011D99">
        <w:t>ября 2014 года</w:t>
      </w:r>
    </w:p>
    <w:p w:rsidR="00011D99" w:rsidRDefault="00AF2B2A" w:rsidP="00011D99">
      <w:r>
        <w:t xml:space="preserve"> </w:t>
      </w:r>
      <w:r w:rsidR="00011D99">
        <w:t>Об утверждении муниципальной</w:t>
      </w:r>
      <w:r>
        <w:t xml:space="preserve">  программ</w:t>
      </w:r>
      <w:r w:rsidR="00011D99">
        <w:t>ы</w:t>
      </w:r>
      <w:r w:rsidR="00471D93" w:rsidRPr="00C97BD8">
        <w:t xml:space="preserve"> </w:t>
      </w:r>
    </w:p>
    <w:p w:rsidR="00390F08" w:rsidRPr="00C97BD8" w:rsidRDefault="00471D93" w:rsidP="00011D99">
      <w:r w:rsidRPr="00C97BD8">
        <w:t xml:space="preserve"> «</w:t>
      </w:r>
      <w:r w:rsidR="00390F08" w:rsidRPr="00C97BD8">
        <w:t>Развитие культуры и физической культуры и спорта</w:t>
      </w:r>
    </w:p>
    <w:p w:rsidR="00471D93" w:rsidRPr="00C97BD8" w:rsidRDefault="00471D93" w:rsidP="00011D99">
      <w:r w:rsidRPr="00C97BD8">
        <w:t xml:space="preserve"> в МО Кузнечнинское городское поселение МО </w:t>
      </w:r>
    </w:p>
    <w:p w:rsidR="00B44CB6" w:rsidRPr="00C97BD8" w:rsidRDefault="00471D93" w:rsidP="00011D99">
      <w:r w:rsidRPr="00C97BD8">
        <w:t xml:space="preserve"> Приозерск</w:t>
      </w:r>
      <w:r w:rsidR="00DA33A8" w:rsidRPr="00C97BD8">
        <w:t>ий муниципальный район Ленинградс</w:t>
      </w:r>
      <w:r w:rsidRPr="00C97BD8">
        <w:t>кой</w:t>
      </w:r>
    </w:p>
    <w:p w:rsidR="00C25E4B" w:rsidRDefault="00B44CB6" w:rsidP="00011D99">
      <w:r w:rsidRPr="00C97BD8">
        <w:t xml:space="preserve"> о</w:t>
      </w:r>
      <w:r w:rsidR="00471D93" w:rsidRPr="00C97BD8">
        <w:t>бласти</w:t>
      </w:r>
      <w:r w:rsidRPr="00C97BD8">
        <w:t xml:space="preserve">  на 2014-2016 годы</w:t>
      </w:r>
      <w:r w:rsidR="00471D93" w:rsidRPr="00C97BD8">
        <w:t xml:space="preserve"> </w:t>
      </w:r>
      <w:r w:rsidR="00C25E4B" w:rsidRPr="00C97BD8">
        <w:t>»</w:t>
      </w:r>
      <w:r w:rsidR="00AF2B2A">
        <w:t xml:space="preserve"> </w:t>
      </w:r>
      <w:r w:rsidR="00011D99">
        <w:t>в новой редакции»</w:t>
      </w:r>
      <w:r w:rsidR="00B36F1C">
        <w:t>.</w:t>
      </w:r>
    </w:p>
    <w:p w:rsidR="00221DA7" w:rsidRPr="00C97BD8" w:rsidRDefault="00221DA7" w:rsidP="00C97BD8">
      <w:pPr>
        <w:jc w:val="both"/>
      </w:pPr>
    </w:p>
    <w:p w:rsidR="00221DA7" w:rsidRPr="00EA5FA2" w:rsidRDefault="00221DA7" w:rsidP="00950AA6">
      <w:pPr>
        <w:suppressAutoHyphens/>
        <w:jc w:val="both"/>
      </w:pPr>
      <w:r w:rsidRPr="00EA5FA2">
        <w:t xml:space="preserve">В соответствии п. 5.3 Порядка разработки, реализации и оценки эффективности муниципальных программ муниципального образования </w:t>
      </w:r>
      <w:r>
        <w:t>Кузнечнинское городское</w:t>
      </w:r>
      <w:r w:rsidRPr="00EA5FA2">
        <w:t xml:space="preserve"> поселение муниципального образования Приозерский муниципальный район Ленинградской области, утвержденного Постановлением администрации МО </w:t>
      </w:r>
      <w:r>
        <w:t>Кузнечнинское городское поселение от 26.12</w:t>
      </w:r>
      <w:r w:rsidRPr="00EA5FA2">
        <w:t>.201</w:t>
      </w:r>
      <w:r>
        <w:t>3</w:t>
      </w:r>
      <w:r w:rsidRPr="00EA5FA2">
        <w:t xml:space="preserve"> года № </w:t>
      </w:r>
      <w:r>
        <w:t>192</w:t>
      </w:r>
      <w:r w:rsidRPr="00EA5FA2">
        <w:t xml:space="preserve"> «Об утверждении Порядка разработки, реализации и оценки эффективности муниципальных программ муниципального образования </w:t>
      </w:r>
      <w:r>
        <w:t>Кузнечнинское городское</w:t>
      </w:r>
      <w:r w:rsidRPr="00EA5FA2">
        <w:t xml:space="preserve"> поселение муниципального образования Приозерский муниципальный район Ленинградской области», </w:t>
      </w:r>
      <w:r>
        <w:t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Устава МО Кузнечнинское городское поселение МО Приозерский муниципальный район Ленинградской области</w:t>
      </w:r>
      <w:r w:rsidR="00F757B1">
        <w:t xml:space="preserve"> </w:t>
      </w:r>
      <w:r>
        <w:t xml:space="preserve">,администрация МО Кузнечнинское городское поселение  </w:t>
      </w:r>
      <w:r w:rsidRPr="00EA5FA2">
        <w:rPr>
          <w:lang w:eastAsia="ar-SA"/>
        </w:rPr>
        <w:t>ПОСТАНОВЛЯЕТ:</w:t>
      </w:r>
    </w:p>
    <w:p w:rsidR="00221DA7" w:rsidRDefault="00221DA7" w:rsidP="00950AA6">
      <w:pPr>
        <w:jc w:val="both"/>
      </w:pPr>
      <w:r w:rsidRPr="00221DA7">
        <w:rPr>
          <w:b/>
        </w:rPr>
        <w:t xml:space="preserve">  </w:t>
      </w:r>
      <w:r w:rsidRPr="00702932">
        <w:t>1.</w:t>
      </w:r>
      <w:r w:rsidR="00702932">
        <w:t xml:space="preserve"> Внести изменения в </w:t>
      </w:r>
      <w:r w:rsidR="005D4F2A">
        <w:t>Постановление администрации МО Кузнечн</w:t>
      </w:r>
      <w:r w:rsidR="00E4634F">
        <w:t>инское городское поселение № 145 от 28</w:t>
      </w:r>
      <w:r w:rsidR="005D4F2A">
        <w:t>.1</w:t>
      </w:r>
      <w:r w:rsidR="00E4634F">
        <w:t>1</w:t>
      </w:r>
      <w:r w:rsidR="005D4F2A">
        <w:t xml:space="preserve">.2014 года «Об утверждении муниципальной </w:t>
      </w:r>
      <w:r w:rsidR="005D4F2A" w:rsidRPr="00F757B1">
        <w:t>программы</w:t>
      </w:r>
      <w:r w:rsidRPr="00F757B1">
        <w:t xml:space="preserve"> «Развитие культуры и физической культуры и спорта в МО Кузнечнинское городское поселение МО Приозерский муниципальный район Ленингр</w:t>
      </w:r>
      <w:r w:rsidR="00702932" w:rsidRPr="00F757B1">
        <w:t>адской области в 2014-2016гг.»</w:t>
      </w:r>
      <w:r w:rsidR="00563D83">
        <w:t xml:space="preserve"> </w:t>
      </w:r>
      <w:r w:rsidR="00F757B1" w:rsidRPr="00F757B1">
        <w:t xml:space="preserve">в новой </w:t>
      </w:r>
      <w:r w:rsidR="00F757B1">
        <w:t xml:space="preserve">редакции» в части объемов финансирования муниципальной программы </w:t>
      </w:r>
      <w:r w:rsidR="00E4634F">
        <w:t xml:space="preserve">на </w:t>
      </w:r>
      <w:r w:rsidR="00E4634F" w:rsidRPr="001770FC">
        <w:t>201</w:t>
      </w:r>
      <w:r w:rsidR="0062689F" w:rsidRPr="001770FC">
        <w:t>6</w:t>
      </w:r>
      <w:r w:rsidR="00E4634F">
        <w:t xml:space="preserve"> год</w:t>
      </w:r>
      <w:r w:rsidR="00207666">
        <w:t>:</w:t>
      </w:r>
      <w:r w:rsidR="00E4634F">
        <w:t xml:space="preserve"> </w:t>
      </w:r>
    </w:p>
    <w:p w:rsidR="00EE3F49" w:rsidRPr="00EE3F49" w:rsidRDefault="00300C3C" w:rsidP="00950AA6">
      <w:pPr>
        <w:jc w:val="both"/>
      </w:pPr>
      <w:r>
        <w:t>1.1 В</w:t>
      </w:r>
      <w:r w:rsidR="00F757B1">
        <w:t xml:space="preserve"> паспорт муниципальной программы </w:t>
      </w:r>
      <w:r w:rsidR="00F757B1" w:rsidRPr="00F757B1">
        <w:t>«Развитие культуры и физической культуры и спорта в МО Кузнечнинское городское поселение МО Приозерский муниципальный район Ленинградской области в 2014-2016г.г</w:t>
      </w:r>
      <w:r w:rsidR="00EE3F49">
        <w:t xml:space="preserve">» раздел: объемы и источники финансирования </w:t>
      </w:r>
      <w:r w:rsidR="00EE3F49" w:rsidRPr="00EE3F49">
        <w:t xml:space="preserve">программы </w:t>
      </w:r>
      <w:r w:rsidR="00EE3F49" w:rsidRPr="00EE3F49">
        <w:rPr>
          <w:b/>
        </w:rPr>
        <w:t xml:space="preserve">-  </w:t>
      </w:r>
      <w:r w:rsidR="00EE3F49" w:rsidRPr="00EE3F49">
        <w:t xml:space="preserve">Всего </w:t>
      </w:r>
      <w:r w:rsidR="001770FC">
        <w:t>29973,6</w:t>
      </w:r>
      <w:r w:rsidR="00EE3F49" w:rsidRPr="00EE3F49">
        <w:t xml:space="preserve"> </w:t>
      </w:r>
      <w:r w:rsidR="00EE3F49">
        <w:t>тыс</w:t>
      </w:r>
      <w:r w:rsidR="00EE3F49" w:rsidRPr="00EE3F49">
        <w:t xml:space="preserve"> руб</w:t>
      </w:r>
      <w:r w:rsidR="00EE3F49">
        <w:t xml:space="preserve"> в т.ч</w:t>
      </w:r>
      <w:r w:rsidR="0062689F">
        <w:t xml:space="preserve"> на </w:t>
      </w:r>
      <w:r w:rsidR="0062689F" w:rsidRPr="001770FC">
        <w:t>2016</w:t>
      </w:r>
      <w:r w:rsidR="00EE3F49" w:rsidRPr="001770FC">
        <w:t xml:space="preserve"> год </w:t>
      </w:r>
      <w:r w:rsidR="0062689F" w:rsidRPr="001770FC">
        <w:t>10294,4</w:t>
      </w:r>
      <w:r w:rsidR="0062689F">
        <w:t xml:space="preserve"> </w:t>
      </w:r>
      <w:r w:rsidR="00EE3F49" w:rsidRPr="00EE3F49">
        <w:t>тыс.руб</w:t>
      </w:r>
    </w:p>
    <w:p w:rsidR="00F757B1" w:rsidRDefault="00EE3F49" w:rsidP="00950AA6">
      <w:pPr>
        <w:jc w:val="both"/>
      </w:pPr>
      <w:r>
        <w:t>1.</w:t>
      </w:r>
      <w:r w:rsidR="00300C3C">
        <w:t>1.</w:t>
      </w:r>
      <w:r>
        <w:t>2</w:t>
      </w:r>
      <w:r w:rsidR="00300C3C">
        <w:t xml:space="preserve"> Приложение 2 </w:t>
      </w:r>
      <w:r w:rsidR="00EE381D">
        <w:t>Расходы на реализацию муниципальной программы</w:t>
      </w:r>
      <w:r w:rsidR="00300C3C">
        <w:t xml:space="preserve"> </w:t>
      </w:r>
      <w:r w:rsidR="00EE381D" w:rsidRPr="00F757B1">
        <w:t>«Развитие культуры и физической культуры и спорта в МО Кузнечнинское городское поселение МО Приозерский муниципальный район Ленинградской области в 2014-2016г.</w:t>
      </w:r>
      <w:r w:rsidR="00207666">
        <w:t>г</w:t>
      </w:r>
      <w:r w:rsidR="00EE381D" w:rsidRPr="00F757B1">
        <w:t>.»</w:t>
      </w:r>
      <w:r w:rsidR="00207666">
        <w:t xml:space="preserve"> </w:t>
      </w:r>
      <w:r w:rsidR="00300C3C">
        <w:t>читать в новой редакции.</w:t>
      </w:r>
    </w:p>
    <w:p w:rsidR="00300C3C" w:rsidRDefault="00300C3C" w:rsidP="00950AA6">
      <w:pPr>
        <w:jc w:val="both"/>
      </w:pPr>
      <w:r>
        <w:t>1.1.3 Прилож</w:t>
      </w:r>
      <w:r w:rsidR="00EE381D">
        <w:t>ение 3 План реализации  муниципальной программы</w:t>
      </w:r>
      <w:r>
        <w:t xml:space="preserve"> </w:t>
      </w:r>
      <w:r w:rsidR="00EE381D" w:rsidRPr="00F757B1">
        <w:t>«Развитие культуры и физической культуры и спорта в МО Кузнечнинское городское поселение МО Приозерский муниципальный район Ленинградской области в 2014-2016г.г.»</w:t>
      </w:r>
      <w:r w:rsidR="00EE381D">
        <w:t xml:space="preserve"> </w:t>
      </w:r>
      <w:r>
        <w:t>читать в новой редакции.</w:t>
      </w:r>
    </w:p>
    <w:p w:rsidR="00300C3C" w:rsidRDefault="00300C3C" w:rsidP="00950AA6">
      <w:pPr>
        <w:jc w:val="both"/>
      </w:pPr>
      <w:r>
        <w:t>1.2 В паспорт подпрограммы «Организация культурно-досуговой деятельности на территории муниципального образования Кузнечнинское городское поселение МО Приозерский муниципальный район</w:t>
      </w:r>
      <w:r w:rsidR="00EF7C08">
        <w:t xml:space="preserve"> </w:t>
      </w:r>
      <w:r>
        <w:t>Ленинградской области» муниципальной программы «Развитие культуры и физической культуры в муниципальном образовании Кузнечнинское городское поселение МО Приозерский муниципальный район Ленинградской области» на 2014 - 2016 годы раздел : объемы бюджетных ассигнований подпрограммы</w:t>
      </w:r>
      <w:r w:rsidRPr="00EE3F49">
        <w:rPr>
          <w:b/>
        </w:rPr>
        <w:t xml:space="preserve">-  </w:t>
      </w:r>
      <w:r w:rsidRPr="00EE3F49">
        <w:t xml:space="preserve">Всего </w:t>
      </w:r>
      <w:r w:rsidR="00EA03AB">
        <w:t>18655,3</w:t>
      </w:r>
      <w:r w:rsidRPr="00EE3F49">
        <w:t xml:space="preserve"> </w:t>
      </w:r>
      <w:r>
        <w:t>тыс</w:t>
      </w:r>
      <w:r w:rsidR="00EF7C08">
        <w:t>.</w:t>
      </w:r>
      <w:r w:rsidRPr="00EE3F49">
        <w:t xml:space="preserve"> руб</w:t>
      </w:r>
      <w:r w:rsidR="00EF7C08">
        <w:t>.</w:t>
      </w:r>
      <w:r>
        <w:t xml:space="preserve"> в т.ч</w:t>
      </w:r>
      <w:r w:rsidR="00EF7C08">
        <w:t xml:space="preserve"> на 2016</w:t>
      </w:r>
      <w:r w:rsidRPr="00EE3F49">
        <w:t xml:space="preserve"> год </w:t>
      </w:r>
      <w:r w:rsidR="00EF7C08" w:rsidRPr="00EA03AB">
        <w:t>6428,8</w:t>
      </w:r>
      <w:r w:rsidR="00EF7C08">
        <w:t xml:space="preserve"> </w:t>
      </w:r>
      <w:r w:rsidRPr="00EE3F49">
        <w:t>тыс.</w:t>
      </w:r>
      <w:r w:rsidR="00EF7C08">
        <w:t xml:space="preserve"> </w:t>
      </w:r>
      <w:r w:rsidRPr="00EE3F49">
        <w:t>руб</w:t>
      </w:r>
      <w:r w:rsidR="00EF7C08">
        <w:t>.</w:t>
      </w:r>
    </w:p>
    <w:p w:rsidR="00300C3C" w:rsidRDefault="00300C3C" w:rsidP="00950AA6">
      <w:pPr>
        <w:jc w:val="both"/>
      </w:pPr>
      <w:r>
        <w:t xml:space="preserve">1.2.1 приложение 2 Расходы на реализацию подпрограммы «Организация культурно-досуговой деятельности на территории муниципального образования Кузнечнинское городское поселение </w:t>
      </w:r>
      <w:r>
        <w:lastRenderedPageBreak/>
        <w:t>МО Приозерский муниципальный район</w:t>
      </w:r>
      <w:r w:rsidR="004F1267">
        <w:t xml:space="preserve"> </w:t>
      </w:r>
      <w:r>
        <w:t>Ленинградской области» муниципальной программы «Развитие культуры и физической культуры в муниципальном образовании Кузнечнинское городское поселение МО Приозерский муниципальный район Ленинградской области» читать в новой редакции.</w:t>
      </w:r>
    </w:p>
    <w:p w:rsidR="00EE381D" w:rsidRDefault="00300C3C" w:rsidP="00D2250C">
      <w:pPr>
        <w:jc w:val="both"/>
      </w:pPr>
      <w:r>
        <w:t>1.3</w:t>
      </w:r>
      <w:r w:rsidR="00EE381D">
        <w:t xml:space="preserve"> В паспорт подпрограммы «Развитие физической культуры в муниципальном образовании Кузнечнинское городское поселение МО Приозерский муниципальный район Ленинградской области» муниципальной программы «Развитие культуры и физической культуры в муниципальном образовании Кузнечнинское городское поселение МО Приозерский муниципальный район Ленинградской области»</w:t>
      </w:r>
      <w:r w:rsidR="00207666">
        <w:t xml:space="preserve"> </w:t>
      </w:r>
      <w:r w:rsidR="00EE381D">
        <w:t>на 2014-2016 годы раздел:</w:t>
      </w:r>
      <w:r w:rsidR="00EE381D" w:rsidRPr="00EE381D">
        <w:t xml:space="preserve"> </w:t>
      </w:r>
      <w:r w:rsidR="00EE381D">
        <w:t>объемы бюджетных ассигнований подпрограммы</w:t>
      </w:r>
      <w:r w:rsidR="00EE381D" w:rsidRPr="00EE3F49">
        <w:rPr>
          <w:b/>
        </w:rPr>
        <w:t xml:space="preserve">-  </w:t>
      </w:r>
      <w:r w:rsidR="00EE381D" w:rsidRPr="00EE3F49">
        <w:t xml:space="preserve">Всего </w:t>
      </w:r>
      <w:r w:rsidR="00EA03AB">
        <w:t>11318,3</w:t>
      </w:r>
      <w:r w:rsidR="00722F39">
        <w:t xml:space="preserve"> </w:t>
      </w:r>
      <w:r w:rsidR="00EE381D">
        <w:t>тыс</w:t>
      </w:r>
      <w:r w:rsidR="00926BAA">
        <w:t>.</w:t>
      </w:r>
      <w:r w:rsidR="00EE381D" w:rsidRPr="00EE3F49">
        <w:t xml:space="preserve"> руб</w:t>
      </w:r>
      <w:r w:rsidR="00926BAA">
        <w:t>.</w:t>
      </w:r>
      <w:r w:rsidR="00EE381D">
        <w:t xml:space="preserve"> в т.ч</w:t>
      </w:r>
      <w:r w:rsidR="00722F39">
        <w:t xml:space="preserve"> на 2016</w:t>
      </w:r>
      <w:r w:rsidR="00EE381D" w:rsidRPr="00EE3F49">
        <w:t xml:space="preserve"> год </w:t>
      </w:r>
      <w:r w:rsidR="00722F39" w:rsidRPr="00EA03AB">
        <w:t>3865,6</w:t>
      </w:r>
      <w:r w:rsidR="00722F39">
        <w:t xml:space="preserve"> </w:t>
      </w:r>
      <w:r w:rsidR="00EE381D" w:rsidRPr="00EE3F49">
        <w:t>тыс.</w:t>
      </w:r>
      <w:r w:rsidR="00926BAA">
        <w:t xml:space="preserve"> </w:t>
      </w:r>
      <w:r w:rsidR="00EE381D" w:rsidRPr="00EE3F49">
        <w:t>руб</w:t>
      </w:r>
      <w:r w:rsidR="00926BAA">
        <w:t>.</w:t>
      </w:r>
    </w:p>
    <w:p w:rsidR="00EE381D" w:rsidRDefault="00EE381D" w:rsidP="00D2250C">
      <w:pPr>
        <w:jc w:val="both"/>
      </w:pPr>
      <w:r>
        <w:t>1.3.1</w:t>
      </w:r>
      <w:r w:rsidRPr="00EE381D">
        <w:t xml:space="preserve"> </w:t>
      </w:r>
      <w:r>
        <w:t>Приложение 2  Расходы на реализацию подпрограммы «Развитие физической культуры в муниципальном образовании Кузнечнинское городское поселение МО Приозерский муниципальный район Ленинградской области» муниципальной программы «Развитие культуры и физической культуры в муниципальном образовании Кузнечнинское городское поселение МО Приозерский муниципальный район Ленинградской области» на 2014-2016 годы читать в новой редакции.</w:t>
      </w:r>
    </w:p>
    <w:p w:rsidR="00AF2B2A" w:rsidRPr="004C0A64" w:rsidRDefault="00EE381D" w:rsidP="00D2250C">
      <w:pPr>
        <w:jc w:val="both"/>
      </w:pPr>
      <w:r>
        <w:t xml:space="preserve">     </w:t>
      </w:r>
      <w:r w:rsidR="00A175E9">
        <w:t>2</w:t>
      </w:r>
      <w:r w:rsidR="00AF2B2A">
        <w:t>.</w:t>
      </w:r>
      <w:r w:rsidR="00AF2B2A" w:rsidRPr="00702932">
        <w:t xml:space="preserve"> </w:t>
      </w:r>
      <w:r w:rsidR="00AF2B2A">
        <w:t>Настоящее Постановление подлежит опубликованию</w:t>
      </w:r>
      <w:r w:rsidR="00D2250C">
        <w:t xml:space="preserve"> на </w:t>
      </w:r>
      <w:r w:rsidR="00AF2B2A">
        <w:t xml:space="preserve"> </w:t>
      </w:r>
      <w:r w:rsidR="00D2250C" w:rsidRPr="00F044C9">
        <w:t xml:space="preserve">сайте сетевого издания </w:t>
      </w:r>
      <w:r w:rsidR="00D2250C" w:rsidRPr="00BC0054">
        <w:t xml:space="preserve">СМИ-Ленинградское областное информационное агентство (ЛЕНОБЛИНФОРМ) </w:t>
      </w:r>
      <w:hyperlink r:id="rId8" w:history="1">
        <w:r w:rsidR="00D2250C" w:rsidRPr="00BC0054">
          <w:rPr>
            <w:rStyle w:val="ae"/>
            <w:rFonts w:eastAsia="Calibri"/>
            <w:lang w:val="en-US"/>
          </w:rPr>
          <w:t>www</w:t>
        </w:r>
        <w:r w:rsidR="00D2250C" w:rsidRPr="00BC0054">
          <w:rPr>
            <w:rStyle w:val="ae"/>
            <w:rFonts w:eastAsia="Calibri"/>
          </w:rPr>
          <w:t>.</w:t>
        </w:r>
        <w:r w:rsidR="00D2250C" w:rsidRPr="00BC0054">
          <w:rPr>
            <w:rStyle w:val="ae"/>
            <w:rFonts w:eastAsia="Calibri"/>
            <w:lang w:val="en-US"/>
          </w:rPr>
          <w:t>lenoblinform</w:t>
        </w:r>
        <w:r w:rsidR="00D2250C" w:rsidRPr="00BC0054">
          <w:rPr>
            <w:rStyle w:val="ae"/>
            <w:rFonts w:eastAsia="Calibri"/>
          </w:rPr>
          <w:t>.</w:t>
        </w:r>
        <w:r w:rsidR="00D2250C" w:rsidRPr="00BC0054">
          <w:rPr>
            <w:rStyle w:val="ae"/>
            <w:rFonts w:eastAsia="Calibri"/>
            <w:lang w:val="en-US"/>
          </w:rPr>
          <w:t>ru</w:t>
        </w:r>
      </w:hyperlink>
      <w:r w:rsidR="00D2250C">
        <w:rPr>
          <w:rStyle w:val="ae"/>
          <w:rFonts w:eastAsia="Calibri"/>
        </w:rPr>
        <w:t>,</w:t>
      </w:r>
      <w:r w:rsidR="00D2250C" w:rsidRPr="00BC0054">
        <w:t xml:space="preserve"> </w:t>
      </w:r>
      <w:r w:rsidR="00AF2B2A">
        <w:t xml:space="preserve">на официальном сайте МО </w:t>
      </w:r>
      <w:hyperlink r:id="rId9" w:history="1">
        <w:r w:rsidR="00AF2B2A" w:rsidRPr="00DF2FCD">
          <w:rPr>
            <w:rStyle w:val="ae"/>
            <w:rFonts w:eastAsia="Calibri"/>
            <w:lang w:val="en-US"/>
          </w:rPr>
          <w:t>www</w:t>
        </w:r>
        <w:r w:rsidR="00AF2B2A" w:rsidRPr="00DF2FCD">
          <w:rPr>
            <w:rStyle w:val="ae"/>
            <w:rFonts w:eastAsia="Calibri"/>
          </w:rPr>
          <w:t>.kuznechnoe.lenobl.ru</w:t>
        </w:r>
      </w:hyperlink>
      <w:r w:rsidR="00D2250C">
        <w:rPr>
          <w:rStyle w:val="ae"/>
          <w:rFonts w:eastAsia="Calibri"/>
        </w:rPr>
        <w:t xml:space="preserve">  </w:t>
      </w:r>
      <w:r w:rsidR="00D2250C" w:rsidRPr="00D2250C">
        <w:rPr>
          <w:rStyle w:val="ae"/>
          <w:rFonts w:eastAsia="Calibri"/>
          <w:color w:val="auto"/>
        </w:rPr>
        <w:t>и</w:t>
      </w:r>
      <w:r w:rsidR="00D2250C">
        <w:rPr>
          <w:rStyle w:val="ae"/>
          <w:rFonts w:eastAsia="Calibri"/>
        </w:rPr>
        <w:t xml:space="preserve"> </w:t>
      </w:r>
      <w:r w:rsidR="00E4634F">
        <w:t>вступает в силу с момента опубликования.</w:t>
      </w:r>
    </w:p>
    <w:p w:rsidR="00AF2B2A" w:rsidRDefault="00A175E9" w:rsidP="00AF2B2A">
      <w:r>
        <w:t xml:space="preserve">     3</w:t>
      </w:r>
      <w:r w:rsidR="00AF2B2A">
        <w:t>. Контроль за исполнением настоящего постановления оставляю за собой.</w:t>
      </w:r>
    </w:p>
    <w:p w:rsidR="00AF2B2A" w:rsidRPr="003F12C1" w:rsidRDefault="00AF2B2A" w:rsidP="00AF2B2A">
      <w:pPr>
        <w:ind w:left="360"/>
        <w:jc w:val="both"/>
      </w:pPr>
    </w:p>
    <w:p w:rsidR="0031256C" w:rsidRDefault="00AF2B2A" w:rsidP="00AF2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256C" w:rsidRDefault="0031256C" w:rsidP="00AF2B2A">
      <w:pPr>
        <w:jc w:val="both"/>
        <w:rPr>
          <w:sz w:val="28"/>
          <w:szCs w:val="28"/>
        </w:rPr>
      </w:pPr>
    </w:p>
    <w:p w:rsidR="00AF2B2A" w:rsidRPr="00221DA7" w:rsidRDefault="00AF2B2A" w:rsidP="00AF2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 xml:space="preserve">  Г</w:t>
      </w:r>
      <w:r w:rsidRPr="00DC59BA">
        <w:t>лав</w:t>
      </w:r>
      <w:r>
        <w:t xml:space="preserve">а </w:t>
      </w:r>
      <w:r w:rsidRPr="00DC59BA">
        <w:t xml:space="preserve"> администрации</w:t>
      </w:r>
      <w:r>
        <w:t xml:space="preserve">                                                                          Г.А. Галич</w:t>
      </w:r>
      <w:r w:rsidRPr="00DC59BA">
        <w:t xml:space="preserve">                   </w:t>
      </w:r>
    </w:p>
    <w:p w:rsidR="00AF2B2A" w:rsidRDefault="00AF2B2A" w:rsidP="00AF2B2A">
      <w:pPr>
        <w:ind w:left="360"/>
        <w:jc w:val="both"/>
      </w:pPr>
    </w:p>
    <w:p w:rsidR="0031256C" w:rsidRDefault="0031256C" w:rsidP="00AF2B2A"/>
    <w:p w:rsidR="0031256C" w:rsidRDefault="0031256C" w:rsidP="00AF2B2A"/>
    <w:p w:rsidR="0031256C" w:rsidRDefault="0031256C" w:rsidP="00AF2B2A"/>
    <w:p w:rsidR="0031256C" w:rsidRDefault="0031256C" w:rsidP="00AF2B2A"/>
    <w:p w:rsidR="0031256C" w:rsidRDefault="0031256C" w:rsidP="00AF2B2A"/>
    <w:p w:rsidR="0031256C" w:rsidRDefault="0031256C" w:rsidP="00AF2B2A"/>
    <w:p w:rsidR="0031256C" w:rsidRDefault="0031256C" w:rsidP="00AF2B2A"/>
    <w:p w:rsidR="0031256C" w:rsidRDefault="0031256C" w:rsidP="00AF2B2A"/>
    <w:p w:rsidR="0031256C" w:rsidRDefault="0031256C" w:rsidP="00AF2B2A"/>
    <w:p w:rsidR="0031256C" w:rsidRDefault="0031256C" w:rsidP="00AF2B2A"/>
    <w:p w:rsidR="0031256C" w:rsidRDefault="0031256C" w:rsidP="00AF2B2A"/>
    <w:p w:rsidR="0031256C" w:rsidRDefault="0031256C" w:rsidP="00AF2B2A"/>
    <w:p w:rsidR="0031256C" w:rsidRDefault="0031256C" w:rsidP="00AF2B2A"/>
    <w:p w:rsidR="0031256C" w:rsidRDefault="0031256C" w:rsidP="00AF2B2A"/>
    <w:p w:rsidR="0031256C" w:rsidRDefault="0031256C" w:rsidP="00AF2B2A"/>
    <w:p w:rsidR="0031256C" w:rsidRDefault="0031256C" w:rsidP="00AF2B2A"/>
    <w:p w:rsidR="0031256C" w:rsidRDefault="0031256C" w:rsidP="00AF2B2A"/>
    <w:p w:rsidR="0031256C" w:rsidRDefault="0031256C" w:rsidP="00AF2B2A"/>
    <w:p w:rsidR="0031256C" w:rsidRDefault="0031256C" w:rsidP="00AF2B2A"/>
    <w:p w:rsidR="0031256C" w:rsidRDefault="0031256C" w:rsidP="00AF2B2A"/>
    <w:p w:rsidR="0031256C" w:rsidRDefault="0031256C" w:rsidP="00AF2B2A"/>
    <w:p w:rsidR="0031256C" w:rsidRDefault="0031256C" w:rsidP="00AF2B2A"/>
    <w:p w:rsidR="0031256C" w:rsidRDefault="0031256C" w:rsidP="00AF2B2A">
      <w:bookmarkStart w:id="0" w:name="_GoBack"/>
      <w:bookmarkEnd w:id="0"/>
    </w:p>
    <w:p w:rsidR="0031256C" w:rsidRDefault="0031256C" w:rsidP="00AF2B2A"/>
    <w:p w:rsidR="00AF2B2A" w:rsidRPr="00390F98" w:rsidRDefault="00AF2B2A" w:rsidP="00AF2B2A">
      <w:r>
        <w:t xml:space="preserve">   </w:t>
      </w:r>
      <w:r w:rsidR="00207666" w:rsidRPr="003F654A">
        <w:rPr>
          <w:sz w:val="18"/>
          <w:szCs w:val="18"/>
        </w:rPr>
        <w:t>И</w:t>
      </w:r>
      <w:r w:rsidRPr="003F654A">
        <w:rPr>
          <w:sz w:val="18"/>
          <w:szCs w:val="18"/>
        </w:rPr>
        <w:t>сп</w:t>
      </w:r>
      <w:r w:rsidR="00207666">
        <w:rPr>
          <w:sz w:val="18"/>
          <w:szCs w:val="18"/>
        </w:rPr>
        <w:t>олнитель:</w:t>
      </w:r>
      <w:r w:rsidRPr="003F654A">
        <w:rPr>
          <w:sz w:val="18"/>
          <w:szCs w:val="18"/>
        </w:rPr>
        <w:t xml:space="preserve"> </w:t>
      </w:r>
      <w:r w:rsidR="00EE381D">
        <w:rPr>
          <w:sz w:val="18"/>
          <w:szCs w:val="18"/>
        </w:rPr>
        <w:t>Паклина Е.В.</w:t>
      </w:r>
    </w:p>
    <w:p w:rsidR="00AF2B2A" w:rsidRPr="003F654A" w:rsidRDefault="00AF2B2A" w:rsidP="00AF2B2A">
      <w:pPr>
        <w:rPr>
          <w:sz w:val="18"/>
          <w:szCs w:val="18"/>
        </w:rPr>
      </w:pPr>
      <w:r w:rsidRPr="003F654A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 w:rsidRPr="003F654A">
        <w:rPr>
          <w:sz w:val="18"/>
          <w:szCs w:val="18"/>
        </w:rPr>
        <w:t xml:space="preserve"> </w:t>
      </w:r>
    </w:p>
    <w:p w:rsidR="00AF2B2A" w:rsidRDefault="00AF2B2A" w:rsidP="00AF2B2A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3F654A">
        <w:rPr>
          <w:sz w:val="18"/>
          <w:szCs w:val="18"/>
        </w:rPr>
        <w:t>Разосл</w:t>
      </w:r>
      <w:r w:rsidR="00207666">
        <w:rPr>
          <w:sz w:val="18"/>
          <w:szCs w:val="18"/>
        </w:rPr>
        <w:t>а</w:t>
      </w:r>
      <w:r w:rsidRPr="003F654A">
        <w:rPr>
          <w:sz w:val="18"/>
          <w:szCs w:val="18"/>
        </w:rPr>
        <w:t>но: дело-1, прок</w:t>
      </w:r>
      <w:r>
        <w:rPr>
          <w:sz w:val="18"/>
          <w:szCs w:val="18"/>
        </w:rPr>
        <w:t>уратура-1,</w:t>
      </w:r>
      <w:r w:rsidR="0020766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бух.адм-1, </w:t>
      </w:r>
      <w:r w:rsidR="00EE381D">
        <w:rPr>
          <w:sz w:val="18"/>
          <w:szCs w:val="18"/>
        </w:rPr>
        <w:t>МКУ КСЦ-</w:t>
      </w:r>
      <w:r w:rsidR="0031256C">
        <w:rPr>
          <w:sz w:val="18"/>
          <w:szCs w:val="18"/>
        </w:rPr>
        <w:t>1</w:t>
      </w:r>
      <w:r>
        <w:rPr>
          <w:sz w:val="18"/>
          <w:szCs w:val="18"/>
        </w:rPr>
        <w:t>.</w:t>
      </w:r>
    </w:p>
    <w:p w:rsidR="00AF2B2A" w:rsidRDefault="00AF2B2A" w:rsidP="00AF2B2A">
      <w:pPr>
        <w:jc w:val="center"/>
        <w:rPr>
          <w:sz w:val="18"/>
          <w:szCs w:val="18"/>
        </w:rPr>
      </w:pPr>
    </w:p>
    <w:p w:rsidR="00D35882" w:rsidRDefault="00D35882" w:rsidP="00D35882">
      <w:pPr>
        <w:ind w:left="105"/>
        <w:jc w:val="center"/>
        <w:rPr>
          <w:b/>
        </w:rPr>
      </w:pPr>
    </w:p>
    <w:p w:rsidR="00D35882" w:rsidRDefault="00D35882" w:rsidP="00D35882">
      <w:pPr>
        <w:ind w:left="105"/>
        <w:jc w:val="center"/>
        <w:rPr>
          <w:b/>
        </w:rPr>
      </w:pPr>
    </w:p>
    <w:p w:rsidR="00D35882" w:rsidRDefault="00D35882" w:rsidP="00D35882">
      <w:pPr>
        <w:ind w:left="105"/>
        <w:jc w:val="center"/>
        <w:rPr>
          <w:b/>
        </w:rPr>
      </w:pPr>
    </w:p>
    <w:p w:rsidR="00D35882" w:rsidRDefault="00D35882" w:rsidP="00D35882">
      <w:pPr>
        <w:ind w:left="105"/>
        <w:jc w:val="center"/>
        <w:rPr>
          <w:b/>
        </w:rPr>
      </w:pPr>
    </w:p>
    <w:p w:rsidR="00D35882" w:rsidRDefault="00D35882" w:rsidP="00D35882">
      <w:pPr>
        <w:ind w:left="105"/>
        <w:jc w:val="center"/>
        <w:rPr>
          <w:b/>
          <w:sz w:val="28"/>
          <w:szCs w:val="28"/>
        </w:rPr>
      </w:pPr>
    </w:p>
    <w:p w:rsidR="00D35882" w:rsidRDefault="00D35882" w:rsidP="00D35882">
      <w:pPr>
        <w:ind w:left="105"/>
        <w:jc w:val="center"/>
        <w:rPr>
          <w:b/>
          <w:sz w:val="28"/>
          <w:szCs w:val="28"/>
        </w:rPr>
      </w:pPr>
    </w:p>
    <w:p w:rsidR="00D35882" w:rsidRDefault="00D35882" w:rsidP="00D35882">
      <w:pPr>
        <w:ind w:left="1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 </w:t>
      </w:r>
    </w:p>
    <w:p w:rsidR="00D35882" w:rsidRDefault="00D35882" w:rsidP="00D35882">
      <w:pPr>
        <w:ind w:left="105"/>
      </w:pPr>
    </w:p>
    <w:p w:rsidR="00D35882" w:rsidRDefault="00D35882" w:rsidP="00D35882">
      <w:pPr>
        <w:numPr>
          <w:ilvl w:val="0"/>
          <w:numId w:val="2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культуры и физической культуры и спорта в МО Кузнечнинское городское поселение МО  Приозерский муниципальный район Ленинградской    области  на 2014-2016 годы</w:t>
      </w:r>
    </w:p>
    <w:p w:rsidR="00D35882" w:rsidRDefault="00D35882" w:rsidP="00D35882"/>
    <w:tbl>
      <w:tblPr>
        <w:tblW w:w="10207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77"/>
        <w:gridCol w:w="6130"/>
      </w:tblGrid>
      <w:tr w:rsidR="00D35882" w:rsidTr="00D35882">
        <w:trPr>
          <w:trHeight w:val="673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882" w:rsidRDefault="00D35882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D35882" w:rsidRDefault="00D35882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Полное наименование программы   </w:t>
            </w:r>
          </w:p>
        </w:tc>
        <w:tc>
          <w:tcPr>
            <w:tcW w:w="6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882" w:rsidRDefault="00D35882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культуры и физической культуры  в муниципальном образовании Кузнечнинское  городское поселение  Приозерского  муниципального  района  Ленинградской области»</w:t>
            </w:r>
          </w:p>
        </w:tc>
      </w:tr>
      <w:tr w:rsidR="00D35882" w:rsidTr="00D35882">
        <w:trPr>
          <w:trHeight w:val="673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882" w:rsidRDefault="00D35882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Сокращенное наименование программы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882" w:rsidRDefault="00D35882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МП «Развитие культуры и физической культуры  на территории муниципального образования Кузнечнинское  городское поселение»   </w:t>
            </w:r>
          </w:p>
        </w:tc>
      </w:tr>
      <w:tr w:rsidR="00D35882" w:rsidTr="00D35882">
        <w:trPr>
          <w:trHeight w:val="673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882" w:rsidRDefault="00D35882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Составляющие  программы 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882" w:rsidRDefault="00D35882" w:rsidP="00D35882">
            <w:pPr>
              <w:pStyle w:val="26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Подпрограмма    « Организация  культурно-досуговой деятельности на территории МО Кузнечнинское городское поселение»</w:t>
            </w:r>
          </w:p>
          <w:p w:rsidR="00D35882" w:rsidRDefault="00D35882" w:rsidP="00D35882">
            <w:pPr>
              <w:pStyle w:val="26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 Развитие физической культуры в МО Кузнечнинское городское поселение»   </w:t>
            </w:r>
          </w:p>
          <w:p w:rsidR="00D35882" w:rsidRDefault="00D35882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882" w:rsidTr="00D35882">
        <w:trPr>
          <w:trHeight w:val="527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882" w:rsidRDefault="00D35882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Заказчик программы</w:t>
            </w:r>
          </w:p>
          <w:p w:rsidR="00D35882" w:rsidRDefault="00D35882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882" w:rsidRDefault="00D35882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Кузнечнинское городское поселение  МО Приозерский  муниципальный район Ленинградской области</w:t>
            </w:r>
          </w:p>
        </w:tc>
      </w:tr>
      <w:tr w:rsidR="00D35882" w:rsidTr="00D35882">
        <w:trPr>
          <w:trHeight w:val="527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882" w:rsidRDefault="00D35882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 программы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882" w:rsidRDefault="00D35882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КСЦ «Юбилейный» МО КГП</w:t>
            </w:r>
          </w:p>
        </w:tc>
      </w:tr>
      <w:tr w:rsidR="00D35882" w:rsidTr="00D35882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882" w:rsidRDefault="00D35882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D35882" w:rsidRDefault="00D35882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Основной разработчик программы и исполнитель </w:t>
            </w:r>
          </w:p>
          <w:p w:rsidR="00D35882" w:rsidRDefault="00D35882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882" w:rsidRDefault="00D35882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 КСЦ «Юбилейный» МО КГП ; ведущие специалисты в области культуры и физической культуры.</w:t>
            </w:r>
          </w:p>
        </w:tc>
      </w:tr>
      <w:tr w:rsidR="00D35882" w:rsidTr="00D35882">
        <w:trPr>
          <w:trHeight w:val="48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882" w:rsidRDefault="00D35882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Руководитель программы</w:t>
            </w:r>
          </w:p>
          <w:p w:rsidR="00D35882" w:rsidRDefault="00D35882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882" w:rsidRDefault="00D35882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поселения</w:t>
            </w:r>
          </w:p>
        </w:tc>
      </w:tr>
      <w:tr w:rsidR="00D35882" w:rsidTr="00D35882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882" w:rsidRDefault="00D35882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Источник финансирования</w:t>
            </w:r>
          </w:p>
          <w:p w:rsidR="00D35882" w:rsidRDefault="00D35882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882" w:rsidRDefault="00D35882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поселения, бюджет  Ленинградской области</w:t>
            </w:r>
          </w:p>
        </w:tc>
      </w:tr>
      <w:tr w:rsidR="00D35882" w:rsidTr="00D35882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882" w:rsidRDefault="00D35882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D35882" w:rsidRDefault="00D35882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  <w:p w:rsidR="00D35882" w:rsidRDefault="00D35882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                      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882" w:rsidRDefault="00D35882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 Кузнечнинское  городское поселение  МО  Приозерский  муниципальный район  Ленинградской области, муниципальное  учреждение культуры  и спорта  поселения </w:t>
            </w:r>
          </w:p>
        </w:tc>
      </w:tr>
      <w:tr w:rsidR="00D35882" w:rsidTr="00D35882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882" w:rsidRDefault="00D35882">
            <w:pPr>
              <w:rPr>
                <w:b/>
              </w:rPr>
            </w:pPr>
            <w:r>
              <w:rPr>
                <w:b/>
              </w:rPr>
              <w:t xml:space="preserve">  Целевые индикаторы  и показатели   муниципальной программы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882" w:rsidRDefault="00D35882">
            <w:pPr>
              <w:rPr>
                <w:b/>
              </w:rPr>
            </w:pPr>
            <w:r>
              <w:rPr>
                <w:b/>
              </w:rPr>
              <w:t>Культура:</w:t>
            </w:r>
          </w:p>
          <w:p w:rsidR="00D35882" w:rsidRDefault="00D35882">
            <w:r>
              <w:t>- Доля  детей посещающих  кружки и студии  культурно-  досуговой направленности</w:t>
            </w:r>
          </w:p>
          <w:p w:rsidR="00D35882" w:rsidRDefault="00D35882">
            <w:r>
              <w:t xml:space="preserve">В 2014 году- </w:t>
            </w:r>
            <w:r>
              <w:rPr>
                <w:b/>
              </w:rPr>
              <w:t xml:space="preserve">114 </w:t>
            </w:r>
            <w:r>
              <w:t xml:space="preserve"> человек</w:t>
            </w:r>
          </w:p>
          <w:p w:rsidR="00D35882" w:rsidRDefault="00D35882">
            <w:r>
              <w:t xml:space="preserve">В 2015  году- </w:t>
            </w:r>
            <w:r>
              <w:rPr>
                <w:b/>
              </w:rPr>
              <w:t xml:space="preserve"> 126</w:t>
            </w:r>
            <w:r>
              <w:t xml:space="preserve"> человек</w:t>
            </w:r>
          </w:p>
          <w:p w:rsidR="00D35882" w:rsidRDefault="00D35882">
            <w:r>
              <w:t xml:space="preserve">В 2016 году- </w:t>
            </w:r>
            <w:r>
              <w:rPr>
                <w:b/>
              </w:rPr>
              <w:t>126</w:t>
            </w:r>
            <w:r>
              <w:t xml:space="preserve"> человек</w:t>
            </w:r>
          </w:p>
          <w:p w:rsidR="00D35882" w:rsidRDefault="00D35882">
            <w:r>
              <w:t xml:space="preserve">-    Проведение Фестивалей смотров конкурсов, конкурсных  программ  силами  учреждения </w:t>
            </w:r>
          </w:p>
          <w:p w:rsidR="00D35882" w:rsidRDefault="00D35882">
            <w:r>
              <w:t xml:space="preserve">В 2014 году- </w:t>
            </w:r>
            <w:r>
              <w:rPr>
                <w:b/>
              </w:rPr>
              <w:t>77</w:t>
            </w:r>
          </w:p>
          <w:p w:rsidR="00D35882" w:rsidRDefault="00D35882">
            <w:r>
              <w:t>В 2015  году-</w:t>
            </w:r>
            <w:r>
              <w:rPr>
                <w:b/>
              </w:rPr>
              <w:t>77</w:t>
            </w:r>
          </w:p>
          <w:p w:rsidR="00D35882" w:rsidRDefault="00D35882">
            <w:r>
              <w:t>В 2016 году-</w:t>
            </w:r>
            <w:r>
              <w:rPr>
                <w:b/>
              </w:rPr>
              <w:t>77</w:t>
            </w:r>
          </w:p>
          <w:p w:rsidR="00D35882" w:rsidRDefault="00D35882">
            <w:pPr>
              <w:rPr>
                <w:b/>
              </w:rPr>
            </w:pPr>
          </w:p>
          <w:p w:rsidR="00D35882" w:rsidRDefault="00D35882">
            <w:r>
              <w:t xml:space="preserve">-    организация и проведение  в соответствии с календарным планом  культурно - развлекательных мероприятий  разного уровня </w:t>
            </w:r>
          </w:p>
          <w:p w:rsidR="00D35882" w:rsidRDefault="00D35882">
            <w:r>
              <w:t xml:space="preserve">В 2014 году- </w:t>
            </w:r>
            <w:r>
              <w:rPr>
                <w:b/>
              </w:rPr>
              <w:t>110</w:t>
            </w:r>
          </w:p>
          <w:p w:rsidR="00D35882" w:rsidRDefault="00D35882">
            <w:r>
              <w:t>В 2015  году-</w:t>
            </w:r>
            <w:r>
              <w:rPr>
                <w:b/>
              </w:rPr>
              <w:t>110</w:t>
            </w:r>
          </w:p>
          <w:p w:rsidR="00D35882" w:rsidRDefault="00D35882">
            <w:pPr>
              <w:rPr>
                <w:b/>
              </w:rPr>
            </w:pPr>
            <w:r>
              <w:t>В 2016 году-</w:t>
            </w:r>
            <w:r>
              <w:rPr>
                <w:b/>
              </w:rPr>
              <w:t>110</w:t>
            </w:r>
          </w:p>
          <w:p w:rsidR="00D35882" w:rsidRDefault="00D35882">
            <w:pPr>
              <w:rPr>
                <w:b/>
              </w:rPr>
            </w:pPr>
          </w:p>
          <w:p w:rsidR="00D35882" w:rsidRDefault="00D35882">
            <w:r>
              <w:t xml:space="preserve">- организация и проведение культурно-досуговых и зрелищных мероприятий  по молодёжной политике </w:t>
            </w:r>
          </w:p>
          <w:p w:rsidR="00D35882" w:rsidRDefault="00D35882">
            <w:r>
              <w:t xml:space="preserve">В   2014 году- </w:t>
            </w:r>
            <w:r>
              <w:rPr>
                <w:b/>
              </w:rPr>
              <w:t>27</w:t>
            </w:r>
          </w:p>
          <w:p w:rsidR="00D35882" w:rsidRDefault="00D35882">
            <w:r>
              <w:t xml:space="preserve">В 2015  году- </w:t>
            </w:r>
            <w:r>
              <w:rPr>
                <w:b/>
              </w:rPr>
              <w:t>27</w:t>
            </w:r>
          </w:p>
          <w:p w:rsidR="00D35882" w:rsidRDefault="00D35882">
            <w:r>
              <w:t xml:space="preserve">В 2016 году- </w:t>
            </w:r>
            <w:r>
              <w:rPr>
                <w:b/>
              </w:rPr>
              <w:t>27</w:t>
            </w:r>
          </w:p>
          <w:p w:rsidR="00D35882" w:rsidRDefault="00D35882">
            <w:pPr>
              <w:rPr>
                <w:b/>
              </w:rPr>
            </w:pPr>
          </w:p>
          <w:p w:rsidR="00D35882" w:rsidRDefault="00D35882">
            <w:r>
              <w:t xml:space="preserve">-   организация  и проведение мероприятий   по увековечиванию памяти павшим воинам </w:t>
            </w:r>
          </w:p>
          <w:p w:rsidR="00D35882" w:rsidRDefault="00D35882">
            <w:r>
              <w:t xml:space="preserve">В 2014 году - </w:t>
            </w:r>
            <w:r>
              <w:rPr>
                <w:b/>
              </w:rPr>
              <w:t>8</w:t>
            </w:r>
          </w:p>
          <w:p w:rsidR="00D35882" w:rsidRDefault="00D35882">
            <w:r>
              <w:t>В 2015  году -</w:t>
            </w:r>
            <w:r>
              <w:rPr>
                <w:b/>
              </w:rPr>
              <w:t>8</w:t>
            </w:r>
          </w:p>
          <w:p w:rsidR="00D35882" w:rsidRDefault="00D35882">
            <w:r>
              <w:t>В 2016 году -</w:t>
            </w:r>
            <w:r>
              <w:rPr>
                <w:b/>
              </w:rPr>
              <w:t>8</w:t>
            </w:r>
          </w:p>
          <w:p w:rsidR="00D35882" w:rsidRDefault="00D35882"/>
          <w:p w:rsidR="00D35882" w:rsidRDefault="00D35882">
            <w:r>
              <w:t xml:space="preserve">-  организация и проведение мероприятий, направленных на  профилактику социальных   деструкций   </w:t>
            </w:r>
          </w:p>
          <w:p w:rsidR="00D35882" w:rsidRDefault="00D35882">
            <w:r>
              <w:t xml:space="preserve">В 2014 году - </w:t>
            </w:r>
            <w:r>
              <w:rPr>
                <w:b/>
              </w:rPr>
              <w:t>4</w:t>
            </w:r>
          </w:p>
          <w:p w:rsidR="00D35882" w:rsidRDefault="00D35882">
            <w:r>
              <w:t xml:space="preserve">В 2015  году - </w:t>
            </w:r>
            <w:r>
              <w:rPr>
                <w:b/>
              </w:rPr>
              <w:t>4</w:t>
            </w:r>
          </w:p>
          <w:p w:rsidR="00D35882" w:rsidRDefault="00D35882">
            <w:r>
              <w:t xml:space="preserve">В 2016 году - </w:t>
            </w:r>
            <w:r>
              <w:rPr>
                <w:b/>
              </w:rPr>
              <w:t>4</w:t>
            </w:r>
          </w:p>
          <w:p w:rsidR="00D35882" w:rsidRDefault="00D35882"/>
          <w:p w:rsidR="00D35882" w:rsidRDefault="00D35882">
            <w:r>
              <w:rPr>
                <w:b/>
              </w:rPr>
              <w:t xml:space="preserve">- </w:t>
            </w:r>
            <w:r>
              <w:t xml:space="preserve">организация  и проведение туристических слётов </w:t>
            </w:r>
          </w:p>
          <w:p w:rsidR="00D35882" w:rsidRDefault="00D35882">
            <w:r>
              <w:t xml:space="preserve">В 2014 году-   </w:t>
            </w:r>
            <w:r>
              <w:rPr>
                <w:b/>
              </w:rPr>
              <w:t>2</w:t>
            </w:r>
          </w:p>
          <w:p w:rsidR="00D35882" w:rsidRDefault="00D35882">
            <w:r>
              <w:t xml:space="preserve">В 2015  году- </w:t>
            </w:r>
            <w:r>
              <w:rPr>
                <w:b/>
              </w:rPr>
              <w:t>2</w:t>
            </w:r>
          </w:p>
          <w:p w:rsidR="00D35882" w:rsidRDefault="00D35882">
            <w:r>
              <w:t xml:space="preserve">В 2016 году- </w:t>
            </w:r>
            <w:r>
              <w:rPr>
                <w:b/>
              </w:rPr>
              <w:t>2</w:t>
            </w:r>
          </w:p>
          <w:p w:rsidR="00D35882" w:rsidRDefault="00D35882">
            <w:pPr>
              <w:rPr>
                <w:b/>
              </w:rPr>
            </w:pPr>
            <w:r>
              <w:t xml:space="preserve">  </w:t>
            </w:r>
          </w:p>
          <w:p w:rsidR="00D35882" w:rsidRDefault="00D35882">
            <w:pPr>
              <w:rPr>
                <w:b/>
              </w:rPr>
            </w:pPr>
          </w:p>
          <w:p w:rsidR="00D35882" w:rsidRDefault="00D35882">
            <w:pPr>
              <w:rPr>
                <w:b/>
              </w:rPr>
            </w:pPr>
            <w:r>
              <w:rPr>
                <w:b/>
              </w:rPr>
              <w:t xml:space="preserve">Спорт:  </w:t>
            </w:r>
          </w:p>
          <w:p w:rsidR="00D35882" w:rsidRDefault="00D35882">
            <w:r>
              <w:rPr>
                <w:b/>
              </w:rPr>
              <w:t xml:space="preserve"> - </w:t>
            </w:r>
            <w:r>
              <w:t>Доля  населения,  систематически   занимающегося  физической культурой и спортом:</w:t>
            </w:r>
          </w:p>
          <w:p w:rsidR="00D35882" w:rsidRDefault="00D35882">
            <w:r>
              <w:t xml:space="preserve"> В 14 году-  </w:t>
            </w:r>
            <w:r>
              <w:rPr>
                <w:b/>
              </w:rPr>
              <w:t>20%</w:t>
            </w:r>
          </w:p>
          <w:p w:rsidR="00D35882" w:rsidRDefault="00D35882">
            <w:pPr>
              <w:rPr>
                <w:b/>
              </w:rPr>
            </w:pPr>
            <w:r>
              <w:t xml:space="preserve">В 15 году-  </w:t>
            </w:r>
            <w:r>
              <w:rPr>
                <w:b/>
              </w:rPr>
              <w:t>21%</w:t>
            </w:r>
          </w:p>
          <w:p w:rsidR="00D35882" w:rsidRDefault="00D35882">
            <w:r>
              <w:t xml:space="preserve">В 16 году-  </w:t>
            </w:r>
            <w:r>
              <w:rPr>
                <w:b/>
              </w:rPr>
              <w:t>22%</w:t>
            </w:r>
            <w:r>
              <w:t xml:space="preserve"> </w:t>
            </w:r>
          </w:p>
          <w:p w:rsidR="00D35882" w:rsidRDefault="00D35882">
            <w:r>
              <w:t xml:space="preserve">  Доля лиц с ограниченными возможностями здоровья и инвалидов,   систематически занимающихся физической культурой и спортом , в  общей численности  данной категории населения: </w:t>
            </w:r>
          </w:p>
          <w:p w:rsidR="00D35882" w:rsidRDefault="00D35882">
            <w:r>
              <w:t xml:space="preserve">В 2014 году- </w:t>
            </w:r>
            <w:r>
              <w:rPr>
                <w:b/>
              </w:rPr>
              <w:t>0, 01%</w:t>
            </w:r>
          </w:p>
          <w:p w:rsidR="00D35882" w:rsidRDefault="00D35882">
            <w:r>
              <w:t xml:space="preserve">В 2015  году-  </w:t>
            </w:r>
            <w:r>
              <w:rPr>
                <w:b/>
              </w:rPr>
              <w:t>0.002%</w:t>
            </w:r>
          </w:p>
          <w:p w:rsidR="00D35882" w:rsidRDefault="00D35882">
            <w:r>
              <w:t xml:space="preserve">В 2016 году- </w:t>
            </w:r>
            <w:r>
              <w:rPr>
                <w:b/>
              </w:rPr>
              <w:t>0.002%</w:t>
            </w:r>
          </w:p>
          <w:p w:rsidR="00D35882" w:rsidRDefault="00D35882">
            <w:r>
              <w:t>Уровень  обеспеченности населения   спортивными сооружениями,  исходя из единовременной пропускной  способности  объектов спорта,  в том числе:</w:t>
            </w:r>
          </w:p>
          <w:p w:rsidR="00D35882" w:rsidRDefault="00D35882">
            <w:r>
              <w:t>-  Количество закрытых  спортивных объектов  приходящихся на одного жителя территории</w:t>
            </w:r>
            <w:r>
              <w:rPr>
                <w:b/>
              </w:rPr>
              <w:t>-  0,00067</w:t>
            </w:r>
          </w:p>
          <w:p w:rsidR="00D35882" w:rsidRDefault="00D35882">
            <w:r>
              <w:t xml:space="preserve">   Количество  спортивных мероприятий  муниципального уровня </w:t>
            </w:r>
          </w:p>
          <w:p w:rsidR="00D35882" w:rsidRDefault="00D35882">
            <w:r>
              <w:t xml:space="preserve">В 2014 году-  </w:t>
            </w:r>
            <w:r>
              <w:rPr>
                <w:b/>
              </w:rPr>
              <w:t xml:space="preserve"> 30</w:t>
            </w:r>
          </w:p>
          <w:p w:rsidR="00D35882" w:rsidRDefault="00D35882">
            <w:r>
              <w:t xml:space="preserve">В 2015  году-  </w:t>
            </w:r>
            <w:r>
              <w:rPr>
                <w:b/>
              </w:rPr>
              <w:t>31</w:t>
            </w:r>
          </w:p>
          <w:p w:rsidR="00D35882" w:rsidRDefault="00D35882">
            <w:r>
              <w:t xml:space="preserve">В 2016 году-  </w:t>
            </w:r>
            <w:r>
              <w:rPr>
                <w:b/>
              </w:rPr>
              <w:t>31</w:t>
            </w:r>
          </w:p>
          <w:p w:rsidR="00D35882" w:rsidRDefault="00D35882">
            <w:r>
              <w:rPr>
                <w:b/>
              </w:rPr>
              <w:t xml:space="preserve">  </w:t>
            </w:r>
            <w:r>
              <w:t>Количество  участников  спортивных  мероприятий  муниципального уровня</w:t>
            </w:r>
          </w:p>
          <w:p w:rsidR="00D35882" w:rsidRDefault="00D35882">
            <w:r>
              <w:t xml:space="preserve">В 2014 году- </w:t>
            </w:r>
            <w:r>
              <w:rPr>
                <w:b/>
              </w:rPr>
              <w:t>1200</w:t>
            </w:r>
          </w:p>
          <w:p w:rsidR="00D35882" w:rsidRDefault="00D35882">
            <w:r>
              <w:t xml:space="preserve">В 2015  году- </w:t>
            </w:r>
            <w:r>
              <w:rPr>
                <w:b/>
              </w:rPr>
              <w:t xml:space="preserve">1200 </w:t>
            </w:r>
          </w:p>
          <w:p w:rsidR="00D35882" w:rsidRDefault="00D35882">
            <w:r>
              <w:t>В 2016 году-</w:t>
            </w:r>
            <w:r>
              <w:rPr>
                <w:b/>
              </w:rPr>
              <w:t xml:space="preserve"> 1250</w:t>
            </w:r>
          </w:p>
          <w:p w:rsidR="00D35882" w:rsidRDefault="00D35882">
            <w:pPr>
              <w:rPr>
                <w:b/>
              </w:rPr>
            </w:pPr>
          </w:p>
          <w:p w:rsidR="00D35882" w:rsidRDefault="00D35882">
            <w:r>
              <w:rPr>
                <w:b/>
              </w:rPr>
              <w:t xml:space="preserve"> </w:t>
            </w:r>
            <w:r>
              <w:t>Участие в спортивных мероприятиях  районного и областного уровня :</w:t>
            </w:r>
          </w:p>
          <w:p w:rsidR="00D35882" w:rsidRDefault="00D35882">
            <w:r>
              <w:t xml:space="preserve">В 2014 году-  </w:t>
            </w:r>
            <w:r>
              <w:rPr>
                <w:b/>
              </w:rPr>
              <w:t>12</w:t>
            </w:r>
          </w:p>
          <w:p w:rsidR="00D35882" w:rsidRDefault="00D35882">
            <w:r>
              <w:t xml:space="preserve">В 2015  году-  </w:t>
            </w:r>
            <w:r>
              <w:rPr>
                <w:b/>
              </w:rPr>
              <w:t>12</w:t>
            </w:r>
          </w:p>
          <w:p w:rsidR="00D35882" w:rsidRDefault="00D35882">
            <w:r>
              <w:lastRenderedPageBreak/>
              <w:t xml:space="preserve">В 2016 году- </w:t>
            </w:r>
            <w:r>
              <w:rPr>
                <w:b/>
              </w:rPr>
              <w:t>12</w:t>
            </w:r>
          </w:p>
          <w:p w:rsidR="00D35882" w:rsidRDefault="00D35882"/>
          <w:p w:rsidR="00D35882" w:rsidRDefault="00D35882">
            <w:r>
              <w:t>Количество  участников  спортивных  мероприятий    районного и областного уровня</w:t>
            </w:r>
          </w:p>
          <w:p w:rsidR="00D35882" w:rsidRDefault="00D35882">
            <w:r>
              <w:t xml:space="preserve">В 2014 году- </w:t>
            </w:r>
            <w:r>
              <w:rPr>
                <w:b/>
              </w:rPr>
              <w:t>118</w:t>
            </w:r>
          </w:p>
          <w:p w:rsidR="00D35882" w:rsidRDefault="00D35882">
            <w:r>
              <w:t xml:space="preserve">В 2015  году- </w:t>
            </w:r>
            <w:r>
              <w:rPr>
                <w:b/>
              </w:rPr>
              <w:t>118</w:t>
            </w:r>
          </w:p>
          <w:p w:rsidR="00D35882" w:rsidRDefault="00D35882">
            <w:r>
              <w:t xml:space="preserve">В 2016 году- </w:t>
            </w:r>
            <w:r>
              <w:rPr>
                <w:b/>
              </w:rPr>
              <w:t>118</w:t>
            </w:r>
          </w:p>
          <w:p w:rsidR="00D35882" w:rsidRDefault="00D35882"/>
        </w:tc>
      </w:tr>
      <w:tr w:rsidR="00D35882" w:rsidTr="00D35882">
        <w:trPr>
          <w:trHeight w:val="796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882" w:rsidRDefault="00D35882">
            <w:pPr>
              <w:rPr>
                <w:b/>
              </w:rPr>
            </w:pPr>
            <w:r>
              <w:rPr>
                <w:b/>
              </w:rPr>
              <w:lastRenderedPageBreak/>
              <w:t>Ожидаемые результаты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882" w:rsidRDefault="00D35882">
            <w:pPr>
              <w:rPr>
                <w:b/>
              </w:rPr>
            </w:pPr>
            <w:r>
              <w:rPr>
                <w:b/>
              </w:rPr>
              <w:t xml:space="preserve">Реализация программы позволит: </w:t>
            </w:r>
          </w:p>
          <w:p w:rsidR="00D35882" w:rsidRDefault="00D35882">
            <w:r>
              <w:t>- сформировать организационные и финансовые условия для решения локальных проблем в развитии  культуры и физической культуры и  спорта на территории поселения;</w:t>
            </w:r>
          </w:p>
          <w:p w:rsidR="00D35882" w:rsidRDefault="00D35882">
            <w:r>
              <w:t xml:space="preserve">- повысить эффективность и качество культурно – досуговой деятельности в поселении; </w:t>
            </w:r>
          </w:p>
          <w:p w:rsidR="00D35882" w:rsidRDefault="00D35882">
            <w:r>
              <w:t>- создать         условия       для профессионального роста и творческого совершенствования кадров;</w:t>
            </w:r>
          </w:p>
          <w:p w:rsidR="00D35882" w:rsidRDefault="00D35882">
            <w:r>
              <w:t>- повысить техническую оснащенность и укрепление материально-технической базы муниципальных учреждений культуры поселения;</w:t>
            </w:r>
          </w:p>
          <w:p w:rsidR="00D35882" w:rsidRDefault="00D35882">
            <w:r>
              <w:t xml:space="preserve">- создать условия для развития общественного партнерства в решении социально-культурных проблем   и усиления взаимодействия общественности с представителями органов местного самоуправления в решении актуальных проблем </w:t>
            </w:r>
          </w:p>
          <w:p w:rsidR="00D35882" w:rsidRDefault="00D35882">
            <w:pPr>
              <w:ind w:firstLine="34"/>
              <w:jc w:val="both"/>
            </w:pPr>
            <w:r>
              <w:t xml:space="preserve">- рост количества спортивно-активного населения </w:t>
            </w:r>
          </w:p>
          <w:p w:rsidR="00D35882" w:rsidRDefault="00D35882">
            <w:pPr>
              <w:jc w:val="both"/>
            </w:pPr>
            <w:r>
              <w:t xml:space="preserve">- повышение информированности населения города по вопросам по вопросам физической культуры и спорта, здорового образа жизни; </w:t>
            </w:r>
          </w:p>
          <w:p w:rsidR="00D35882" w:rsidRDefault="00D35882">
            <w:pPr>
              <w:jc w:val="both"/>
            </w:pPr>
            <w:r>
              <w:t xml:space="preserve">- сохранение количества обучающихся по программам дополнительного образования в подведомственных муниципальных образовательных учреждениях физкультурно-спортивной направленности </w:t>
            </w:r>
          </w:p>
          <w:p w:rsidR="00D35882" w:rsidRDefault="00D35882">
            <w:pPr>
              <w:jc w:val="both"/>
            </w:pPr>
            <w:r>
              <w:t xml:space="preserve">- увеличение количества спортивно-активного контингента среди инвалидов; </w:t>
            </w:r>
          </w:p>
          <w:p w:rsidR="00D35882" w:rsidRDefault="00D35882">
            <w:r>
              <w:t xml:space="preserve">- сохранение  команд по игровым видам спорта. </w:t>
            </w:r>
          </w:p>
        </w:tc>
      </w:tr>
      <w:tr w:rsidR="00D35882" w:rsidTr="00D35882">
        <w:trPr>
          <w:trHeight w:val="1648"/>
        </w:trPr>
        <w:tc>
          <w:tcPr>
            <w:tcW w:w="40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882" w:rsidRDefault="00D35882">
            <w:pPr>
              <w:rPr>
                <w:b/>
              </w:rPr>
            </w:pPr>
            <w:r>
              <w:rPr>
                <w:b/>
              </w:rPr>
              <w:t xml:space="preserve"> Объёмы и источники финансирования</w:t>
            </w:r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882" w:rsidRDefault="00D35882">
            <w:r>
              <w:t>Расходы на реализацию муниципальной программы:</w:t>
            </w:r>
          </w:p>
          <w:p w:rsidR="00D35882" w:rsidRDefault="00D35882"/>
          <w:p w:rsidR="00D35882" w:rsidRDefault="00D35882">
            <w:r>
              <w:t>2014 год- 9395,0</w:t>
            </w:r>
          </w:p>
          <w:p w:rsidR="00D35882" w:rsidRDefault="00D35882" w:rsidP="00D35882"/>
          <w:p w:rsidR="00D35882" w:rsidRDefault="00D35882" w:rsidP="00D35882">
            <w:r>
              <w:t>2015год- 10284,2</w:t>
            </w:r>
          </w:p>
        </w:tc>
      </w:tr>
      <w:tr w:rsidR="00D35882" w:rsidTr="00D35882">
        <w:tc>
          <w:tcPr>
            <w:tcW w:w="4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882" w:rsidRDefault="00D35882">
            <w:pPr>
              <w:rPr>
                <w:b/>
              </w:rPr>
            </w:pP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882" w:rsidRDefault="00D35882" w:rsidP="00D35882">
            <w:r>
              <w:t>2016год- 10294,4</w:t>
            </w:r>
          </w:p>
        </w:tc>
      </w:tr>
      <w:tr w:rsidR="00D35882" w:rsidTr="00D35882">
        <w:trPr>
          <w:trHeight w:val="332"/>
        </w:trPr>
        <w:tc>
          <w:tcPr>
            <w:tcW w:w="4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882" w:rsidRDefault="00D35882">
            <w:pPr>
              <w:rPr>
                <w:b/>
              </w:rPr>
            </w:pP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882" w:rsidRDefault="00D35882"/>
        </w:tc>
      </w:tr>
    </w:tbl>
    <w:p w:rsidR="009931A5" w:rsidRDefault="009931A5" w:rsidP="00553616">
      <w:pPr>
        <w:rPr>
          <w:b/>
          <w:bCs/>
          <w:caps/>
        </w:rPr>
        <w:sectPr w:rsidR="009931A5" w:rsidSect="00797A4E">
          <w:pgSz w:w="11906" w:h="16838"/>
          <w:pgMar w:top="357" w:right="851" w:bottom="357" w:left="1077" w:header="709" w:footer="709" w:gutter="0"/>
          <w:cols w:space="708"/>
          <w:docGrid w:linePitch="360"/>
        </w:sectPr>
      </w:pPr>
    </w:p>
    <w:p w:rsidR="00EE381D" w:rsidRPr="000F6D74" w:rsidRDefault="00EE381D" w:rsidP="00EE381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  <w:r>
        <w:rPr>
          <w:spacing w:val="-4"/>
          <w:lang w:eastAsia="ar-SA"/>
        </w:rPr>
        <w:lastRenderedPageBreak/>
        <w:t xml:space="preserve">                                                </w:t>
      </w:r>
      <w:r w:rsidRPr="000F6D74">
        <w:rPr>
          <w:spacing w:val="-4"/>
          <w:lang w:eastAsia="ar-SA"/>
        </w:rPr>
        <w:t>Приложение № 2</w:t>
      </w:r>
    </w:p>
    <w:p w:rsidR="00EE381D" w:rsidRPr="000F6D74" w:rsidRDefault="00EE381D" w:rsidP="00EE381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0F6D74">
        <w:rPr>
          <w:spacing w:val="-4"/>
          <w:lang w:eastAsia="ar-SA"/>
        </w:rPr>
        <w:t>к постановлению</w:t>
      </w:r>
      <w:r>
        <w:rPr>
          <w:spacing w:val="-4"/>
          <w:lang w:eastAsia="ar-SA"/>
        </w:rPr>
        <w:t xml:space="preserve"> </w:t>
      </w:r>
      <w:r w:rsidRPr="000F6D74">
        <w:rPr>
          <w:spacing w:val="-4"/>
          <w:lang w:eastAsia="ar-SA"/>
        </w:rPr>
        <w:t>от</w:t>
      </w:r>
      <w:r w:rsidR="00DD4C29">
        <w:rPr>
          <w:spacing w:val="-4"/>
          <w:lang w:eastAsia="ar-SA"/>
        </w:rPr>
        <w:t xml:space="preserve"> 30</w:t>
      </w:r>
      <w:r w:rsidR="0036372B">
        <w:rPr>
          <w:spacing w:val="-4"/>
          <w:lang w:eastAsia="ar-SA"/>
        </w:rPr>
        <w:t>.1</w:t>
      </w:r>
      <w:r w:rsidR="00DD4C29">
        <w:rPr>
          <w:spacing w:val="-4"/>
          <w:lang w:eastAsia="ar-SA"/>
        </w:rPr>
        <w:t>2</w:t>
      </w:r>
      <w:r>
        <w:rPr>
          <w:spacing w:val="-4"/>
          <w:lang w:eastAsia="ar-SA"/>
        </w:rPr>
        <w:t>.201</w:t>
      </w:r>
      <w:r w:rsidR="008679A0">
        <w:rPr>
          <w:spacing w:val="-4"/>
          <w:lang w:eastAsia="ar-SA"/>
        </w:rPr>
        <w:t>6</w:t>
      </w:r>
      <w:r w:rsidRPr="000F6D74">
        <w:rPr>
          <w:spacing w:val="-4"/>
          <w:lang w:eastAsia="ar-SA"/>
        </w:rPr>
        <w:t>г. №</w:t>
      </w:r>
      <w:r w:rsidR="00FD0368">
        <w:rPr>
          <w:spacing w:val="-4"/>
          <w:lang w:eastAsia="ar-SA"/>
        </w:rPr>
        <w:t xml:space="preserve"> </w:t>
      </w:r>
      <w:r w:rsidR="002C6EE1">
        <w:rPr>
          <w:spacing w:val="-4"/>
          <w:lang w:eastAsia="ar-SA"/>
        </w:rPr>
        <w:t>1</w:t>
      </w:r>
      <w:r w:rsidR="008679A0">
        <w:rPr>
          <w:spacing w:val="-4"/>
          <w:lang w:eastAsia="ar-SA"/>
        </w:rPr>
        <w:t>58</w:t>
      </w:r>
      <w:r w:rsidRPr="000F6D74">
        <w:rPr>
          <w:spacing w:val="-4"/>
          <w:lang w:eastAsia="ar-SA"/>
        </w:rPr>
        <w:t xml:space="preserve"> </w:t>
      </w:r>
      <w:r>
        <w:rPr>
          <w:spacing w:val="-4"/>
          <w:lang w:eastAsia="ar-SA"/>
        </w:rPr>
        <w:t xml:space="preserve">    </w:t>
      </w:r>
    </w:p>
    <w:p w:rsidR="00EE381D" w:rsidRPr="000F6D74" w:rsidRDefault="00EE381D" w:rsidP="00EE381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EE381D" w:rsidRPr="00EE381D" w:rsidRDefault="00EE381D" w:rsidP="00EE381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E381D">
        <w:rPr>
          <w:b/>
        </w:rPr>
        <w:t xml:space="preserve">Расходы </w:t>
      </w:r>
    </w:p>
    <w:p w:rsidR="00EE381D" w:rsidRPr="00EE381D" w:rsidRDefault="00EE381D" w:rsidP="00EE381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E381D">
        <w:rPr>
          <w:b/>
        </w:rPr>
        <w:t xml:space="preserve">на реализацию муниципальной программы </w:t>
      </w:r>
    </w:p>
    <w:p w:rsidR="00EE381D" w:rsidRPr="00EE381D" w:rsidRDefault="00EE381D" w:rsidP="00EE381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E381D">
        <w:t>«</w:t>
      </w:r>
      <w:r w:rsidRPr="00EE381D">
        <w:rPr>
          <w:b/>
        </w:rPr>
        <w:t xml:space="preserve">Развитие культуры и физической культуры муниципального образования </w:t>
      </w:r>
    </w:p>
    <w:p w:rsidR="00EE381D" w:rsidRPr="00EE381D" w:rsidRDefault="00EE381D" w:rsidP="00EE381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E381D">
        <w:rPr>
          <w:b/>
        </w:rPr>
        <w:t xml:space="preserve">Кузнечнинское городское  поселение муниципального образования </w:t>
      </w:r>
    </w:p>
    <w:p w:rsidR="00EE381D" w:rsidRPr="00EE381D" w:rsidRDefault="00EE381D" w:rsidP="00EE381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E381D">
        <w:rPr>
          <w:b/>
        </w:rPr>
        <w:t>Приозерский муниципальный район Ленинградской области на 2014-2016 годы».</w:t>
      </w:r>
      <w:r w:rsidRPr="00EE381D">
        <w:rPr>
          <w:b/>
          <w:lang w:eastAsia="ar-SA"/>
        </w:rPr>
        <w:t xml:space="preserve">  </w:t>
      </w:r>
    </w:p>
    <w:p w:rsidR="00EE381D" w:rsidRPr="00EE381D" w:rsidRDefault="00EE381D" w:rsidP="00EE381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90"/>
        <w:gridCol w:w="4253"/>
        <w:gridCol w:w="1134"/>
        <w:gridCol w:w="992"/>
        <w:gridCol w:w="993"/>
        <w:gridCol w:w="992"/>
      </w:tblGrid>
      <w:tr w:rsidR="00EE381D" w:rsidRPr="00EE381D" w:rsidTr="00707D19">
        <w:tc>
          <w:tcPr>
            <w:tcW w:w="790" w:type="dxa"/>
            <w:vMerge w:val="restart"/>
          </w:tcPr>
          <w:p w:rsidR="00EE381D" w:rsidRPr="00EE381D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E381D">
              <w:rPr>
                <w:sz w:val="22"/>
                <w:szCs w:val="22"/>
                <w:lang w:eastAsia="en-US"/>
              </w:rPr>
              <w:t>№</w:t>
            </w:r>
          </w:p>
          <w:p w:rsidR="00EE381D" w:rsidRPr="00EE381D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E381D">
              <w:rPr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EE381D" w:rsidRPr="00EE381D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E381D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EE381D" w:rsidRPr="00EE381D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E381D">
              <w:rPr>
                <w:sz w:val="22"/>
                <w:szCs w:val="22"/>
                <w:lang w:eastAsia="en-US"/>
              </w:rPr>
              <w:t>Всего</w:t>
            </w:r>
          </w:p>
          <w:p w:rsidR="00EE381D" w:rsidRPr="00EE381D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E381D">
              <w:rPr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</w:tcPr>
          <w:p w:rsidR="00EE381D" w:rsidRPr="00EE381D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E381D">
              <w:rPr>
                <w:sz w:val="22"/>
                <w:szCs w:val="22"/>
                <w:lang w:eastAsia="en-US"/>
              </w:rPr>
              <w:t>В том числе</w:t>
            </w:r>
          </w:p>
        </w:tc>
      </w:tr>
      <w:tr w:rsidR="00EE381D" w:rsidRPr="00EE381D" w:rsidTr="00707D19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EE381D" w:rsidRPr="00EE381D" w:rsidRDefault="00EE381D" w:rsidP="00707D19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EE381D" w:rsidRPr="00EE381D" w:rsidRDefault="00EE381D" w:rsidP="00707D1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E381D" w:rsidRPr="00EE381D" w:rsidRDefault="00EE381D" w:rsidP="00707D19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</w:tcPr>
          <w:p w:rsidR="00EE381D" w:rsidRPr="00EE381D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E381D">
              <w:rPr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993" w:type="dxa"/>
            <w:textDirection w:val="btLr"/>
            <w:vAlign w:val="center"/>
          </w:tcPr>
          <w:p w:rsidR="00EE381D" w:rsidRPr="00EE381D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E381D">
              <w:rPr>
                <w:sz w:val="22"/>
                <w:szCs w:val="22"/>
                <w:lang w:eastAsia="en-US"/>
              </w:rPr>
              <w:t xml:space="preserve"> 2015 год</w:t>
            </w:r>
          </w:p>
        </w:tc>
        <w:tc>
          <w:tcPr>
            <w:tcW w:w="992" w:type="dxa"/>
            <w:textDirection w:val="btLr"/>
            <w:vAlign w:val="center"/>
          </w:tcPr>
          <w:p w:rsidR="00EE381D" w:rsidRPr="00EE381D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E381D">
              <w:rPr>
                <w:sz w:val="22"/>
                <w:szCs w:val="22"/>
                <w:lang w:eastAsia="en-US"/>
              </w:rPr>
              <w:t xml:space="preserve">2016 год </w:t>
            </w:r>
          </w:p>
        </w:tc>
      </w:tr>
      <w:tr w:rsidR="00EE381D" w:rsidRPr="00EE381D" w:rsidTr="00707D19">
        <w:tc>
          <w:tcPr>
            <w:tcW w:w="790" w:type="dxa"/>
          </w:tcPr>
          <w:p w:rsidR="00EE381D" w:rsidRPr="00EE381D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E381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EE381D" w:rsidRPr="00EE381D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E381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EE381D" w:rsidRPr="00EE381D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E381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EE381D" w:rsidRPr="00EE381D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E381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EE381D" w:rsidRPr="00EE381D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E381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EE381D" w:rsidRPr="00EE381D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E381D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EE381D" w:rsidRPr="00EE381D" w:rsidTr="00707D19">
        <w:tc>
          <w:tcPr>
            <w:tcW w:w="790" w:type="dxa"/>
          </w:tcPr>
          <w:p w:rsidR="00EE381D" w:rsidRPr="00EE381D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EE381D" w:rsidRPr="00EE381D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E381D">
              <w:rPr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DD4C29" w:rsidRPr="00EE381D" w:rsidTr="00707D19">
        <w:tc>
          <w:tcPr>
            <w:tcW w:w="790" w:type="dxa"/>
          </w:tcPr>
          <w:p w:rsidR="00DD4C29" w:rsidRPr="00EE381D" w:rsidRDefault="00DD4C29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D4C29" w:rsidRPr="00EE381D" w:rsidRDefault="00DD4C29" w:rsidP="00707D1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EE381D">
              <w:rPr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DD4C29" w:rsidRPr="00EE381D" w:rsidRDefault="00DD4C29" w:rsidP="008679A0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8679A0">
              <w:rPr>
                <w:sz w:val="22"/>
                <w:szCs w:val="22"/>
                <w:lang w:eastAsia="en-US"/>
              </w:rPr>
              <w:t>9973,6</w:t>
            </w:r>
          </w:p>
        </w:tc>
        <w:tc>
          <w:tcPr>
            <w:tcW w:w="992" w:type="dxa"/>
          </w:tcPr>
          <w:p w:rsidR="00DD4C29" w:rsidRPr="00EE381D" w:rsidRDefault="00DD4C29" w:rsidP="00092B10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9395,0</w:t>
            </w:r>
          </w:p>
        </w:tc>
        <w:tc>
          <w:tcPr>
            <w:tcW w:w="993" w:type="dxa"/>
          </w:tcPr>
          <w:p w:rsidR="00DD4C29" w:rsidRPr="00EE381D" w:rsidRDefault="004F1267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10284,2</w:t>
            </w:r>
          </w:p>
        </w:tc>
        <w:tc>
          <w:tcPr>
            <w:tcW w:w="992" w:type="dxa"/>
          </w:tcPr>
          <w:p w:rsidR="00DD4C29" w:rsidRPr="001656E3" w:rsidRDefault="0062689F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1656E3">
              <w:rPr>
                <w:sz w:val="22"/>
                <w:szCs w:val="22"/>
                <w:lang w:eastAsia="en-US"/>
              </w:rPr>
              <w:t>10294,4</w:t>
            </w:r>
          </w:p>
        </w:tc>
      </w:tr>
      <w:tr w:rsidR="00EE381D" w:rsidRPr="00EE381D" w:rsidTr="00707D19">
        <w:tc>
          <w:tcPr>
            <w:tcW w:w="790" w:type="dxa"/>
          </w:tcPr>
          <w:p w:rsidR="00EE381D" w:rsidRPr="00EE381D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E381D" w:rsidRPr="00EE381D" w:rsidRDefault="00EE381D" w:rsidP="00707D1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EE381D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EE381D" w:rsidRPr="00EE381D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E381D" w:rsidRPr="00EE381D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E381D" w:rsidRPr="00EE381D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E381D" w:rsidRPr="00EE381D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381D" w:rsidRPr="00EE381D" w:rsidTr="00707D19">
        <w:tc>
          <w:tcPr>
            <w:tcW w:w="790" w:type="dxa"/>
          </w:tcPr>
          <w:p w:rsidR="00EE381D" w:rsidRPr="00EE381D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E381D" w:rsidRPr="00EE381D" w:rsidRDefault="00EE381D" w:rsidP="00707D1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EE381D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EE381D" w:rsidRPr="00EE381D" w:rsidRDefault="001770FC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620,0</w:t>
            </w:r>
          </w:p>
        </w:tc>
        <w:tc>
          <w:tcPr>
            <w:tcW w:w="992" w:type="dxa"/>
          </w:tcPr>
          <w:p w:rsidR="00EE381D" w:rsidRPr="00EE381D" w:rsidRDefault="001656E3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310,0</w:t>
            </w:r>
          </w:p>
        </w:tc>
        <w:tc>
          <w:tcPr>
            <w:tcW w:w="993" w:type="dxa"/>
          </w:tcPr>
          <w:p w:rsidR="00EE381D" w:rsidRPr="00EE381D" w:rsidRDefault="001656E3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310,0</w:t>
            </w:r>
          </w:p>
        </w:tc>
        <w:tc>
          <w:tcPr>
            <w:tcW w:w="992" w:type="dxa"/>
          </w:tcPr>
          <w:p w:rsidR="00EE381D" w:rsidRPr="00EE381D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E381D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EE381D" w:rsidRPr="00EE381D" w:rsidTr="00707D19">
        <w:tc>
          <w:tcPr>
            <w:tcW w:w="790" w:type="dxa"/>
          </w:tcPr>
          <w:p w:rsidR="00EE381D" w:rsidRPr="00EE381D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E381D" w:rsidRPr="00EE381D" w:rsidRDefault="00EE381D" w:rsidP="00707D1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EE381D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EE381D" w:rsidRPr="00EE381D" w:rsidRDefault="001770FC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1959,7</w:t>
            </w:r>
          </w:p>
        </w:tc>
        <w:tc>
          <w:tcPr>
            <w:tcW w:w="992" w:type="dxa"/>
          </w:tcPr>
          <w:p w:rsidR="00EE381D" w:rsidRPr="00EE381D" w:rsidRDefault="001656E3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887,0</w:t>
            </w:r>
          </w:p>
        </w:tc>
        <w:tc>
          <w:tcPr>
            <w:tcW w:w="993" w:type="dxa"/>
          </w:tcPr>
          <w:p w:rsidR="00EE381D" w:rsidRPr="00EE381D" w:rsidRDefault="001656E3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811,4</w:t>
            </w:r>
          </w:p>
        </w:tc>
        <w:tc>
          <w:tcPr>
            <w:tcW w:w="992" w:type="dxa"/>
          </w:tcPr>
          <w:p w:rsidR="00EE381D" w:rsidRPr="00EE381D" w:rsidRDefault="001656E3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261,3</w:t>
            </w:r>
          </w:p>
        </w:tc>
      </w:tr>
      <w:tr w:rsidR="00EE381D" w:rsidRPr="001656E3" w:rsidTr="00707D19">
        <w:tc>
          <w:tcPr>
            <w:tcW w:w="790" w:type="dxa"/>
          </w:tcPr>
          <w:p w:rsidR="00EE381D" w:rsidRPr="00EE381D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E381D" w:rsidRPr="00EE381D" w:rsidRDefault="00EE381D" w:rsidP="00707D1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EE381D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EE381D" w:rsidRPr="00EE381D" w:rsidRDefault="00DD4C29" w:rsidP="001770F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1770FC">
              <w:rPr>
                <w:sz w:val="22"/>
                <w:szCs w:val="22"/>
                <w:lang w:eastAsia="en-US"/>
              </w:rPr>
              <w:t>7393,9</w:t>
            </w:r>
          </w:p>
        </w:tc>
        <w:tc>
          <w:tcPr>
            <w:tcW w:w="992" w:type="dxa"/>
          </w:tcPr>
          <w:p w:rsidR="00EE381D" w:rsidRPr="00EE381D" w:rsidRDefault="001656E3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8198</w:t>
            </w:r>
            <w:r w:rsidR="00DD4C29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3" w:type="dxa"/>
          </w:tcPr>
          <w:p w:rsidR="00EE381D" w:rsidRPr="00EE381D" w:rsidRDefault="004F1267" w:rsidP="001656E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1656E3">
              <w:rPr>
                <w:sz w:val="22"/>
                <w:szCs w:val="22"/>
                <w:lang w:eastAsia="en-US"/>
              </w:rPr>
              <w:t>162,8</w:t>
            </w:r>
          </w:p>
        </w:tc>
        <w:tc>
          <w:tcPr>
            <w:tcW w:w="992" w:type="dxa"/>
          </w:tcPr>
          <w:p w:rsidR="00EE381D" w:rsidRPr="001656E3" w:rsidRDefault="00551919" w:rsidP="001656E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1656E3">
              <w:rPr>
                <w:sz w:val="22"/>
                <w:szCs w:val="22"/>
                <w:lang w:eastAsia="en-US"/>
              </w:rPr>
              <w:t>10</w:t>
            </w:r>
            <w:r w:rsidR="001656E3">
              <w:rPr>
                <w:sz w:val="22"/>
                <w:szCs w:val="22"/>
                <w:lang w:eastAsia="en-US"/>
              </w:rPr>
              <w:t>033,1</w:t>
            </w:r>
          </w:p>
        </w:tc>
      </w:tr>
      <w:tr w:rsidR="00EE381D" w:rsidRPr="00EE381D" w:rsidTr="00707D19">
        <w:tc>
          <w:tcPr>
            <w:tcW w:w="790" w:type="dxa"/>
          </w:tcPr>
          <w:p w:rsidR="00EE381D" w:rsidRPr="00EE381D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E381D" w:rsidRPr="00EE381D" w:rsidRDefault="00EE381D" w:rsidP="00707D1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EE381D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EE381D" w:rsidRPr="00EE381D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E381D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EE381D" w:rsidRPr="00EE381D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E381D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EE381D" w:rsidRPr="00EE381D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E381D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EE381D" w:rsidRPr="00EE381D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E381D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EE381D" w:rsidRPr="00EE381D" w:rsidTr="00707D19">
        <w:tc>
          <w:tcPr>
            <w:tcW w:w="790" w:type="dxa"/>
          </w:tcPr>
          <w:p w:rsidR="00EE381D" w:rsidRPr="00EE381D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EE381D" w:rsidRPr="00EE381D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E381D">
              <w:rPr>
                <w:sz w:val="22"/>
                <w:szCs w:val="22"/>
                <w:lang w:eastAsia="en-US"/>
              </w:rPr>
              <w:t>РАСХОДЫ ПО ПОДПРОГРАММЕ «Организация культурно-досуговой деятельности на территории муниципального образования»</w:t>
            </w:r>
          </w:p>
        </w:tc>
      </w:tr>
      <w:tr w:rsidR="00DD4C29" w:rsidRPr="00EE381D" w:rsidTr="00707D19">
        <w:tc>
          <w:tcPr>
            <w:tcW w:w="790" w:type="dxa"/>
          </w:tcPr>
          <w:p w:rsidR="00DD4C29" w:rsidRPr="00EE381D" w:rsidRDefault="00DD4C29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D4C29" w:rsidRPr="00EE381D" w:rsidRDefault="00DD4C29" w:rsidP="00707D1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EE381D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DD4C29" w:rsidRPr="00EE381D" w:rsidRDefault="00DD4C29" w:rsidP="008679A0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8679A0">
              <w:rPr>
                <w:sz w:val="22"/>
                <w:szCs w:val="22"/>
                <w:lang w:eastAsia="en-US"/>
              </w:rPr>
              <w:t>8655,3</w:t>
            </w:r>
          </w:p>
        </w:tc>
        <w:tc>
          <w:tcPr>
            <w:tcW w:w="992" w:type="dxa"/>
          </w:tcPr>
          <w:p w:rsidR="00DD4C29" w:rsidRPr="00EE381D" w:rsidRDefault="00DD4C29" w:rsidP="00092B10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6061,7</w:t>
            </w:r>
          </w:p>
        </w:tc>
        <w:tc>
          <w:tcPr>
            <w:tcW w:w="993" w:type="dxa"/>
          </w:tcPr>
          <w:p w:rsidR="00DD4C29" w:rsidRPr="00EE381D" w:rsidRDefault="004F1267" w:rsidP="004F1267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6164,8</w:t>
            </w:r>
          </w:p>
        </w:tc>
        <w:tc>
          <w:tcPr>
            <w:tcW w:w="992" w:type="dxa"/>
          </w:tcPr>
          <w:p w:rsidR="00DD4C29" w:rsidRPr="00EE381D" w:rsidRDefault="00551919" w:rsidP="00D20C5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1770FC">
              <w:rPr>
                <w:sz w:val="22"/>
                <w:szCs w:val="22"/>
                <w:lang w:eastAsia="en-US"/>
              </w:rPr>
              <w:t>6428,8</w:t>
            </w:r>
          </w:p>
        </w:tc>
      </w:tr>
      <w:tr w:rsidR="00EE381D" w:rsidRPr="00EE381D" w:rsidTr="00707D19">
        <w:tc>
          <w:tcPr>
            <w:tcW w:w="790" w:type="dxa"/>
          </w:tcPr>
          <w:p w:rsidR="00EE381D" w:rsidRPr="00EE381D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E381D" w:rsidRPr="00EE381D" w:rsidRDefault="00EE381D" w:rsidP="00707D1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EE381D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EE381D" w:rsidRPr="00EE381D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E381D" w:rsidRPr="00EE381D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E381D" w:rsidRPr="00EE381D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E381D" w:rsidRPr="00EE381D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381D" w:rsidRPr="00EE381D" w:rsidTr="00707D19">
        <w:tc>
          <w:tcPr>
            <w:tcW w:w="790" w:type="dxa"/>
          </w:tcPr>
          <w:p w:rsidR="00EE381D" w:rsidRPr="00EE381D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E381D" w:rsidRPr="00EE381D" w:rsidRDefault="00EE381D" w:rsidP="00707D1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EE381D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EE381D" w:rsidRPr="00EE381D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E381D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EE381D" w:rsidRPr="00EE381D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E381D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EE381D" w:rsidRPr="00EE381D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E381D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EE381D" w:rsidRPr="00EE381D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E381D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EE381D" w:rsidRPr="00EE381D" w:rsidTr="00707D19">
        <w:tc>
          <w:tcPr>
            <w:tcW w:w="790" w:type="dxa"/>
          </w:tcPr>
          <w:p w:rsidR="00EE381D" w:rsidRPr="00EE381D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E381D" w:rsidRPr="00EE381D" w:rsidRDefault="00EE381D" w:rsidP="00707D1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EE381D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EE381D" w:rsidRPr="00EE381D" w:rsidRDefault="001770FC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1649,7</w:t>
            </w:r>
          </w:p>
        </w:tc>
        <w:tc>
          <w:tcPr>
            <w:tcW w:w="992" w:type="dxa"/>
          </w:tcPr>
          <w:p w:rsidR="00EE381D" w:rsidRPr="00EE381D" w:rsidRDefault="001656E3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732,0</w:t>
            </w:r>
          </w:p>
        </w:tc>
        <w:tc>
          <w:tcPr>
            <w:tcW w:w="993" w:type="dxa"/>
          </w:tcPr>
          <w:p w:rsidR="00EE381D" w:rsidRPr="00EE381D" w:rsidRDefault="004F1267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656,4</w:t>
            </w:r>
          </w:p>
        </w:tc>
        <w:tc>
          <w:tcPr>
            <w:tcW w:w="992" w:type="dxa"/>
          </w:tcPr>
          <w:p w:rsidR="00EE381D" w:rsidRPr="00EE381D" w:rsidRDefault="001770FC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261,3</w:t>
            </w:r>
          </w:p>
        </w:tc>
      </w:tr>
      <w:tr w:rsidR="00EE381D" w:rsidRPr="00EE381D" w:rsidTr="00707D19">
        <w:tc>
          <w:tcPr>
            <w:tcW w:w="790" w:type="dxa"/>
          </w:tcPr>
          <w:p w:rsidR="00EE381D" w:rsidRPr="00EE381D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E381D" w:rsidRPr="00EE381D" w:rsidRDefault="00EE381D" w:rsidP="00707D1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EE381D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EE381D" w:rsidRPr="00EE381D" w:rsidRDefault="001770FC" w:rsidP="008679A0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17005,6</w:t>
            </w:r>
          </w:p>
        </w:tc>
        <w:tc>
          <w:tcPr>
            <w:tcW w:w="992" w:type="dxa"/>
          </w:tcPr>
          <w:p w:rsidR="00EE381D" w:rsidRPr="00EE381D" w:rsidRDefault="001656E3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5329,7</w:t>
            </w:r>
          </w:p>
        </w:tc>
        <w:tc>
          <w:tcPr>
            <w:tcW w:w="993" w:type="dxa"/>
          </w:tcPr>
          <w:p w:rsidR="00EE381D" w:rsidRPr="00EE381D" w:rsidRDefault="004F1267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5508,4</w:t>
            </w:r>
          </w:p>
        </w:tc>
        <w:tc>
          <w:tcPr>
            <w:tcW w:w="992" w:type="dxa"/>
          </w:tcPr>
          <w:p w:rsidR="00EE381D" w:rsidRPr="00EE381D" w:rsidRDefault="00551919" w:rsidP="001770F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1770FC">
              <w:rPr>
                <w:sz w:val="22"/>
                <w:szCs w:val="22"/>
                <w:lang w:eastAsia="en-US"/>
              </w:rPr>
              <w:t>6</w:t>
            </w:r>
            <w:r w:rsidR="001770FC">
              <w:rPr>
                <w:sz w:val="22"/>
                <w:szCs w:val="22"/>
                <w:lang w:eastAsia="en-US"/>
              </w:rPr>
              <w:t>167,5</w:t>
            </w:r>
          </w:p>
        </w:tc>
      </w:tr>
      <w:tr w:rsidR="00EE381D" w:rsidRPr="00EE381D" w:rsidTr="00707D19">
        <w:tc>
          <w:tcPr>
            <w:tcW w:w="790" w:type="dxa"/>
          </w:tcPr>
          <w:p w:rsidR="00EE381D" w:rsidRPr="00EE381D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E381D" w:rsidRPr="00EE381D" w:rsidRDefault="00EE381D" w:rsidP="00707D1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EE381D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EE381D" w:rsidRPr="00EE381D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E381D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EE381D" w:rsidRPr="00EE381D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E381D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EE381D" w:rsidRPr="00EE381D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E381D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EE381D" w:rsidRPr="00EE381D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E381D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EE381D" w:rsidRPr="00EE381D" w:rsidTr="00707D19">
        <w:tc>
          <w:tcPr>
            <w:tcW w:w="790" w:type="dxa"/>
          </w:tcPr>
          <w:p w:rsidR="00EE381D" w:rsidRPr="00EE381D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EE381D" w:rsidRPr="00EE381D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E381D">
              <w:rPr>
                <w:sz w:val="22"/>
                <w:szCs w:val="22"/>
                <w:lang w:eastAsia="en-US"/>
              </w:rPr>
              <w:t>РАСХОДЫ ПО ПОДПРОГРАММЕ «Развитие физической культуры в муниципальном образовании»</w:t>
            </w:r>
          </w:p>
        </w:tc>
      </w:tr>
      <w:tr w:rsidR="00DD4C29" w:rsidRPr="00EE381D" w:rsidTr="00707D19">
        <w:tc>
          <w:tcPr>
            <w:tcW w:w="790" w:type="dxa"/>
          </w:tcPr>
          <w:p w:rsidR="00DD4C29" w:rsidRPr="00EE381D" w:rsidRDefault="00DD4C29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D4C29" w:rsidRPr="00EE381D" w:rsidRDefault="00DD4C29" w:rsidP="00707D1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EE381D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DD4C29" w:rsidRPr="00EE381D" w:rsidRDefault="00DD4C29" w:rsidP="008679A0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8679A0">
              <w:rPr>
                <w:sz w:val="22"/>
                <w:szCs w:val="22"/>
                <w:lang w:eastAsia="en-US"/>
              </w:rPr>
              <w:t>1318,3</w:t>
            </w:r>
          </w:p>
        </w:tc>
        <w:tc>
          <w:tcPr>
            <w:tcW w:w="992" w:type="dxa"/>
          </w:tcPr>
          <w:p w:rsidR="00DD4C29" w:rsidRPr="00EE381D" w:rsidRDefault="00DD4C29" w:rsidP="00092B10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3333,3</w:t>
            </w:r>
          </w:p>
        </w:tc>
        <w:tc>
          <w:tcPr>
            <w:tcW w:w="993" w:type="dxa"/>
          </w:tcPr>
          <w:p w:rsidR="00DD4C29" w:rsidRPr="00EE381D" w:rsidRDefault="004F1267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4119,4</w:t>
            </w:r>
          </w:p>
        </w:tc>
        <w:tc>
          <w:tcPr>
            <w:tcW w:w="992" w:type="dxa"/>
          </w:tcPr>
          <w:p w:rsidR="00DD4C29" w:rsidRPr="001770FC" w:rsidRDefault="00551919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1770FC">
              <w:rPr>
                <w:sz w:val="22"/>
                <w:szCs w:val="22"/>
                <w:lang w:eastAsia="en-US"/>
              </w:rPr>
              <w:t>3865,6</w:t>
            </w:r>
          </w:p>
        </w:tc>
      </w:tr>
      <w:tr w:rsidR="00EE381D" w:rsidRPr="00EE381D" w:rsidTr="00707D19">
        <w:tc>
          <w:tcPr>
            <w:tcW w:w="790" w:type="dxa"/>
          </w:tcPr>
          <w:p w:rsidR="00EE381D" w:rsidRPr="00EE381D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E381D" w:rsidRPr="00EE381D" w:rsidRDefault="00EE381D" w:rsidP="00707D1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EE381D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EE381D" w:rsidRPr="00EE381D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E381D" w:rsidRPr="00EE381D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E381D" w:rsidRPr="00EE381D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E381D" w:rsidRPr="001770FC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381D" w:rsidRPr="00EE381D" w:rsidTr="00707D19">
        <w:tc>
          <w:tcPr>
            <w:tcW w:w="790" w:type="dxa"/>
          </w:tcPr>
          <w:p w:rsidR="00EE381D" w:rsidRPr="00EE381D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E381D" w:rsidRPr="00EE381D" w:rsidRDefault="00EE381D" w:rsidP="00707D1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EE381D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EE381D" w:rsidRPr="00EE381D" w:rsidRDefault="001770FC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620,0</w:t>
            </w:r>
          </w:p>
        </w:tc>
        <w:tc>
          <w:tcPr>
            <w:tcW w:w="992" w:type="dxa"/>
          </w:tcPr>
          <w:p w:rsidR="00EE381D" w:rsidRPr="00EE381D" w:rsidRDefault="001656E3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310,0</w:t>
            </w:r>
          </w:p>
        </w:tc>
        <w:tc>
          <w:tcPr>
            <w:tcW w:w="993" w:type="dxa"/>
          </w:tcPr>
          <w:p w:rsidR="00EE381D" w:rsidRPr="00EE381D" w:rsidRDefault="001656E3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310,0</w:t>
            </w:r>
          </w:p>
        </w:tc>
        <w:tc>
          <w:tcPr>
            <w:tcW w:w="992" w:type="dxa"/>
          </w:tcPr>
          <w:p w:rsidR="00EE381D" w:rsidRPr="001770FC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1770FC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EE381D" w:rsidRPr="00EE381D" w:rsidTr="00707D19">
        <w:tc>
          <w:tcPr>
            <w:tcW w:w="790" w:type="dxa"/>
          </w:tcPr>
          <w:p w:rsidR="00EE381D" w:rsidRPr="00EE381D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E381D" w:rsidRPr="00EE381D" w:rsidRDefault="00EE381D" w:rsidP="00707D1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EE381D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EE381D" w:rsidRPr="00EE381D" w:rsidRDefault="001770FC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310,0</w:t>
            </w:r>
          </w:p>
        </w:tc>
        <w:tc>
          <w:tcPr>
            <w:tcW w:w="992" w:type="dxa"/>
          </w:tcPr>
          <w:p w:rsidR="00EE381D" w:rsidRPr="00EE381D" w:rsidRDefault="001656E3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155,0</w:t>
            </w:r>
          </w:p>
        </w:tc>
        <w:tc>
          <w:tcPr>
            <w:tcW w:w="993" w:type="dxa"/>
          </w:tcPr>
          <w:p w:rsidR="00EE381D" w:rsidRPr="00EE381D" w:rsidRDefault="001656E3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155,0</w:t>
            </w:r>
          </w:p>
        </w:tc>
        <w:tc>
          <w:tcPr>
            <w:tcW w:w="992" w:type="dxa"/>
          </w:tcPr>
          <w:p w:rsidR="00EE381D" w:rsidRPr="001770FC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1770FC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EE381D" w:rsidRPr="00EE381D" w:rsidTr="00707D19">
        <w:tc>
          <w:tcPr>
            <w:tcW w:w="790" w:type="dxa"/>
          </w:tcPr>
          <w:p w:rsidR="00EE381D" w:rsidRPr="00EE381D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E381D" w:rsidRPr="00EE381D" w:rsidRDefault="00EE381D" w:rsidP="00707D1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EE381D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EE381D" w:rsidRPr="00EE381D" w:rsidRDefault="00DD4C29" w:rsidP="001770F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1770FC">
              <w:rPr>
                <w:sz w:val="22"/>
                <w:szCs w:val="22"/>
                <w:lang w:eastAsia="en-US"/>
              </w:rPr>
              <w:t>0388</w:t>
            </w:r>
            <w:r w:rsidR="008679A0">
              <w:rPr>
                <w:sz w:val="22"/>
                <w:szCs w:val="22"/>
                <w:lang w:eastAsia="en-US"/>
              </w:rPr>
              <w:t>,3</w:t>
            </w:r>
          </w:p>
        </w:tc>
        <w:tc>
          <w:tcPr>
            <w:tcW w:w="992" w:type="dxa"/>
          </w:tcPr>
          <w:p w:rsidR="00EE381D" w:rsidRPr="00EE381D" w:rsidRDefault="001656E3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2868,3</w:t>
            </w:r>
          </w:p>
        </w:tc>
        <w:tc>
          <w:tcPr>
            <w:tcW w:w="993" w:type="dxa"/>
          </w:tcPr>
          <w:p w:rsidR="00EE381D" w:rsidRPr="00EE381D" w:rsidRDefault="001656E3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3654,4</w:t>
            </w:r>
          </w:p>
        </w:tc>
        <w:tc>
          <w:tcPr>
            <w:tcW w:w="992" w:type="dxa"/>
          </w:tcPr>
          <w:p w:rsidR="00EE381D" w:rsidRPr="001770FC" w:rsidRDefault="00551919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1770FC">
              <w:rPr>
                <w:sz w:val="22"/>
                <w:szCs w:val="22"/>
                <w:lang w:eastAsia="en-US"/>
              </w:rPr>
              <w:t>3865</w:t>
            </w:r>
            <w:r w:rsidR="00D20C5B" w:rsidRPr="001770FC">
              <w:rPr>
                <w:sz w:val="22"/>
                <w:szCs w:val="22"/>
                <w:lang w:eastAsia="en-US"/>
              </w:rPr>
              <w:t>,</w:t>
            </w:r>
            <w:r w:rsidRPr="001770FC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EE381D" w:rsidRPr="00065FA7" w:rsidTr="00707D19">
        <w:tc>
          <w:tcPr>
            <w:tcW w:w="790" w:type="dxa"/>
          </w:tcPr>
          <w:p w:rsidR="00EE381D" w:rsidRPr="00EE381D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E381D" w:rsidRPr="00EE381D" w:rsidRDefault="00EE381D" w:rsidP="00707D1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EE381D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EE381D" w:rsidRPr="00EE381D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E381D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EE381D" w:rsidRPr="00EE381D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E381D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EE381D" w:rsidRPr="00EE381D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E381D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EE381D" w:rsidRPr="001770FC" w:rsidRDefault="00EE381D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1770FC">
              <w:rPr>
                <w:sz w:val="22"/>
                <w:szCs w:val="22"/>
                <w:lang w:eastAsia="en-US"/>
              </w:rPr>
              <w:t>---</w:t>
            </w:r>
          </w:p>
        </w:tc>
      </w:tr>
    </w:tbl>
    <w:p w:rsidR="00EE381D" w:rsidRPr="00065FA7" w:rsidRDefault="00EE381D" w:rsidP="00EE381D">
      <w:pPr>
        <w:widowControl w:val="0"/>
        <w:autoSpaceDE w:val="0"/>
        <w:autoSpaceDN w:val="0"/>
        <w:adjustRightInd w:val="0"/>
        <w:jc w:val="center"/>
      </w:pPr>
    </w:p>
    <w:p w:rsidR="00EE381D" w:rsidRPr="00065FA7" w:rsidRDefault="00EE381D" w:rsidP="00EE381D">
      <w:pPr>
        <w:widowControl w:val="0"/>
        <w:autoSpaceDE w:val="0"/>
        <w:autoSpaceDN w:val="0"/>
        <w:adjustRightInd w:val="0"/>
        <w:jc w:val="center"/>
      </w:pPr>
    </w:p>
    <w:p w:rsidR="00EE381D" w:rsidRDefault="00EE381D" w:rsidP="00EE381D">
      <w:pPr>
        <w:widowControl w:val="0"/>
        <w:autoSpaceDE w:val="0"/>
        <w:autoSpaceDN w:val="0"/>
        <w:adjustRightInd w:val="0"/>
        <w:jc w:val="center"/>
      </w:pPr>
    </w:p>
    <w:p w:rsidR="00EE381D" w:rsidRDefault="00EE381D" w:rsidP="00EE381D">
      <w:pPr>
        <w:widowControl w:val="0"/>
        <w:autoSpaceDE w:val="0"/>
        <w:autoSpaceDN w:val="0"/>
        <w:adjustRightInd w:val="0"/>
        <w:jc w:val="center"/>
      </w:pPr>
    </w:p>
    <w:p w:rsidR="00EE381D" w:rsidRDefault="00EE381D" w:rsidP="00EE381D">
      <w:pPr>
        <w:widowControl w:val="0"/>
        <w:autoSpaceDE w:val="0"/>
        <w:autoSpaceDN w:val="0"/>
        <w:adjustRightInd w:val="0"/>
        <w:jc w:val="center"/>
      </w:pPr>
    </w:p>
    <w:p w:rsidR="00EE381D" w:rsidRDefault="00EE381D" w:rsidP="00EE381D">
      <w:pPr>
        <w:widowControl w:val="0"/>
        <w:autoSpaceDE w:val="0"/>
        <w:autoSpaceDN w:val="0"/>
        <w:adjustRightInd w:val="0"/>
        <w:jc w:val="center"/>
      </w:pPr>
    </w:p>
    <w:p w:rsidR="00EE381D" w:rsidRDefault="00EE381D" w:rsidP="00EE381D">
      <w:pPr>
        <w:widowControl w:val="0"/>
        <w:autoSpaceDE w:val="0"/>
        <w:autoSpaceDN w:val="0"/>
        <w:adjustRightInd w:val="0"/>
        <w:jc w:val="center"/>
      </w:pPr>
    </w:p>
    <w:p w:rsidR="00EE381D" w:rsidRPr="00065FA7" w:rsidRDefault="00EE381D" w:rsidP="00EE381D">
      <w:pPr>
        <w:widowControl w:val="0"/>
        <w:autoSpaceDE w:val="0"/>
        <w:autoSpaceDN w:val="0"/>
        <w:adjustRightInd w:val="0"/>
        <w:jc w:val="center"/>
      </w:pPr>
    </w:p>
    <w:p w:rsidR="00DC59BA" w:rsidRDefault="00DC59BA" w:rsidP="001C4B3B"/>
    <w:p w:rsidR="00EE381D" w:rsidRDefault="00EE381D" w:rsidP="001C4B3B"/>
    <w:p w:rsidR="00EE381D" w:rsidRDefault="00EE381D" w:rsidP="001C4B3B"/>
    <w:p w:rsidR="00FD0368" w:rsidRDefault="00FD0368" w:rsidP="001C4B3B">
      <w:pPr>
        <w:sectPr w:rsidR="00FD0368" w:rsidSect="00797A4E">
          <w:pgSz w:w="11906" w:h="16838"/>
          <w:pgMar w:top="357" w:right="851" w:bottom="357" w:left="1077" w:header="709" w:footer="709" w:gutter="0"/>
          <w:cols w:space="708"/>
          <w:docGrid w:linePitch="360"/>
        </w:sectPr>
      </w:pPr>
      <w:r>
        <w:t xml:space="preserve"> </w:t>
      </w:r>
    </w:p>
    <w:p w:rsidR="00EE381D" w:rsidRDefault="00EE381D" w:rsidP="00FD036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  <w:r>
        <w:rPr>
          <w:spacing w:val="-4"/>
          <w:lang w:eastAsia="ar-SA"/>
        </w:rPr>
        <w:lastRenderedPageBreak/>
        <w:t xml:space="preserve">Приложение № 3 </w:t>
      </w:r>
    </w:p>
    <w:p w:rsidR="0036372B" w:rsidRPr="000F6D74" w:rsidRDefault="0036372B" w:rsidP="0036372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0F6D74">
        <w:rPr>
          <w:spacing w:val="-4"/>
          <w:lang w:eastAsia="ar-SA"/>
        </w:rPr>
        <w:t>к постановлению</w:t>
      </w:r>
      <w:r>
        <w:rPr>
          <w:spacing w:val="-4"/>
          <w:lang w:eastAsia="ar-SA"/>
        </w:rPr>
        <w:t xml:space="preserve"> </w:t>
      </w:r>
      <w:r w:rsidRPr="000F6D74">
        <w:rPr>
          <w:spacing w:val="-4"/>
          <w:lang w:eastAsia="ar-SA"/>
        </w:rPr>
        <w:t>от</w:t>
      </w:r>
      <w:r w:rsidR="00DD4C29">
        <w:rPr>
          <w:spacing w:val="-4"/>
          <w:lang w:eastAsia="ar-SA"/>
        </w:rPr>
        <w:t xml:space="preserve"> 30.12</w:t>
      </w:r>
      <w:r>
        <w:rPr>
          <w:spacing w:val="-4"/>
          <w:lang w:eastAsia="ar-SA"/>
        </w:rPr>
        <w:t>.201</w:t>
      </w:r>
      <w:r w:rsidR="008679A0">
        <w:rPr>
          <w:spacing w:val="-4"/>
          <w:lang w:eastAsia="ar-SA"/>
        </w:rPr>
        <w:t>6</w:t>
      </w:r>
      <w:r w:rsidRPr="000F6D74">
        <w:rPr>
          <w:spacing w:val="-4"/>
          <w:lang w:eastAsia="ar-SA"/>
        </w:rPr>
        <w:t>г. №</w:t>
      </w:r>
      <w:r>
        <w:rPr>
          <w:spacing w:val="-4"/>
          <w:lang w:eastAsia="ar-SA"/>
        </w:rPr>
        <w:t xml:space="preserve"> </w:t>
      </w:r>
      <w:r w:rsidR="002C6EE1">
        <w:rPr>
          <w:spacing w:val="-4"/>
          <w:lang w:eastAsia="ar-SA"/>
        </w:rPr>
        <w:t>1</w:t>
      </w:r>
      <w:r w:rsidR="008679A0">
        <w:rPr>
          <w:spacing w:val="-4"/>
          <w:lang w:eastAsia="ar-SA"/>
        </w:rPr>
        <w:t>58</w:t>
      </w:r>
      <w:r w:rsidRPr="000F6D74">
        <w:rPr>
          <w:spacing w:val="-4"/>
          <w:lang w:eastAsia="ar-SA"/>
        </w:rPr>
        <w:t xml:space="preserve"> </w:t>
      </w:r>
      <w:r>
        <w:rPr>
          <w:spacing w:val="-4"/>
          <w:lang w:eastAsia="ar-SA"/>
        </w:rPr>
        <w:t xml:space="preserve">    </w:t>
      </w:r>
    </w:p>
    <w:p w:rsidR="00EE381D" w:rsidRDefault="00EE381D" w:rsidP="00EE381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EE381D" w:rsidRPr="00FD0368" w:rsidRDefault="00EE381D" w:rsidP="00EE381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D0368">
        <w:rPr>
          <w:b/>
        </w:rPr>
        <w:t xml:space="preserve">План реализации </w:t>
      </w:r>
    </w:p>
    <w:p w:rsidR="00EE381D" w:rsidRPr="00FD0368" w:rsidRDefault="00EE381D" w:rsidP="00EE381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D0368">
        <w:rPr>
          <w:b/>
        </w:rPr>
        <w:t>муниципальной программы</w:t>
      </w:r>
    </w:p>
    <w:p w:rsidR="00EE381D" w:rsidRPr="00FD0368" w:rsidRDefault="00EE381D" w:rsidP="00EE381D">
      <w:pPr>
        <w:widowControl w:val="0"/>
        <w:autoSpaceDE w:val="0"/>
        <w:autoSpaceDN w:val="0"/>
        <w:adjustRightInd w:val="0"/>
        <w:rPr>
          <w:b/>
        </w:rPr>
      </w:pPr>
      <w:r w:rsidRPr="00FD0368">
        <w:rPr>
          <w:b/>
        </w:rPr>
        <w:t xml:space="preserve">«Развитие культуры и физической культуры в муниципальном образовании Кузнечнинское городское поселение муниципального образования </w:t>
      </w:r>
    </w:p>
    <w:p w:rsidR="00EE381D" w:rsidRPr="00FD0368" w:rsidRDefault="00EE381D" w:rsidP="00EE381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D0368">
        <w:rPr>
          <w:b/>
        </w:rPr>
        <w:t>Приозерский муниципальный район Ленинградской области на 2014-2016 годы ».</w:t>
      </w:r>
      <w:r w:rsidRPr="00FD0368">
        <w:rPr>
          <w:b/>
          <w:lang w:eastAsia="ar-SA"/>
        </w:rPr>
        <w:t xml:space="preserve">  </w:t>
      </w:r>
    </w:p>
    <w:p w:rsidR="00EE381D" w:rsidRPr="00FD0368" w:rsidRDefault="00EE381D" w:rsidP="00EE381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W w:w="0" w:type="auto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26"/>
        <w:gridCol w:w="2126"/>
        <w:gridCol w:w="1357"/>
        <w:gridCol w:w="1418"/>
        <w:gridCol w:w="2186"/>
        <w:gridCol w:w="1418"/>
        <w:gridCol w:w="1073"/>
        <w:gridCol w:w="912"/>
      </w:tblGrid>
      <w:tr w:rsidR="00EE381D" w:rsidRPr="00FD0368" w:rsidTr="00707D19">
        <w:trPr>
          <w:trHeight w:val="70"/>
        </w:trPr>
        <w:tc>
          <w:tcPr>
            <w:tcW w:w="5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Финансирование (тыс.руб.)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В том числе:</w:t>
            </w:r>
          </w:p>
        </w:tc>
      </w:tr>
      <w:tr w:rsidR="00EE381D" w:rsidRPr="00FD0368" w:rsidTr="00707D19">
        <w:trPr>
          <w:trHeight w:val="509"/>
        </w:trPr>
        <w:tc>
          <w:tcPr>
            <w:tcW w:w="5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1D" w:rsidRPr="00FD0368" w:rsidRDefault="00EE381D" w:rsidP="00707D1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1D" w:rsidRPr="00FD0368" w:rsidRDefault="00EE381D" w:rsidP="00707D1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1D" w:rsidRPr="00FD0368" w:rsidRDefault="00EE381D" w:rsidP="00707D1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1D" w:rsidRPr="00FD0368" w:rsidRDefault="00EE381D" w:rsidP="00707D19">
            <w:pPr>
              <w:rPr>
                <w:sz w:val="18"/>
                <w:szCs w:val="18"/>
                <w:lang w:eastAsia="en-US"/>
              </w:rPr>
            </w:pPr>
          </w:p>
        </w:tc>
      </w:tr>
      <w:tr w:rsidR="00EE381D" w:rsidRPr="00FD0368" w:rsidTr="00707D19">
        <w:tc>
          <w:tcPr>
            <w:tcW w:w="5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1D" w:rsidRPr="00FD0368" w:rsidRDefault="00EE381D" w:rsidP="00707D1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1D" w:rsidRPr="00FD0368" w:rsidRDefault="00EE381D" w:rsidP="00707D1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1D" w:rsidRPr="00FD0368" w:rsidRDefault="00EE381D" w:rsidP="00707D1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1D" w:rsidRPr="00FD0368" w:rsidRDefault="00EE381D" w:rsidP="00707D1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1D" w:rsidRPr="00FD0368" w:rsidRDefault="00EE381D" w:rsidP="00707D1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2014 год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Второй</w:t>
            </w:r>
          </w:p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год реализации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Третий</w:t>
            </w:r>
          </w:p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год реализации</w:t>
            </w:r>
          </w:p>
        </w:tc>
      </w:tr>
      <w:tr w:rsidR="00EE381D" w:rsidRPr="00FD0368" w:rsidTr="00707D19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8</w:t>
            </w:r>
          </w:p>
        </w:tc>
      </w:tr>
      <w:tr w:rsidR="00EE381D" w:rsidRPr="00FD0368" w:rsidTr="00707D19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numPr>
                <w:ilvl w:val="0"/>
                <w:numId w:val="11"/>
              </w:numPr>
              <w:tabs>
                <w:tab w:val="left" w:pos="290"/>
              </w:tabs>
              <w:ind w:left="0" w:firstLine="0"/>
              <w:jc w:val="both"/>
              <w:rPr>
                <w:b/>
                <w:sz w:val="18"/>
                <w:szCs w:val="18"/>
                <w:lang w:eastAsia="en-US"/>
              </w:rPr>
            </w:pPr>
            <w:r w:rsidRPr="00FD0368">
              <w:rPr>
                <w:b/>
                <w:sz w:val="18"/>
                <w:szCs w:val="18"/>
                <w:lang w:eastAsia="en-US"/>
              </w:rPr>
              <w:t>Организация культурно-досуговой деятельности на территории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01.01.2014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31.12.2016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ED0B8F" w:rsidRDefault="00ED0B8F" w:rsidP="00ED0B8F"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 w:rsidRPr="00ED0B8F">
              <w:rPr>
                <w:b/>
                <w:sz w:val="18"/>
                <w:szCs w:val="18"/>
                <w:lang w:eastAsia="en-US"/>
              </w:rPr>
              <w:t>18655,3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A03AB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6061</w:t>
            </w:r>
            <w:r w:rsidRPr="00FD0368">
              <w:rPr>
                <w:b/>
                <w:sz w:val="18"/>
                <w:szCs w:val="18"/>
                <w:lang w:eastAsia="en-US"/>
              </w:rPr>
              <w:t>,7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EA03AB" w:rsidRDefault="00EA03AB" w:rsidP="00707D19"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 w:rsidRPr="00EA03AB">
              <w:rPr>
                <w:b/>
                <w:sz w:val="18"/>
                <w:szCs w:val="18"/>
                <w:lang w:eastAsia="en-US"/>
              </w:rPr>
              <w:t>6164,8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EA03AB" w:rsidRDefault="00EA03AB" w:rsidP="00707D19"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 w:rsidRPr="00EA03AB">
              <w:rPr>
                <w:b/>
                <w:sz w:val="18"/>
                <w:szCs w:val="18"/>
                <w:lang w:eastAsia="en-US"/>
              </w:rPr>
              <w:t>6 428,8</w:t>
            </w:r>
          </w:p>
        </w:tc>
      </w:tr>
      <w:tr w:rsidR="00EE381D" w:rsidRPr="00FD0368" w:rsidTr="00707D19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Федеральный бюджет-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EA03AB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EA03AB">
              <w:rPr>
                <w:sz w:val="18"/>
                <w:szCs w:val="18"/>
                <w:lang w:eastAsia="en-US"/>
              </w:rPr>
              <w:t>---</w:t>
            </w:r>
          </w:p>
        </w:tc>
      </w:tr>
      <w:tr w:rsidR="00EE381D" w:rsidRPr="00FD0368" w:rsidTr="00707D19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Областной бюджет-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A03AB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732,0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A03AB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656,4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EA03AB" w:rsidRDefault="00EA03AB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EA03AB">
              <w:rPr>
                <w:sz w:val="18"/>
                <w:szCs w:val="18"/>
                <w:lang w:eastAsia="en-US"/>
              </w:rPr>
              <w:t>261,3</w:t>
            </w:r>
          </w:p>
        </w:tc>
      </w:tr>
      <w:tr w:rsidR="00EE381D" w:rsidRPr="00FD0368" w:rsidTr="00707D19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Местный бюджет-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EA03AB" w:rsidRDefault="00EA03AB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EA03AB">
              <w:rPr>
                <w:sz w:val="18"/>
                <w:szCs w:val="18"/>
                <w:lang w:eastAsia="en-US"/>
              </w:rPr>
              <w:t>5329,7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EA03AB" w:rsidRDefault="00EA03AB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5508,4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EA03AB" w:rsidRDefault="00EA03AB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6167,5</w:t>
            </w:r>
          </w:p>
        </w:tc>
      </w:tr>
      <w:tr w:rsidR="00EE381D" w:rsidRPr="00FD0368" w:rsidTr="00707D19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EA03AB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EA03AB">
              <w:rPr>
                <w:sz w:val="18"/>
                <w:szCs w:val="18"/>
                <w:lang w:eastAsia="en-US"/>
              </w:rPr>
              <w:t>---</w:t>
            </w:r>
          </w:p>
        </w:tc>
      </w:tr>
      <w:tr w:rsidR="00EE381D" w:rsidRPr="00FD0368" w:rsidTr="00707D19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Мероприятие 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ED0B8F" w:rsidRDefault="00ED0B8F" w:rsidP="00ED0B8F"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16303,1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ED0B8F" w:rsidRDefault="00ED0B8F" w:rsidP="00707D19"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5087,2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ED0B8F" w:rsidRDefault="00ED0B8F" w:rsidP="00707D19"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5273,4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ED0B8F" w:rsidRDefault="00ED0B8F" w:rsidP="00707D19"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 w:rsidRPr="00ED0B8F">
              <w:rPr>
                <w:b/>
                <w:sz w:val="18"/>
                <w:szCs w:val="18"/>
                <w:lang w:eastAsia="en-US"/>
              </w:rPr>
              <w:t>5942,5</w:t>
            </w:r>
          </w:p>
        </w:tc>
      </w:tr>
      <w:tr w:rsidR="00EE381D" w:rsidRPr="00FD0368" w:rsidTr="00707D19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rPr>
                <w:sz w:val="18"/>
                <w:szCs w:val="18"/>
              </w:rPr>
            </w:pPr>
            <w:r w:rsidRPr="00FD0368">
              <w:rPr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01.01.2014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31.12.2016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Федеральный бюджет-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EA03AB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EA03AB">
              <w:rPr>
                <w:sz w:val="18"/>
                <w:szCs w:val="18"/>
                <w:lang w:eastAsia="en-US"/>
              </w:rPr>
              <w:t>---</w:t>
            </w:r>
          </w:p>
        </w:tc>
      </w:tr>
      <w:tr w:rsidR="00EE381D" w:rsidRPr="00FD0368" w:rsidTr="00707D19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Областной бюджет-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EA03AB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EA03AB">
              <w:rPr>
                <w:sz w:val="18"/>
                <w:szCs w:val="18"/>
                <w:lang w:eastAsia="en-US"/>
              </w:rPr>
              <w:t>---</w:t>
            </w:r>
          </w:p>
        </w:tc>
      </w:tr>
      <w:tr w:rsidR="00EE381D" w:rsidRPr="00FD0368" w:rsidTr="00707D19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Местный бюджет-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DD4C29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5087,2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ED0B8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5</w:t>
            </w:r>
            <w:r w:rsidR="00ED0B8F">
              <w:rPr>
                <w:sz w:val="18"/>
                <w:szCs w:val="18"/>
                <w:lang w:eastAsia="en-US"/>
              </w:rPr>
              <w:t>273,4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EA03AB" w:rsidRDefault="003327EA" w:rsidP="00ED0B8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EA03AB">
              <w:rPr>
                <w:sz w:val="18"/>
                <w:szCs w:val="18"/>
                <w:lang w:eastAsia="en-US"/>
              </w:rPr>
              <w:t>5</w:t>
            </w:r>
            <w:r w:rsidR="00ED0B8F">
              <w:rPr>
                <w:sz w:val="18"/>
                <w:szCs w:val="18"/>
                <w:lang w:eastAsia="en-US"/>
              </w:rPr>
              <w:t>942,5</w:t>
            </w:r>
          </w:p>
        </w:tc>
      </w:tr>
      <w:tr w:rsidR="00EE381D" w:rsidRPr="00FD0368" w:rsidTr="00707D19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EA03AB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EA03AB">
              <w:rPr>
                <w:sz w:val="18"/>
                <w:szCs w:val="18"/>
                <w:lang w:eastAsia="en-US"/>
              </w:rPr>
              <w:t>---</w:t>
            </w:r>
          </w:p>
        </w:tc>
      </w:tr>
      <w:tr w:rsidR="00EE381D" w:rsidRPr="00FD0368" w:rsidTr="00707D19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both"/>
              <w:rPr>
                <w:b/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Мероприятие 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01.01.2014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31.12.2016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ED0B8F" w:rsidRDefault="00ED0B8F" w:rsidP="00ED0B8F"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1649,7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ED0B8F" w:rsidRDefault="00ED0B8F" w:rsidP="00707D19"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732,0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ED0B8F" w:rsidRDefault="00ED0B8F" w:rsidP="00707D19"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656,4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ED0B8F" w:rsidRDefault="00ED0B8F" w:rsidP="00707D19"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261,3</w:t>
            </w:r>
          </w:p>
        </w:tc>
      </w:tr>
      <w:tr w:rsidR="00EE381D" w:rsidRPr="00FD0368" w:rsidTr="00707D19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Федеральный бюджет-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EA03AB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E381D" w:rsidRPr="00FD0368" w:rsidTr="00707D19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Областной бюджет-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732,0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D0B8F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656,4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EA03AB" w:rsidRDefault="00ED0B8F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261,3</w:t>
            </w:r>
          </w:p>
        </w:tc>
      </w:tr>
      <w:tr w:rsidR="00EE381D" w:rsidRPr="00FD0368" w:rsidTr="00707D19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Местный бюджет-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EA03AB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E381D" w:rsidRPr="00FD0368" w:rsidTr="00707D19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EA03AB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E381D" w:rsidRPr="00FD0368" w:rsidTr="00707D19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both"/>
              <w:rPr>
                <w:b/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Мероприятие 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01.01.2014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31.12.2016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ED0B8F" w:rsidRDefault="00ED0B8F" w:rsidP="00ED0B8F"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702,5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ED0B8F" w:rsidRDefault="00ED0B8F" w:rsidP="00707D19"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242,5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ED0B8F" w:rsidRDefault="00ED0B8F" w:rsidP="00707D19"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235,0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ED0B8F" w:rsidRDefault="00ED0B8F" w:rsidP="00707D19"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225,0</w:t>
            </w:r>
          </w:p>
        </w:tc>
      </w:tr>
      <w:tr w:rsidR="00EE381D" w:rsidRPr="00FD0368" w:rsidTr="00707D19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Проведение культурно-досуговых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Федеральный бюджет-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EA03AB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E381D" w:rsidRPr="00FD0368" w:rsidTr="00707D19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Областной бюджет-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EA03AB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E381D" w:rsidRPr="00FD0368" w:rsidTr="00707D19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Местный бюджет-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242,5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235,0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EA03AB" w:rsidRDefault="00D20C5B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EA03AB">
              <w:rPr>
                <w:sz w:val="18"/>
                <w:szCs w:val="18"/>
                <w:lang w:eastAsia="en-US"/>
              </w:rPr>
              <w:t>22</w:t>
            </w:r>
            <w:r w:rsidR="00EE381D" w:rsidRPr="00EA03AB"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EE381D" w:rsidRPr="00FD0368" w:rsidTr="00707D19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EA03AB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E381D" w:rsidRPr="00FD0368" w:rsidTr="00707D19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both"/>
              <w:rPr>
                <w:b/>
                <w:sz w:val="18"/>
                <w:szCs w:val="18"/>
                <w:lang w:eastAsia="en-US"/>
              </w:rPr>
            </w:pPr>
            <w:r w:rsidRPr="00FD0368">
              <w:rPr>
                <w:b/>
                <w:sz w:val="18"/>
                <w:szCs w:val="18"/>
                <w:lang w:eastAsia="en-US"/>
              </w:rPr>
              <w:t>2. Развитие физической культуры в муниципальном образовании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DC4ABD" w:rsidRDefault="00F856DF" w:rsidP="00F856DF"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11318,3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DC4ABD" w:rsidRDefault="00DC4ABD" w:rsidP="00707D19"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 w:rsidRPr="00DC4ABD">
              <w:rPr>
                <w:b/>
                <w:sz w:val="18"/>
                <w:szCs w:val="18"/>
                <w:lang w:eastAsia="en-US"/>
              </w:rPr>
              <w:t>3333,3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DC4ABD" w:rsidRDefault="00DC4ABD" w:rsidP="00707D19"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4119,4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DC4ABD" w:rsidRDefault="00DC4ABD" w:rsidP="00707D19"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 w:rsidRPr="00EA03AB">
              <w:rPr>
                <w:b/>
                <w:sz w:val="18"/>
                <w:szCs w:val="18"/>
                <w:lang w:eastAsia="en-US"/>
              </w:rPr>
              <w:t>3865,6</w:t>
            </w:r>
          </w:p>
        </w:tc>
      </w:tr>
      <w:tr w:rsidR="00EE381D" w:rsidRPr="00FD0368" w:rsidTr="00707D19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Федеральный бюджет-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DC4ABD" w:rsidP="00707D19"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310,0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DC4ABD" w:rsidP="00707D19"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310,0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EA03AB" w:rsidRDefault="00EE381D" w:rsidP="00707D19"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 w:rsidRPr="00EA03AB">
              <w:rPr>
                <w:b/>
                <w:sz w:val="18"/>
                <w:szCs w:val="18"/>
                <w:lang w:eastAsia="en-US"/>
              </w:rPr>
              <w:t>---</w:t>
            </w:r>
          </w:p>
        </w:tc>
      </w:tr>
      <w:tr w:rsidR="00EE381D" w:rsidRPr="00FD0368" w:rsidTr="00707D19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Областной бюджет-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DC4ABD" w:rsidP="00707D19"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155,0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DC4ABD" w:rsidP="00707D19"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EA03AB" w:rsidRDefault="00EE381D" w:rsidP="00707D19"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 w:rsidRPr="00EA03AB">
              <w:rPr>
                <w:b/>
                <w:sz w:val="18"/>
                <w:szCs w:val="18"/>
                <w:lang w:eastAsia="en-US"/>
              </w:rPr>
              <w:t>---</w:t>
            </w:r>
          </w:p>
        </w:tc>
      </w:tr>
      <w:tr w:rsidR="00EE381D" w:rsidRPr="00FD0368" w:rsidTr="00707D19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Местный бюджет-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DC4ABD" w:rsidP="00707D19"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2868,3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DC4ABD" w:rsidP="00707D19"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3654,4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EA03AB" w:rsidRDefault="003327EA" w:rsidP="00707D19"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 w:rsidRPr="00EA03AB">
              <w:rPr>
                <w:b/>
                <w:sz w:val="18"/>
                <w:szCs w:val="18"/>
                <w:lang w:eastAsia="en-US"/>
              </w:rPr>
              <w:t>3865,6</w:t>
            </w:r>
          </w:p>
        </w:tc>
      </w:tr>
      <w:tr w:rsidR="00EE381D" w:rsidRPr="00FD0368" w:rsidTr="00707D19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D" w:rsidRPr="00FD0368" w:rsidRDefault="00EE381D" w:rsidP="00707D1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---</w:t>
            </w:r>
          </w:p>
        </w:tc>
      </w:tr>
      <w:tr w:rsidR="004807B9" w:rsidRPr="00FD0368" w:rsidTr="00707D19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Мероприятие 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01.01.2014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31.12.2016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4807B9" w:rsidRDefault="00F856DF" w:rsidP="00F856DF"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9738,5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4807B9" w:rsidRDefault="004807B9" w:rsidP="004807B9"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 w:rsidRPr="004807B9">
              <w:rPr>
                <w:b/>
                <w:sz w:val="18"/>
                <w:szCs w:val="18"/>
                <w:lang w:eastAsia="en-US"/>
              </w:rPr>
              <w:t>2563,5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4807B9" w:rsidRDefault="004807B9" w:rsidP="004807B9"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3399,4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4807B9" w:rsidRDefault="004807B9" w:rsidP="004807B9"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 w:rsidRPr="004807B9">
              <w:rPr>
                <w:b/>
                <w:sz w:val="18"/>
                <w:szCs w:val="18"/>
                <w:lang w:eastAsia="en-US"/>
              </w:rPr>
              <w:t>3775,6</w:t>
            </w:r>
          </w:p>
        </w:tc>
      </w:tr>
      <w:tr w:rsidR="004807B9" w:rsidRPr="00FD0368" w:rsidTr="00707D19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jc w:val="both"/>
              <w:rPr>
                <w:sz w:val="18"/>
                <w:szCs w:val="18"/>
              </w:rPr>
            </w:pPr>
            <w:r w:rsidRPr="00FD0368">
              <w:rPr>
                <w:sz w:val="18"/>
                <w:szCs w:val="18"/>
              </w:rPr>
              <w:t xml:space="preserve"> Обеспечение деятельности муниципальных казенных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Федеральный бюджет-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---</w:t>
            </w:r>
          </w:p>
        </w:tc>
      </w:tr>
      <w:tr w:rsidR="004807B9" w:rsidRPr="00FD0368" w:rsidTr="00707D19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Областной бюджет-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---</w:t>
            </w:r>
          </w:p>
        </w:tc>
      </w:tr>
      <w:tr w:rsidR="004807B9" w:rsidRPr="00FD0368" w:rsidTr="00707D19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Местный бюджет-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2563,5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>399,4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4807B9">
              <w:rPr>
                <w:sz w:val="18"/>
                <w:szCs w:val="18"/>
                <w:lang w:eastAsia="en-US"/>
              </w:rPr>
              <w:t>3775,</w:t>
            </w:r>
            <w:r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4807B9" w:rsidRPr="00FD0368" w:rsidTr="00707D19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---</w:t>
            </w:r>
          </w:p>
        </w:tc>
      </w:tr>
      <w:tr w:rsidR="004807B9" w:rsidRPr="00FD0368" w:rsidTr="00707D19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Мероприятие 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01.01.2014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31.12.2016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5B6E7E" w:rsidRDefault="00F856DF" w:rsidP="00F856DF"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339,8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5B6E7E" w:rsidRDefault="004807B9" w:rsidP="004807B9"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149,8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5B6E7E" w:rsidRDefault="004807B9" w:rsidP="004807B9"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5B6E7E" w:rsidRDefault="004807B9" w:rsidP="004807B9"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90,0</w:t>
            </w:r>
          </w:p>
        </w:tc>
      </w:tr>
      <w:tr w:rsidR="004807B9" w:rsidRPr="00FD0368" w:rsidTr="00707D19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Организация и проведение спортивных мероприятий и спортивных соревнований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Федеральный бюджет-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---</w:t>
            </w:r>
          </w:p>
        </w:tc>
      </w:tr>
      <w:tr w:rsidR="004807B9" w:rsidRPr="00FD0368" w:rsidTr="00707D19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Областной бюджет-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---</w:t>
            </w:r>
          </w:p>
        </w:tc>
      </w:tr>
      <w:tr w:rsidR="004807B9" w:rsidRPr="00FD0368" w:rsidTr="00707D19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Местный бюджет-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</w:t>
            </w:r>
            <w:r w:rsidRPr="00FD0368">
              <w:rPr>
                <w:sz w:val="18"/>
                <w:szCs w:val="18"/>
                <w:lang w:eastAsia="en-US"/>
              </w:rPr>
              <w:t>,8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B6E7E">
              <w:rPr>
                <w:sz w:val="18"/>
                <w:szCs w:val="18"/>
                <w:lang w:eastAsia="en-US"/>
              </w:rPr>
              <w:t>90,0</w:t>
            </w:r>
          </w:p>
        </w:tc>
      </w:tr>
      <w:tr w:rsidR="004807B9" w:rsidRPr="00FD0368" w:rsidTr="00707D19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807B9" w:rsidRPr="00FD0368" w:rsidTr="00707D19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Мероприятие 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01.01.2014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31.12.2016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5B6E7E" w:rsidRDefault="004807B9" w:rsidP="004807B9"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5B6E7E" w:rsidRDefault="004807B9" w:rsidP="004807B9"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620,0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5B6E7E" w:rsidRDefault="004807B9" w:rsidP="004807B9"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620,0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5B6E7E" w:rsidRDefault="004807B9" w:rsidP="004807B9"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807B9" w:rsidRPr="00FD0368" w:rsidTr="00707D19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Мероприятия по формированию доступной среды жизнедеятельности для инвалидов в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Федеральный бюджет-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807B9" w:rsidRPr="00FD0368" w:rsidTr="00707D19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Областной бюджет-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155,0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065FA7" w:rsidRDefault="004807B9" w:rsidP="004807B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065FA7" w:rsidRDefault="004807B9" w:rsidP="004807B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4807B9" w:rsidRPr="00FD0368" w:rsidTr="00707D19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Местный бюджет-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155,0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065FA7" w:rsidRDefault="004807B9" w:rsidP="004807B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065FA7" w:rsidRDefault="004807B9" w:rsidP="004807B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4807B9" w:rsidTr="00707D19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Pr="00FD0368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Default="004807B9" w:rsidP="004807B9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D0368">
              <w:rPr>
                <w:sz w:val="18"/>
                <w:szCs w:val="18"/>
                <w:lang w:eastAsia="en-US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9" w:rsidRDefault="004807B9" w:rsidP="004807B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FD0368" w:rsidRDefault="00EE381D" w:rsidP="001C4B3B">
      <w:pPr>
        <w:rPr>
          <w:sz w:val="18"/>
          <w:szCs w:val="18"/>
        </w:rPr>
        <w:sectPr w:rsidR="00FD0368" w:rsidSect="00FD0368">
          <w:pgSz w:w="16838" w:h="11906" w:orient="landscape"/>
          <w:pgMar w:top="851" w:right="357" w:bottom="1077" w:left="357" w:header="709" w:footer="709" w:gutter="0"/>
          <w:cols w:space="708"/>
          <w:docGrid w:linePitch="360"/>
        </w:sectPr>
      </w:pPr>
      <w:r>
        <w:rPr>
          <w:sz w:val="18"/>
          <w:szCs w:val="18"/>
        </w:rPr>
        <w:t xml:space="preserve">                  </w:t>
      </w:r>
    </w:p>
    <w:p w:rsidR="00FD0368" w:rsidRDefault="00FD0368" w:rsidP="00FD0368"/>
    <w:p w:rsidR="00FD0368" w:rsidRPr="000F6D74" w:rsidRDefault="00FD0368" w:rsidP="00FD036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  <w:r w:rsidRPr="000F6D74">
        <w:rPr>
          <w:spacing w:val="-4"/>
          <w:lang w:eastAsia="ar-SA"/>
        </w:rPr>
        <w:t>Приложение № 2</w:t>
      </w:r>
    </w:p>
    <w:p w:rsidR="0036372B" w:rsidRPr="000F6D74" w:rsidRDefault="0036372B" w:rsidP="0036372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0F6D74">
        <w:rPr>
          <w:spacing w:val="-4"/>
          <w:lang w:eastAsia="ar-SA"/>
        </w:rPr>
        <w:t>к постановлению</w:t>
      </w:r>
      <w:r>
        <w:rPr>
          <w:spacing w:val="-4"/>
          <w:lang w:eastAsia="ar-SA"/>
        </w:rPr>
        <w:t xml:space="preserve"> </w:t>
      </w:r>
      <w:r w:rsidRPr="000F6D74">
        <w:rPr>
          <w:spacing w:val="-4"/>
          <w:lang w:eastAsia="ar-SA"/>
        </w:rPr>
        <w:t>от</w:t>
      </w:r>
      <w:r w:rsidR="00DD4C29">
        <w:rPr>
          <w:spacing w:val="-4"/>
          <w:lang w:eastAsia="ar-SA"/>
        </w:rPr>
        <w:t xml:space="preserve"> 30.12</w:t>
      </w:r>
      <w:r>
        <w:rPr>
          <w:spacing w:val="-4"/>
          <w:lang w:eastAsia="ar-SA"/>
        </w:rPr>
        <w:t>.201</w:t>
      </w:r>
      <w:r w:rsidR="008679A0">
        <w:rPr>
          <w:spacing w:val="-4"/>
          <w:lang w:eastAsia="ar-SA"/>
        </w:rPr>
        <w:t>6</w:t>
      </w:r>
      <w:r w:rsidRPr="000F6D74">
        <w:rPr>
          <w:spacing w:val="-4"/>
          <w:lang w:eastAsia="ar-SA"/>
        </w:rPr>
        <w:t>г. №</w:t>
      </w:r>
      <w:r w:rsidR="00D26703">
        <w:rPr>
          <w:spacing w:val="-4"/>
          <w:lang w:eastAsia="ar-SA"/>
        </w:rPr>
        <w:t xml:space="preserve"> </w:t>
      </w:r>
      <w:r w:rsidR="002C6EE1">
        <w:rPr>
          <w:spacing w:val="-4"/>
          <w:lang w:eastAsia="ar-SA"/>
        </w:rPr>
        <w:t>1</w:t>
      </w:r>
      <w:r w:rsidR="008679A0">
        <w:rPr>
          <w:spacing w:val="-4"/>
          <w:lang w:eastAsia="ar-SA"/>
        </w:rPr>
        <w:t>58</w:t>
      </w:r>
      <w:r>
        <w:rPr>
          <w:spacing w:val="-4"/>
          <w:lang w:eastAsia="ar-SA"/>
        </w:rPr>
        <w:t xml:space="preserve">    </w:t>
      </w:r>
    </w:p>
    <w:p w:rsidR="00FD0368" w:rsidRPr="000F6D74" w:rsidRDefault="00FD0368" w:rsidP="00FD036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FD0368" w:rsidRPr="000F6D74" w:rsidRDefault="00FD0368" w:rsidP="00FD036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F6D74">
        <w:rPr>
          <w:b/>
        </w:rPr>
        <w:t xml:space="preserve">Расходы </w:t>
      </w:r>
    </w:p>
    <w:p w:rsidR="00FD0368" w:rsidRPr="000F6D74" w:rsidRDefault="00FD0368" w:rsidP="00FD036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F6D74">
        <w:rPr>
          <w:b/>
        </w:rPr>
        <w:t xml:space="preserve">на реализацию </w:t>
      </w:r>
      <w:r>
        <w:rPr>
          <w:b/>
        </w:rPr>
        <w:t>подпрограммы «Организация культурно-досуговой деятельности на территории муниципального образования</w:t>
      </w:r>
      <w:r w:rsidRPr="000F6D74">
        <w:rPr>
          <w:b/>
        </w:rPr>
        <w:t xml:space="preserve"> </w:t>
      </w:r>
    </w:p>
    <w:p w:rsidR="00FD0368" w:rsidRPr="000F6D74" w:rsidRDefault="00FD0368" w:rsidP="00FD036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Кузнечнинское городское </w:t>
      </w:r>
      <w:r w:rsidRPr="000F6D74">
        <w:rPr>
          <w:b/>
        </w:rPr>
        <w:t xml:space="preserve"> поселение муниципального образования </w:t>
      </w:r>
    </w:p>
    <w:p w:rsidR="00FD0368" w:rsidRPr="000F6D74" w:rsidRDefault="00FD0368" w:rsidP="00FD036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F6D74">
        <w:rPr>
          <w:b/>
        </w:rPr>
        <w:t xml:space="preserve">Приозерский муниципальный район Ленинградской области </w:t>
      </w:r>
      <w:r>
        <w:rPr>
          <w:b/>
        </w:rPr>
        <w:t>на</w:t>
      </w:r>
      <w:r w:rsidRPr="000F6D74">
        <w:rPr>
          <w:b/>
        </w:rPr>
        <w:t xml:space="preserve"> 201</w:t>
      </w:r>
      <w:r>
        <w:rPr>
          <w:b/>
        </w:rPr>
        <w:t>4-2016</w:t>
      </w:r>
      <w:r w:rsidRPr="000F6D74">
        <w:rPr>
          <w:b/>
        </w:rPr>
        <w:t xml:space="preserve"> год</w:t>
      </w:r>
      <w:r>
        <w:rPr>
          <w:b/>
        </w:rPr>
        <w:t>ы</w:t>
      </w:r>
      <w:r w:rsidRPr="000F6D74">
        <w:rPr>
          <w:b/>
        </w:rPr>
        <w:t>».</w:t>
      </w:r>
      <w:r w:rsidRPr="000F6D74">
        <w:rPr>
          <w:b/>
          <w:lang w:eastAsia="ar-SA"/>
        </w:rPr>
        <w:t xml:space="preserve">  </w:t>
      </w:r>
    </w:p>
    <w:p w:rsidR="00FD0368" w:rsidRPr="000F6D74" w:rsidRDefault="00FD0368" w:rsidP="00FD036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90"/>
        <w:gridCol w:w="4253"/>
        <w:gridCol w:w="1134"/>
        <w:gridCol w:w="992"/>
        <w:gridCol w:w="993"/>
        <w:gridCol w:w="992"/>
      </w:tblGrid>
      <w:tr w:rsidR="00FD0368" w:rsidRPr="00065FA7" w:rsidTr="00707D19">
        <w:tc>
          <w:tcPr>
            <w:tcW w:w="790" w:type="dxa"/>
            <w:vMerge w:val="restart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№</w:t>
            </w:r>
          </w:p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Всего</w:t>
            </w:r>
          </w:p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В том числе</w:t>
            </w:r>
          </w:p>
        </w:tc>
      </w:tr>
      <w:tr w:rsidR="00FD0368" w:rsidRPr="00065FA7" w:rsidTr="00707D19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FD0368" w:rsidRPr="00065FA7" w:rsidRDefault="00FD0368" w:rsidP="00707D19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FD0368" w:rsidRPr="00065FA7" w:rsidRDefault="00FD0368" w:rsidP="00707D1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D0368" w:rsidRPr="00065FA7" w:rsidRDefault="00FD0368" w:rsidP="00707D19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065FA7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  <w:textDirection w:val="btLr"/>
            <w:vAlign w:val="center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2015 год</w:t>
            </w:r>
          </w:p>
        </w:tc>
        <w:tc>
          <w:tcPr>
            <w:tcW w:w="992" w:type="dxa"/>
            <w:textDirection w:val="btLr"/>
            <w:vAlign w:val="center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065FA7">
              <w:rPr>
                <w:sz w:val="22"/>
                <w:szCs w:val="22"/>
                <w:lang w:eastAsia="en-US"/>
              </w:rPr>
              <w:t xml:space="preserve"> год </w:t>
            </w:r>
          </w:p>
        </w:tc>
      </w:tr>
      <w:tr w:rsidR="00FD0368" w:rsidRPr="00065FA7" w:rsidTr="00707D19">
        <w:tc>
          <w:tcPr>
            <w:tcW w:w="790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FD0368" w:rsidRPr="00065FA7" w:rsidTr="00707D19">
        <w:tc>
          <w:tcPr>
            <w:tcW w:w="790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 xml:space="preserve">ОБЩИЕ РАСХОДЫ НА РЕАЛИЗАЦИЮ МУНИЦИПАЛЬНОЙ </w:t>
            </w:r>
            <w:r>
              <w:rPr>
                <w:sz w:val="22"/>
                <w:szCs w:val="22"/>
                <w:lang w:eastAsia="en-US"/>
              </w:rPr>
              <w:t>ПОД</w:t>
            </w:r>
            <w:r w:rsidRPr="00065FA7">
              <w:rPr>
                <w:sz w:val="22"/>
                <w:szCs w:val="22"/>
                <w:lang w:eastAsia="en-US"/>
              </w:rPr>
              <w:t>ПРОГРАММЫ</w:t>
            </w:r>
          </w:p>
        </w:tc>
      </w:tr>
      <w:tr w:rsidR="00DD4C29" w:rsidRPr="00065FA7" w:rsidTr="00707D19">
        <w:tc>
          <w:tcPr>
            <w:tcW w:w="790" w:type="dxa"/>
          </w:tcPr>
          <w:p w:rsidR="00DD4C29" w:rsidRPr="00065FA7" w:rsidRDefault="00DD4C29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D4C29" w:rsidRPr="00065FA7" w:rsidRDefault="00DD4C29" w:rsidP="00707D1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DD4C29" w:rsidRPr="00FD0368" w:rsidRDefault="00DD4C29" w:rsidP="00F856DF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F856DF">
              <w:rPr>
                <w:sz w:val="22"/>
                <w:szCs w:val="22"/>
                <w:lang w:eastAsia="en-US"/>
              </w:rPr>
              <w:t>8655,3</w:t>
            </w:r>
          </w:p>
        </w:tc>
        <w:tc>
          <w:tcPr>
            <w:tcW w:w="992" w:type="dxa"/>
          </w:tcPr>
          <w:p w:rsidR="00DD4C29" w:rsidRPr="00FD0368" w:rsidRDefault="00DD4C29" w:rsidP="00092B10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6061,7</w:t>
            </w:r>
          </w:p>
        </w:tc>
        <w:tc>
          <w:tcPr>
            <w:tcW w:w="993" w:type="dxa"/>
          </w:tcPr>
          <w:p w:rsidR="00DD4C29" w:rsidRPr="00065FA7" w:rsidRDefault="00F856DF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6164,8</w:t>
            </w:r>
          </w:p>
        </w:tc>
        <w:tc>
          <w:tcPr>
            <w:tcW w:w="992" w:type="dxa"/>
          </w:tcPr>
          <w:p w:rsidR="00DD4C29" w:rsidRPr="00F856DF" w:rsidRDefault="00CC5EA3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F856DF">
              <w:rPr>
                <w:sz w:val="22"/>
                <w:szCs w:val="22"/>
                <w:lang w:eastAsia="en-US"/>
              </w:rPr>
              <w:t>6428.8</w:t>
            </w:r>
          </w:p>
        </w:tc>
      </w:tr>
      <w:tr w:rsidR="00FD0368" w:rsidRPr="00065FA7" w:rsidTr="00707D19">
        <w:tc>
          <w:tcPr>
            <w:tcW w:w="790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D0368" w:rsidRPr="00065FA7" w:rsidRDefault="00FD0368" w:rsidP="00707D1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FD0368" w:rsidRPr="00FD0368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D0368" w:rsidRPr="00FD0368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D0368" w:rsidRPr="00F856DF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D0368" w:rsidRPr="00065FA7" w:rsidTr="00707D19">
        <w:tc>
          <w:tcPr>
            <w:tcW w:w="790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D0368" w:rsidRPr="00065FA7" w:rsidRDefault="00FD0368" w:rsidP="00707D1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D0368" w:rsidRPr="00FD0368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FD0368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D0368" w:rsidRPr="00FD0368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FD0368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D0368" w:rsidRPr="00F856DF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F856DF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FD0368" w:rsidRPr="00065FA7" w:rsidTr="00707D19">
        <w:tc>
          <w:tcPr>
            <w:tcW w:w="790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D0368" w:rsidRPr="00065FA7" w:rsidRDefault="00FD0368" w:rsidP="00707D1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FD0368" w:rsidRPr="00FD0368" w:rsidRDefault="00F856DF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1649,7</w:t>
            </w:r>
          </w:p>
        </w:tc>
        <w:tc>
          <w:tcPr>
            <w:tcW w:w="992" w:type="dxa"/>
          </w:tcPr>
          <w:p w:rsidR="00FD0368" w:rsidRPr="00FD0368" w:rsidRDefault="00F856DF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732,0</w:t>
            </w:r>
          </w:p>
        </w:tc>
        <w:tc>
          <w:tcPr>
            <w:tcW w:w="993" w:type="dxa"/>
          </w:tcPr>
          <w:p w:rsidR="00FD0368" w:rsidRPr="00065FA7" w:rsidRDefault="00F856DF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656,4</w:t>
            </w:r>
          </w:p>
        </w:tc>
        <w:tc>
          <w:tcPr>
            <w:tcW w:w="992" w:type="dxa"/>
          </w:tcPr>
          <w:p w:rsidR="00FD0368" w:rsidRPr="00F856DF" w:rsidRDefault="00F856DF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261,3</w:t>
            </w:r>
          </w:p>
        </w:tc>
      </w:tr>
      <w:tr w:rsidR="00FD0368" w:rsidRPr="00065FA7" w:rsidTr="00707D19">
        <w:tc>
          <w:tcPr>
            <w:tcW w:w="790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D0368" w:rsidRPr="00065FA7" w:rsidRDefault="00FD0368" w:rsidP="00707D1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FD0368" w:rsidRPr="00FD0368" w:rsidRDefault="00DD4C29" w:rsidP="00D4021E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  <w:r w:rsidR="00D4021E">
              <w:rPr>
                <w:sz w:val="22"/>
                <w:szCs w:val="22"/>
                <w:lang w:eastAsia="en-US"/>
              </w:rPr>
              <w:t>005,6</w:t>
            </w:r>
          </w:p>
        </w:tc>
        <w:tc>
          <w:tcPr>
            <w:tcW w:w="992" w:type="dxa"/>
          </w:tcPr>
          <w:p w:rsidR="00FD0368" w:rsidRPr="00FD0368" w:rsidRDefault="00F856DF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5329,7</w:t>
            </w:r>
          </w:p>
        </w:tc>
        <w:tc>
          <w:tcPr>
            <w:tcW w:w="993" w:type="dxa"/>
          </w:tcPr>
          <w:p w:rsidR="00FD0368" w:rsidRPr="00065FA7" w:rsidRDefault="00D4021E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5508,4</w:t>
            </w:r>
          </w:p>
        </w:tc>
        <w:tc>
          <w:tcPr>
            <w:tcW w:w="992" w:type="dxa"/>
          </w:tcPr>
          <w:p w:rsidR="00FD0368" w:rsidRPr="00F856DF" w:rsidRDefault="00CC5EA3" w:rsidP="00D4021E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F856DF">
              <w:rPr>
                <w:sz w:val="22"/>
                <w:szCs w:val="22"/>
                <w:lang w:eastAsia="en-US"/>
              </w:rPr>
              <w:t>6</w:t>
            </w:r>
            <w:r w:rsidR="00D4021E">
              <w:rPr>
                <w:sz w:val="22"/>
                <w:szCs w:val="22"/>
                <w:lang w:eastAsia="en-US"/>
              </w:rPr>
              <w:t>167,5</w:t>
            </w:r>
          </w:p>
        </w:tc>
      </w:tr>
      <w:tr w:rsidR="00FD0368" w:rsidRPr="00065FA7" w:rsidTr="00707D19">
        <w:tc>
          <w:tcPr>
            <w:tcW w:w="790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D0368" w:rsidRPr="00065FA7" w:rsidRDefault="00FD0368" w:rsidP="00707D1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FD0368" w:rsidRPr="00FD0368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FD0368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D0368" w:rsidRPr="00FD0368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FD0368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D0368" w:rsidRPr="00F856DF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F856DF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FD0368" w:rsidRPr="00065FA7" w:rsidTr="00707D19">
        <w:tc>
          <w:tcPr>
            <w:tcW w:w="790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FD0368" w:rsidRPr="00F856DF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F856DF">
              <w:rPr>
                <w:sz w:val="22"/>
                <w:szCs w:val="22"/>
                <w:lang w:eastAsia="en-US"/>
              </w:rPr>
              <w:t>ПО МЕРОПРИЯТИЯМ «На обеспечение деятельности муниципальных казенных учреждений »</w:t>
            </w:r>
          </w:p>
        </w:tc>
      </w:tr>
      <w:tr w:rsidR="00DD4C29" w:rsidRPr="00065FA7" w:rsidTr="00707D19">
        <w:tc>
          <w:tcPr>
            <w:tcW w:w="790" w:type="dxa"/>
          </w:tcPr>
          <w:p w:rsidR="00DD4C29" w:rsidRPr="00065FA7" w:rsidRDefault="00DD4C29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D4C29" w:rsidRPr="00065FA7" w:rsidRDefault="00DD4C29" w:rsidP="00707D1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DD4C29" w:rsidRPr="00FD0368" w:rsidRDefault="00DD4C29" w:rsidP="00D4021E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="00D4021E">
              <w:rPr>
                <w:sz w:val="22"/>
                <w:szCs w:val="22"/>
                <w:lang w:eastAsia="en-US"/>
              </w:rPr>
              <w:t>303</w:t>
            </w:r>
            <w:r>
              <w:rPr>
                <w:sz w:val="22"/>
                <w:szCs w:val="22"/>
                <w:lang w:eastAsia="en-US"/>
              </w:rPr>
              <w:t>,1</w:t>
            </w:r>
          </w:p>
        </w:tc>
        <w:tc>
          <w:tcPr>
            <w:tcW w:w="992" w:type="dxa"/>
          </w:tcPr>
          <w:p w:rsidR="00DD4C29" w:rsidRPr="00FD0368" w:rsidRDefault="00DD4C29" w:rsidP="00092B10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5087,2</w:t>
            </w:r>
          </w:p>
        </w:tc>
        <w:tc>
          <w:tcPr>
            <w:tcW w:w="993" w:type="dxa"/>
          </w:tcPr>
          <w:p w:rsidR="00DD4C29" w:rsidRPr="00065FA7" w:rsidRDefault="00DD4C29" w:rsidP="00D4021E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  <w:r w:rsidR="00D4021E">
              <w:rPr>
                <w:sz w:val="22"/>
                <w:szCs w:val="22"/>
                <w:lang w:eastAsia="en-US"/>
              </w:rPr>
              <w:t>73,4</w:t>
            </w:r>
          </w:p>
        </w:tc>
        <w:tc>
          <w:tcPr>
            <w:tcW w:w="992" w:type="dxa"/>
          </w:tcPr>
          <w:p w:rsidR="00DD4C29" w:rsidRPr="00F856DF" w:rsidRDefault="00CC5EA3" w:rsidP="00D4021E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F856DF">
              <w:rPr>
                <w:sz w:val="22"/>
                <w:szCs w:val="22"/>
                <w:lang w:eastAsia="en-US"/>
              </w:rPr>
              <w:t>5</w:t>
            </w:r>
            <w:r w:rsidR="00D4021E">
              <w:rPr>
                <w:sz w:val="22"/>
                <w:szCs w:val="22"/>
                <w:lang w:eastAsia="en-US"/>
              </w:rPr>
              <w:t>942,5</w:t>
            </w:r>
          </w:p>
        </w:tc>
      </w:tr>
      <w:tr w:rsidR="00FD0368" w:rsidRPr="00065FA7" w:rsidTr="00707D19">
        <w:tc>
          <w:tcPr>
            <w:tcW w:w="790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D0368" w:rsidRPr="00065FA7" w:rsidRDefault="00FD0368" w:rsidP="00707D1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FD0368" w:rsidRPr="00FD0368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D0368" w:rsidRPr="00FD0368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D0368" w:rsidRPr="00F856DF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D0368" w:rsidRPr="00065FA7" w:rsidTr="00707D19">
        <w:tc>
          <w:tcPr>
            <w:tcW w:w="790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D0368" w:rsidRPr="00065FA7" w:rsidRDefault="00FD0368" w:rsidP="00707D1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D0368" w:rsidRPr="00FD0368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FD0368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D0368" w:rsidRPr="00FD0368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FD0368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D0368" w:rsidRPr="00F856DF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F856DF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FD0368" w:rsidRPr="00065FA7" w:rsidTr="00707D19">
        <w:tc>
          <w:tcPr>
            <w:tcW w:w="790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D0368" w:rsidRPr="00065FA7" w:rsidRDefault="00FD0368" w:rsidP="00707D1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FD0368" w:rsidRPr="00FD0368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FD0368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D0368" w:rsidRPr="00FD0368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FD0368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D0368" w:rsidRPr="00F856DF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F856DF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FD0368" w:rsidRPr="00065FA7" w:rsidTr="00707D19">
        <w:tc>
          <w:tcPr>
            <w:tcW w:w="790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D0368" w:rsidRPr="00065FA7" w:rsidRDefault="00FD0368" w:rsidP="00707D1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FD0368" w:rsidRPr="00FD0368" w:rsidRDefault="00DD4C29" w:rsidP="00D4021E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="00D4021E">
              <w:rPr>
                <w:sz w:val="22"/>
                <w:szCs w:val="22"/>
                <w:lang w:eastAsia="en-US"/>
              </w:rPr>
              <w:t>303</w:t>
            </w:r>
            <w:r>
              <w:rPr>
                <w:sz w:val="22"/>
                <w:szCs w:val="22"/>
                <w:lang w:eastAsia="en-US"/>
              </w:rPr>
              <w:t>,1</w:t>
            </w:r>
          </w:p>
        </w:tc>
        <w:tc>
          <w:tcPr>
            <w:tcW w:w="992" w:type="dxa"/>
          </w:tcPr>
          <w:p w:rsidR="00FD0368" w:rsidRPr="00FD0368" w:rsidRDefault="00DD4C29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5087,2</w:t>
            </w:r>
          </w:p>
        </w:tc>
        <w:tc>
          <w:tcPr>
            <w:tcW w:w="993" w:type="dxa"/>
          </w:tcPr>
          <w:p w:rsidR="00FD0368" w:rsidRPr="00065FA7" w:rsidRDefault="00FD0368" w:rsidP="00D4021E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  <w:r w:rsidR="00D4021E">
              <w:rPr>
                <w:sz w:val="22"/>
                <w:szCs w:val="22"/>
                <w:lang w:eastAsia="en-US"/>
              </w:rPr>
              <w:t>73,4</w:t>
            </w:r>
          </w:p>
        </w:tc>
        <w:tc>
          <w:tcPr>
            <w:tcW w:w="992" w:type="dxa"/>
          </w:tcPr>
          <w:p w:rsidR="00FD0368" w:rsidRPr="00F856DF" w:rsidRDefault="00CC5EA3" w:rsidP="00D4021E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F856DF">
              <w:rPr>
                <w:sz w:val="22"/>
                <w:szCs w:val="22"/>
                <w:lang w:eastAsia="en-US"/>
              </w:rPr>
              <w:t>5</w:t>
            </w:r>
            <w:r w:rsidR="00D4021E">
              <w:rPr>
                <w:sz w:val="22"/>
                <w:szCs w:val="22"/>
                <w:lang w:eastAsia="en-US"/>
              </w:rPr>
              <w:t>942,5</w:t>
            </w:r>
          </w:p>
        </w:tc>
      </w:tr>
      <w:tr w:rsidR="00FD0368" w:rsidRPr="00065FA7" w:rsidTr="00707D19">
        <w:tc>
          <w:tcPr>
            <w:tcW w:w="790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D0368" w:rsidRPr="00065FA7" w:rsidRDefault="00FD0368" w:rsidP="00707D1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FD0368" w:rsidRPr="00FD0368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FD0368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D0368" w:rsidRPr="00FD0368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FD0368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FD0368" w:rsidRPr="00065FA7" w:rsidTr="00707D19">
        <w:tc>
          <w:tcPr>
            <w:tcW w:w="790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ПО МЕРОПРИЯТИЯМ «</w:t>
            </w:r>
            <w:r>
              <w:rPr>
                <w:sz w:val="22"/>
                <w:szCs w:val="22"/>
                <w:lang w:eastAsia="en-US"/>
              </w:rPr>
              <w:t>Обеспечение выплат стимулирующего характера работникам муниципальных учреждений культуры в ЛО</w:t>
            </w:r>
            <w:r w:rsidRPr="00065FA7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FD0368" w:rsidRPr="00065FA7" w:rsidTr="00707D19">
        <w:tc>
          <w:tcPr>
            <w:tcW w:w="790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D0368" w:rsidRPr="00065FA7" w:rsidRDefault="00FD0368" w:rsidP="00707D1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FD0368" w:rsidRPr="00065FA7" w:rsidRDefault="00D4021E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1649,7</w:t>
            </w:r>
          </w:p>
        </w:tc>
        <w:tc>
          <w:tcPr>
            <w:tcW w:w="992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732,0</w:t>
            </w:r>
          </w:p>
        </w:tc>
        <w:tc>
          <w:tcPr>
            <w:tcW w:w="993" w:type="dxa"/>
          </w:tcPr>
          <w:p w:rsidR="00FD0368" w:rsidRPr="00065FA7" w:rsidRDefault="00D4021E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656,4</w:t>
            </w:r>
          </w:p>
        </w:tc>
        <w:tc>
          <w:tcPr>
            <w:tcW w:w="992" w:type="dxa"/>
          </w:tcPr>
          <w:p w:rsidR="00FD0368" w:rsidRPr="00065FA7" w:rsidRDefault="00D4021E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261,3</w:t>
            </w:r>
          </w:p>
        </w:tc>
      </w:tr>
      <w:tr w:rsidR="00FD0368" w:rsidRPr="00065FA7" w:rsidTr="00707D19">
        <w:tc>
          <w:tcPr>
            <w:tcW w:w="790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D0368" w:rsidRPr="00065FA7" w:rsidRDefault="00FD0368" w:rsidP="00707D1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D0368" w:rsidRPr="00065FA7" w:rsidTr="00707D19">
        <w:tc>
          <w:tcPr>
            <w:tcW w:w="790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D0368" w:rsidRPr="00065FA7" w:rsidRDefault="00FD0368" w:rsidP="00707D1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FD0368" w:rsidRPr="00065FA7" w:rsidTr="00707D19">
        <w:tc>
          <w:tcPr>
            <w:tcW w:w="790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D0368" w:rsidRPr="00065FA7" w:rsidRDefault="00FD0368" w:rsidP="00707D1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FD0368" w:rsidRPr="00065FA7" w:rsidRDefault="00D4021E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1649,7</w:t>
            </w:r>
          </w:p>
        </w:tc>
        <w:tc>
          <w:tcPr>
            <w:tcW w:w="992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732,0</w:t>
            </w:r>
          </w:p>
        </w:tc>
        <w:tc>
          <w:tcPr>
            <w:tcW w:w="993" w:type="dxa"/>
          </w:tcPr>
          <w:p w:rsidR="00FD0368" w:rsidRPr="00065FA7" w:rsidRDefault="00D4021E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656,4</w:t>
            </w:r>
          </w:p>
        </w:tc>
        <w:tc>
          <w:tcPr>
            <w:tcW w:w="992" w:type="dxa"/>
          </w:tcPr>
          <w:p w:rsidR="00FD0368" w:rsidRPr="00065FA7" w:rsidRDefault="00D4021E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261,3</w:t>
            </w:r>
          </w:p>
        </w:tc>
      </w:tr>
      <w:tr w:rsidR="00FD0368" w:rsidRPr="00065FA7" w:rsidTr="00707D19">
        <w:tc>
          <w:tcPr>
            <w:tcW w:w="790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D0368" w:rsidRPr="00065FA7" w:rsidRDefault="00FD0368" w:rsidP="00707D1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FD0368" w:rsidRPr="00065FA7" w:rsidTr="00707D19">
        <w:tc>
          <w:tcPr>
            <w:tcW w:w="790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D0368" w:rsidRPr="00065FA7" w:rsidRDefault="00FD0368" w:rsidP="00707D1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FD0368" w:rsidRPr="00065FA7" w:rsidTr="00707D19">
        <w:tc>
          <w:tcPr>
            <w:tcW w:w="790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ПО МЕРОПРИЯТИЯМ «</w:t>
            </w:r>
            <w:r>
              <w:rPr>
                <w:sz w:val="22"/>
                <w:szCs w:val="22"/>
                <w:lang w:eastAsia="en-US"/>
              </w:rPr>
              <w:t>Проведение культурно-досуговых мероприятий</w:t>
            </w:r>
            <w:r w:rsidRPr="00065FA7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FD0368" w:rsidRPr="00065FA7" w:rsidTr="00707D19">
        <w:tc>
          <w:tcPr>
            <w:tcW w:w="790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D0368" w:rsidRPr="00065FA7" w:rsidRDefault="00FD0368" w:rsidP="00707D1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FD0368" w:rsidRPr="00065FA7" w:rsidRDefault="00FD0368" w:rsidP="00D4021E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D4021E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992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242,5</w:t>
            </w:r>
          </w:p>
        </w:tc>
        <w:tc>
          <w:tcPr>
            <w:tcW w:w="993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235,0</w:t>
            </w:r>
          </w:p>
        </w:tc>
        <w:tc>
          <w:tcPr>
            <w:tcW w:w="992" w:type="dxa"/>
          </w:tcPr>
          <w:p w:rsidR="00FD0368" w:rsidRPr="00D4021E" w:rsidRDefault="006E757F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021E">
              <w:rPr>
                <w:sz w:val="22"/>
                <w:szCs w:val="22"/>
                <w:lang w:eastAsia="en-US"/>
              </w:rPr>
              <w:t>22</w:t>
            </w:r>
            <w:r w:rsidR="00FD0368" w:rsidRPr="00D4021E">
              <w:rPr>
                <w:sz w:val="22"/>
                <w:szCs w:val="22"/>
                <w:lang w:eastAsia="en-US"/>
              </w:rPr>
              <w:t>5</w:t>
            </w:r>
            <w:r w:rsidR="00CC5EA3" w:rsidRPr="00D4021E">
              <w:rPr>
                <w:sz w:val="22"/>
                <w:szCs w:val="22"/>
                <w:lang w:eastAsia="en-US"/>
              </w:rPr>
              <w:t>,0</w:t>
            </w:r>
          </w:p>
        </w:tc>
      </w:tr>
      <w:tr w:rsidR="00FD0368" w:rsidRPr="00065FA7" w:rsidTr="00707D19">
        <w:tc>
          <w:tcPr>
            <w:tcW w:w="790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D0368" w:rsidRPr="00065FA7" w:rsidRDefault="00FD0368" w:rsidP="00707D1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D0368" w:rsidRPr="00D4021E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D0368" w:rsidRPr="00065FA7" w:rsidTr="00707D19">
        <w:tc>
          <w:tcPr>
            <w:tcW w:w="790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D0368" w:rsidRPr="00065FA7" w:rsidRDefault="00FD0368" w:rsidP="00707D1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D0368" w:rsidRPr="00D4021E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021E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FD0368" w:rsidRPr="00065FA7" w:rsidTr="00707D19">
        <w:tc>
          <w:tcPr>
            <w:tcW w:w="790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D0368" w:rsidRPr="00065FA7" w:rsidRDefault="00FD0368" w:rsidP="00707D1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D0368" w:rsidRPr="00D4021E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021E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FD0368" w:rsidRPr="00065FA7" w:rsidTr="00707D19">
        <w:tc>
          <w:tcPr>
            <w:tcW w:w="790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D0368" w:rsidRPr="00065FA7" w:rsidRDefault="00FD0368" w:rsidP="00707D1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FD0368" w:rsidRPr="00065FA7" w:rsidRDefault="00FD0368" w:rsidP="00D4021E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D4021E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992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242,5</w:t>
            </w:r>
          </w:p>
        </w:tc>
        <w:tc>
          <w:tcPr>
            <w:tcW w:w="993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235,0</w:t>
            </w:r>
          </w:p>
        </w:tc>
        <w:tc>
          <w:tcPr>
            <w:tcW w:w="992" w:type="dxa"/>
          </w:tcPr>
          <w:p w:rsidR="00FD0368" w:rsidRPr="00D4021E" w:rsidRDefault="006E757F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021E">
              <w:rPr>
                <w:sz w:val="22"/>
                <w:szCs w:val="22"/>
                <w:lang w:eastAsia="en-US"/>
              </w:rPr>
              <w:t>22</w:t>
            </w:r>
            <w:r w:rsidR="00FD0368" w:rsidRPr="00D4021E"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FD0368" w:rsidRPr="00065FA7" w:rsidTr="00707D19">
        <w:tc>
          <w:tcPr>
            <w:tcW w:w="790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D0368" w:rsidRPr="00065FA7" w:rsidRDefault="00FD0368" w:rsidP="00707D1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---</w:t>
            </w:r>
          </w:p>
        </w:tc>
      </w:tr>
    </w:tbl>
    <w:p w:rsidR="00EE381D" w:rsidRDefault="00EE381D" w:rsidP="001C4B3B"/>
    <w:p w:rsidR="00FD0368" w:rsidRDefault="00FD0368" w:rsidP="001C4B3B"/>
    <w:p w:rsidR="00FD0368" w:rsidRDefault="00FD0368" w:rsidP="001C4B3B"/>
    <w:p w:rsidR="00FD0368" w:rsidRDefault="00FD0368" w:rsidP="001C4B3B"/>
    <w:p w:rsidR="00FD0368" w:rsidRDefault="00FD0368" w:rsidP="001C4B3B"/>
    <w:p w:rsidR="00FD0368" w:rsidRDefault="00FD0368" w:rsidP="001C4B3B"/>
    <w:p w:rsidR="00FD0368" w:rsidRDefault="00FD0368" w:rsidP="001C4B3B"/>
    <w:p w:rsidR="00FD0368" w:rsidRDefault="00FD0368" w:rsidP="001C4B3B"/>
    <w:p w:rsidR="00FD0368" w:rsidRDefault="00FD0368" w:rsidP="001C4B3B"/>
    <w:p w:rsidR="00FD0368" w:rsidRDefault="00FD0368" w:rsidP="001C4B3B"/>
    <w:p w:rsidR="00FD0368" w:rsidRDefault="00FD0368" w:rsidP="001C4B3B"/>
    <w:p w:rsidR="00FD0368" w:rsidRDefault="00FD0368" w:rsidP="001C4B3B"/>
    <w:p w:rsidR="00FD0368" w:rsidRPr="000F6D74" w:rsidRDefault="00FD0368" w:rsidP="00FD036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  <w:r w:rsidRPr="000F6D74">
        <w:rPr>
          <w:spacing w:val="-4"/>
          <w:lang w:eastAsia="ar-SA"/>
        </w:rPr>
        <w:lastRenderedPageBreak/>
        <w:t>Приложение № 2</w:t>
      </w:r>
    </w:p>
    <w:p w:rsidR="0036372B" w:rsidRPr="000F6D74" w:rsidRDefault="0036372B" w:rsidP="0036372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0F6D74">
        <w:rPr>
          <w:spacing w:val="-4"/>
          <w:lang w:eastAsia="ar-SA"/>
        </w:rPr>
        <w:t>к постановлению</w:t>
      </w:r>
      <w:r>
        <w:rPr>
          <w:spacing w:val="-4"/>
          <w:lang w:eastAsia="ar-SA"/>
        </w:rPr>
        <w:t xml:space="preserve"> </w:t>
      </w:r>
      <w:r w:rsidRPr="000F6D74">
        <w:rPr>
          <w:spacing w:val="-4"/>
          <w:lang w:eastAsia="ar-SA"/>
        </w:rPr>
        <w:t>от</w:t>
      </w:r>
      <w:r w:rsidR="00DD4C29">
        <w:rPr>
          <w:spacing w:val="-4"/>
          <w:lang w:eastAsia="ar-SA"/>
        </w:rPr>
        <w:t xml:space="preserve"> 30</w:t>
      </w:r>
      <w:r>
        <w:rPr>
          <w:spacing w:val="-4"/>
          <w:lang w:eastAsia="ar-SA"/>
        </w:rPr>
        <w:t>.1</w:t>
      </w:r>
      <w:r w:rsidR="00DD4C29">
        <w:rPr>
          <w:spacing w:val="-4"/>
          <w:lang w:eastAsia="ar-SA"/>
        </w:rPr>
        <w:t>2</w:t>
      </w:r>
      <w:r>
        <w:rPr>
          <w:spacing w:val="-4"/>
          <w:lang w:eastAsia="ar-SA"/>
        </w:rPr>
        <w:t>.201</w:t>
      </w:r>
      <w:r w:rsidR="008679A0">
        <w:rPr>
          <w:spacing w:val="-4"/>
          <w:lang w:eastAsia="ar-SA"/>
        </w:rPr>
        <w:t xml:space="preserve">6 </w:t>
      </w:r>
      <w:r w:rsidRPr="000F6D74">
        <w:rPr>
          <w:spacing w:val="-4"/>
          <w:lang w:eastAsia="ar-SA"/>
        </w:rPr>
        <w:t>г. №</w:t>
      </w:r>
      <w:r w:rsidR="00D26703">
        <w:rPr>
          <w:spacing w:val="-4"/>
          <w:lang w:eastAsia="ar-SA"/>
        </w:rPr>
        <w:t xml:space="preserve"> </w:t>
      </w:r>
      <w:r>
        <w:rPr>
          <w:spacing w:val="-4"/>
          <w:lang w:eastAsia="ar-SA"/>
        </w:rPr>
        <w:t xml:space="preserve"> </w:t>
      </w:r>
      <w:r w:rsidRPr="000F6D74">
        <w:rPr>
          <w:spacing w:val="-4"/>
          <w:lang w:eastAsia="ar-SA"/>
        </w:rPr>
        <w:t xml:space="preserve"> </w:t>
      </w:r>
      <w:r w:rsidR="002C6EE1">
        <w:rPr>
          <w:spacing w:val="-4"/>
          <w:lang w:eastAsia="ar-SA"/>
        </w:rPr>
        <w:t>1</w:t>
      </w:r>
      <w:r w:rsidR="008679A0">
        <w:rPr>
          <w:spacing w:val="-4"/>
          <w:lang w:eastAsia="ar-SA"/>
        </w:rPr>
        <w:t>58</w:t>
      </w:r>
      <w:r>
        <w:rPr>
          <w:spacing w:val="-4"/>
          <w:lang w:eastAsia="ar-SA"/>
        </w:rPr>
        <w:t xml:space="preserve">    </w:t>
      </w:r>
    </w:p>
    <w:p w:rsidR="00FD0368" w:rsidRPr="000F6D74" w:rsidRDefault="00FD0368" w:rsidP="00FD036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FD0368" w:rsidRPr="000F6D74" w:rsidRDefault="00FD0368" w:rsidP="00FD036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F6D74">
        <w:rPr>
          <w:b/>
        </w:rPr>
        <w:t xml:space="preserve">Расходы </w:t>
      </w:r>
    </w:p>
    <w:p w:rsidR="00FD0368" w:rsidRPr="000F6D74" w:rsidRDefault="00FD0368" w:rsidP="00FD036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F6D74">
        <w:rPr>
          <w:b/>
        </w:rPr>
        <w:t xml:space="preserve">на реализацию муниципальной </w:t>
      </w:r>
      <w:r>
        <w:rPr>
          <w:b/>
        </w:rPr>
        <w:t>под</w:t>
      </w:r>
      <w:r w:rsidRPr="000F6D74">
        <w:rPr>
          <w:b/>
        </w:rPr>
        <w:t xml:space="preserve">программы </w:t>
      </w:r>
    </w:p>
    <w:p w:rsidR="00FD0368" w:rsidRPr="000F6D74" w:rsidRDefault="00FD0368" w:rsidP="00FD036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F6D74">
        <w:t>«</w:t>
      </w:r>
      <w:r>
        <w:rPr>
          <w:b/>
        </w:rPr>
        <w:t>Развитие физической культуры в</w:t>
      </w:r>
      <w:r w:rsidRPr="000F6D74">
        <w:rPr>
          <w:b/>
        </w:rPr>
        <w:t xml:space="preserve"> муниципально</w:t>
      </w:r>
      <w:r>
        <w:rPr>
          <w:b/>
        </w:rPr>
        <w:t>м</w:t>
      </w:r>
      <w:r w:rsidRPr="000F6D74">
        <w:rPr>
          <w:b/>
        </w:rPr>
        <w:t xml:space="preserve"> образовани</w:t>
      </w:r>
      <w:r>
        <w:rPr>
          <w:b/>
        </w:rPr>
        <w:t>и</w:t>
      </w:r>
      <w:r w:rsidRPr="000F6D74">
        <w:rPr>
          <w:b/>
        </w:rPr>
        <w:t xml:space="preserve"> </w:t>
      </w:r>
    </w:p>
    <w:p w:rsidR="00FD0368" w:rsidRPr="000F6D74" w:rsidRDefault="00FD0368" w:rsidP="00FD036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Кузнечнинское городское </w:t>
      </w:r>
      <w:r w:rsidRPr="000F6D74">
        <w:rPr>
          <w:b/>
        </w:rPr>
        <w:t xml:space="preserve"> поселение муниципального образования </w:t>
      </w:r>
    </w:p>
    <w:p w:rsidR="00FD0368" w:rsidRPr="000F6D74" w:rsidRDefault="00FD0368" w:rsidP="00FD036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F6D74">
        <w:rPr>
          <w:b/>
        </w:rPr>
        <w:t xml:space="preserve">Приозерский муниципальный район Ленинградской области </w:t>
      </w:r>
      <w:r>
        <w:rPr>
          <w:b/>
        </w:rPr>
        <w:t>на</w:t>
      </w:r>
      <w:r w:rsidRPr="000F6D74">
        <w:rPr>
          <w:b/>
        </w:rPr>
        <w:t xml:space="preserve"> 201</w:t>
      </w:r>
      <w:r>
        <w:rPr>
          <w:b/>
        </w:rPr>
        <w:t>4-2016</w:t>
      </w:r>
      <w:r w:rsidRPr="000F6D74">
        <w:rPr>
          <w:b/>
        </w:rPr>
        <w:t xml:space="preserve"> год</w:t>
      </w:r>
      <w:r>
        <w:rPr>
          <w:b/>
        </w:rPr>
        <w:t>ы</w:t>
      </w:r>
      <w:r w:rsidRPr="000F6D74">
        <w:rPr>
          <w:b/>
        </w:rPr>
        <w:t>».</w:t>
      </w:r>
      <w:r w:rsidRPr="000F6D74">
        <w:rPr>
          <w:b/>
          <w:lang w:eastAsia="ar-SA"/>
        </w:rPr>
        <w:t xml:space="preserve">  </w:t>
      </w:r>
    </w:p>
    <w:p w:rsidR="00FD0368" w:rsidRPr="000F6D74" w:rsidRDefault="00FD0368" w:rsidP="00FD036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90"/>
        <w:gridCol w:w="4253"/>
        <w:gridCol w:w="1134"/>
        <w:gridCol w:w="992"/>
        <w:gridCol w:w="993"/>
        <w:gridCol w:w="992"/>
      </w:tblGrid>
      <w:tr w:rsidR="00FD0368" w:rsidRPr="00065FA7" w:rsidTr="00707D19">
        <w:tc>
          <w:tcPr>
            <w:tcW w:w="790" w:type="dxa"/>
            <w:vMerge w:val="restart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№</w:t>
            </w:r>
          </w:p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Всего</w:t>
            </w:r>
          </w:p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В том числе</w:t>
            </w:r>
          </w:p>
        </w:tc>
      </w:tr>
      <w:tr w:rsidR="00FD0368" w:rsidRPr="00065FA7" w:rsidTr="00707D19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FD0368" w:rsidRPr="00065FA7" w:rsidRDefault="00FD0368" w:rsidP="00707D19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FD0368" w:rsidRPr="00065FA7" w:rsidRDefault="00FD0368" w:rsidP="00707D1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D0368" w:rsidRPr="00065FA7" w:rsidRDefault="00FD0368" w:rsidP="00707D19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065FA7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  <w:textDirection w:val="btLr"/>
            <w:vAlign w:val="center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2015 год</w:t>
            </w:r>
          </w:p>
        </w:tc>
        <w:tc>
          <w:tcPr>
            <w:tcW w:w="992" w:type="dxa"/>
            <w:textDirection w:val="btLr"/>
            <w:vAlign w:val="center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065FA7">
              <w:rPr>
                <w:sz w:val="22"/>
                <w:szCs w:val="22"/>
                <w:lang w:eastAsia="en-US"/>
              </w:rPr>
              <w:t xml:space="preserve"> год </w:t>
            </w:r>
          </w:p>
        </w:tc>
      </w:tr>
      <w:tr w:rsidR="00FD0368" w:rsidRPr="00065FA7" w:rsidTr="00707D19">
        <w:tc>
          <w:tcPr>
            <w:tcW w:w="790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FD0368" w:rsidRPr="00065FA7" w:rsidTr="00707D19">
        <w:tc>
          <w:tcPr>
            <w:tcW w:w="790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 xml:space="preserve">ОБЩИЕ РАСХОДЫ НА РЕАЛИЗАЦИЮ МУНИЦИПАЛЬНОЙ </w:t>
            </w:r>
            <w:r>
              <w:rPr>
                <w:sz w:val="22"/>
                <w:szCs w:val="22"/>
                <w:lang w:eastAsia="en-US"/>
              </w:rPr>
              <w:t>ПОД</w:t>
            </w:r>
            <w:r w:rsidRPr="00065FA7">
              <w:rPr>
                <w:sz w:val="22"/>
                <w:szCs w:val="22"/>
                <w:lang w:eastAsia="en-US"/>
              </w:rPr>
              <w:t>ПРОГРАММЫ</w:t>
            </w:r>
          </w:p>
        </w:tc>
      </w:tr>
      <w:tr w:rsidR="00DD4C29" w:rsidRPr="00065FA7" w:rsidTr="00707D19">
        <w:tc>
          <w:tcPr>
            <w:tcW w:w="790" w:type="dxa"/>
          </w:tcPr>
          <w:p w:rsidR="00DD4C29" w:rsidRPr="00065FA7" w:rsidRDefault="00DD4C29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D4C29" w:rsidRPr="00065FA7" w:rsidRDefault="00DD4C29" w:rsidP="00707D1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DD4C29" w:rsidRPr="00FD0368" w:rsidRDefault="00DD4C29" w:rsidP="00D4021E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4021E">
              <w:rPr>
                <w:sz w:val="22"/>
                <w:szCs w:val="22"/>
                <w:lang w:eastAsia="en-US"/>
              </w:rPr>
              <w:t>1318,3</w:t>
            </w:r>
          </w:p>
        </w:tc>
        <w:tc>
          <w:tcPr>
            <w:tcW w:w="992" w:type="dxa"/>
          </w:tcPr>
          <w:p w:rsidR="00DD4C29" w:rsidRPr="00FD0368" w:rsidRDefault="00DD4C29" w:rsidP="00092B10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3333,3</w:t>
            </w:r>
          </w:p>
        </w:tc>
        <w:tc>
          <w:tcPr>
            <w:tcW w:w="993" w:type="dxa"/>
          </w:tcPr>
          <w:p w:rsidR="00DD4C29" w:rsidRPr="00065FA7" w:rsidRDefault="00D4021E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4119,4</w:t>
            </w:r>
          </w:p>
        </w:tc>
        <w:tc>
          <w:tcPr>
            <w:tcW w:w="992" w:type="dxa"/>
          </w:tcPr>
          <w:p w:rsidR="00DD4C29" w:rsidRPr="00D4021E" w:rsidRDefault="000E4337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021E">
              <w:rPr>
                <w:sz w:val="22"/>
                <w:szCs w:val="22"/>
                <w:lang w:eastAsia="en-US"/>
              </w:rPr>
              <w:t>3865,6</w:t>
            </w:r>
          </w:p>
        </w:tc>
      </w:tr>
      <w:tr w:rsidR="00FD0368" w:rsidRPr="00065FA7" w:rsidTr="00707D19">
        <w:tc>
          <w:tcPr>
            <w:tcW w:w="790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D0368" w:rsidRPr="00065FA7" w:rsidRDefault="00FD0368" w:rsidP="00707D1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FD0368" w:rsidRPr="00FD0368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D0368" w:rsidRPr="00FD0368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D0368" w:rsidRPr="00D4021E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D0368" w:rsidRPr="00065FA7" w:rsidTr="00707D19">
        <w:tc>
          <w:tcPr>
            <w:tcW w:w="790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D0368" w:rsidRPr="00065FA7" w:rsidRDefault="00FD0368" w:rsidP="00707D1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D0368" w:rsidRPr="00FD0368" w:rsidRDefault="00D4021E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620,0</w:t>
            </w:r>
          </w:p>
        </w:tc>
        <w:tc>
          <w:tcPr>
            <w:tcW w:w="992" w:type="dxa"/>
          </w:tcPr>
          <w:p w:rsidR="00FD0368" w:rsidRPr="00FD0368" w:rsidRDefault="00D4021E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310,0</w:t>
            </w:r>
          </w:p>
        </w:tc>
        <w:tc>
          <w:tcPr>
            <w:tcW w:w="993" w:type="dxa"/>
          </w:tcPr>
          <w:p w:rsidR="00FD0368" w:rsidRPr="00065FA7" w:rsidRDefault="00D4021E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310,0</w:t>
            </w:r>
          </w:p>
        </w:tc>
        <w:tc>
          <w:tcPr>
            <w:tcW w:w="992" w:type="dxa"/>
          </w:tcPr>
          <w:p w:rsidR="00FD0368" w:rsidRPr="00D4021E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021E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FD0368" w:rsidRPr="00065FA7" w:rsidTr="00707D19">
        <w:tc>
          <w:tcPr>
            <w:tcW w:w="790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D0368" w:rsidRPr="00065FA7" w:rsidRDefault="00FD0368" w:rsidP="00707D1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FD0368" w:rsidRPr="00FD0368" w:rsidRDefault="00D4021E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310,0</w:t>
            </w:r>
          </w:p>
        </w:tc>
        <w:tc>
          <w:tcPr>
            <w:tcW w:w="992" w:type="dxa"/>
          </w:tcPr>
          <w:p w:rsidR="00FD0368" w:rsidRPr="00FD0368" w:rsidRDefault="00D4021E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155,0</w:t>
            </w:r>
          </w:p>
        </w:tc>
        <w:tc>
          <w:tcPr>
            <w:tcW w:w="993" w:type="dxa"/>
          </w:tcPr>
          <w:p w:rsidR="00FD0368" w:rsidRPr="00065FA7" w:rsidRDefault="00D4021E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155,0</w:t>
            </w:r>
          </w:p>
        </w:tc>
        <w:tc>
          <w:tcPr>
            <w:tcW w:w="992" w:type="dxa"/>
          </w:tcPr>
          <w:p w:rsidR="00FD0368" w:rsidRPr="00D4021E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021E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FD0368" w:rsidRPr="00065FA7" w:rsidTr="00707D19">
        <w:tc>
          <w:tcPr>
            <w:tcW w:w="790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D0368" w:rsidRPr="00065FA7" w:rsidRDefault="00FD0368" w:rsidP="00707D1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FD0368" w:rsidRPr="00FD0368" w:rsidRDefault="00DD4C29" w:rsidP="00D4021E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D4021E">
              <w:rPr>
                <w:sz w:val="22"/>
                <w:szCs w:val="22"/>
                <w:lang w:eastAsia="en-US"/>
              </w:rPr>
              <w:t>388,3</w:t>
            </w:r>
          </w:p>
        </w:tc>
        <w:tc>
          <w:tcPr>
            <w:tcW w:w="992" w:type="dxa"/>
          </w:tcPr>
          <w:p w:rsidR="00FD0368" w:rsidRPr="00FD0368" w:rsidRDefault="00D4021E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2868,3</w:t>
            </w:r>
          </w:p>
        </w:tc>
        <w:tc>
          <w:tcPr>
            <w:tcW w:w="993" w:type="dxa"/>
          </w:tcPr>
          <w:p w:rsidR="00FD0368" w:rsidRPr="00065FA7" w:rsidRDefault="00D4021E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3654,4</w:t>
            </w:r>
          </w:p>
        </w:tc>
        <w:tc>
          <w:tcPr>
            <w:tcW w:w="992" w:type="dxa"/>
          </w:tcPr>
          <w:p w:rsidR="00FD0368" w:rsidRPr="00D4021E" w:rsidRDefault="000E4337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021E">
              <w:rPr>
                <w:sz w:val="22"/>
                <w:szCs w:val="22"/>
                <w:lang w:eastAsia="en-US"/>
              </w:rPr>
              <w:t>3865,6</w:t>
            </w:r>
          </w:p>
        </w:tc>
      </w:tr>
      <w:tr w:rsidR="00FD0368" w:rsidRPr="00065FA7" w:rsidTr="00707D19">
        <w:tc>
          <w:tcPr>
            <w:tcW w:w="790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D0368" w:rsidRPr="00065FA7" w:rsidRDefault="00FD0368" w:rsidP="00707D1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FD0368" w:rsidRPr="00FD0368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FD0368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D0368" w:rsidRPr="00FD0368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FD0368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D0368" w:rsidRPr="00D4021E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021E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FD0368" w:rsidRPr="00065FA7" w:rsidTr="00707D19">
        <w:tc>
          <w:tcPr>
            <w:tcW w:w="790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FD0368" w:rsidRPr="00D4021E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021E">
              <w:rPr>
                <w:sz w:val="22"/>
                <w:szCs w:val="22"/>
                <w:lang w:eastAsia="en-US"/>
              </w:rPr>
              <w:t>ПО МЕРОПРИЯТИЯМ «Обеспечение деятельности муниципальных казенных учреждений в рамках подпрограммы «Развитие физической культуры в муниципальном образовании Кузнечнинское городское поселение»»</w:t>
            </w:r>
          </w:p>
        </w:tc>
      </w:tr>
      <w:tr w:rsidR="00DD4C29" w:rsidRPr="00065FA7" w:rsidTr="00707D19">
        <w:tc>
          <w:tcPr>
            <w:tcW w:w="790" w:type="dxa"/>
          </w:tcPr>
          <w:p w:rsidR="00DD4C29" w:rsidRPr="00065FA7" w:rsidRDefault="00DD4C29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D4C29" w:rsidRPr="00065FA7" w:rsidRDefault="00DD4C29" w:rsidP="00707D1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DD4C29" w:rsidRPr="00FD0368" w:rsidRDefault="00DD4C29" w:rsidP="00563D8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563D83">
              <w:rPr>
                <w:sz w:val="22"/>
                <w:szCs w:val="22"/>
                <w:lang w:eastAsia="en-US"/>
              </w:rPr>
              <w:t>738,5</w:t>
            </w:r>
          </w:p>
        </w:tc>
        <w:tc>
          <w:tcPr>
            <w:tcW w:w="992" w:type="dxa"/>
          </w:tcPr>
          <w:p w:rsidR="00DD4C29" w:rsidRPr="00FD0368" w:rsidRDefault="00DD4C29" w:rsidP="00092B10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2563,5</w:t>
            </w:r>
          </w:p>
        </w:tc>
        <w:tc>
          <w:tcPr>
            <w:tcW w:w="993" w:type="dxa"/>
          </w:tcPr>
          <w:p w:rsidR="00DD4C29" w:rsidRPr="00065FA7" w:rsidRDefault="00563D83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3399,4</w:t>
            </w:r>
          </w:p>
        </w:tc>
        <w:tc>
          <w:tcPr>
            <w:tcW w:w="992" w:type="dxa"/>
          </w:tcPr>
          <w:p w:rsidR="00DD4C29" w:rsidRPr="00D4021E" w:rsidRDefault="000E4337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021E">
              <w:rPr>
                <w:sz w:val="22"/>
                <w:szCs w:val="22"/>
                <w:lang w:eastAsia="en-US"/>
              </w:rPr>
              <w:t>3775,6</w:t>
            </w:r>
          </w:p>
        </w:tc>
      </w:tr>
      <w:tr w:rsidR="00FD0368" w:rsidRPr="00065FA7" w:rsidTr="00707D19">
        <w:tc>
          <w:tcPr>
            <w:tcW w:w="790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D0368" w:rsidRPr="00065FA7" w:rsidRDefault="00FD0368" w:rsidP="00707D1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FD0368" w:rsidRPr="00FD0368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D0368" w:rsidRPr="00FD0368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D0368" w:rsidRPr="00D4021E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D0368" w:rsidRPr="00065FA7" w:rsidTr="00707D19">
        <w:tc>
          <w:tcPr>
            <w:tcW w:w="790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D0368" w:rsidRPr="00065FA7" w:rsidRDefault="00FD0368" w:rsidP="00707D1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D0368" w:rsidRPr="00FD0368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FD0368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D0368" w:rsidRPr="00FD0368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FD0368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D0368" w:rsidRPr="00D4021E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021E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FD0368" w:rsidRPr="00065FA7" w:rsidTr="00707D19">
        <w:tc>
          <w:tcPr>
            <w:tcW w:w="790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D0368" w:rsidRPr="00065FA7" w:rsidRDefault="00FD0368" w:rsidP="00707D1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FD0368" w:rsidRPr="00FD0368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FD0368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D0368" w:rsidRPr="00FD0368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FD0368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D0368" w:rsidRPr="00D4021E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021E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FD0368" w:rsidRPr="00065FA7" w:rsidTr="00707D19">
        <w:tc>
          <w:tcPr>
            <w:tcW w:w="790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D0368" w:rsidRPr="00065FA7" w:rsidRDefault="00FD0368" w:rsidP="00707D1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FD0368" w:rsidRPr="00FD0368" w:rsidRDefault="00DD4C29" w:rsidP="00563D8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563D83">
              <w:rPr>
                <w:sz w:val="22"/>
                <w:szCs w:val="22"/>
                <w:lang w:eastAsia="en-US"/>
              </w:rPr>
              <w:t>738,5</w:t>
            </w:r>
          </w:p>
        </w:tc>
        <w:tc>
          <w:tcPr>
            <w:tcW w:w="992" w:type="dxa"/>
          </w:tcPr>
          <w:p w:rsidR="00FD0368" w:rsidRPr="00FD0368" w:rsidRDefault="00563D83" w:rsidP="00003297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2563,5</w:t>
            </w:r>
          </w:p>
        </w:tc>
        <w:tc>
          <w:tcPr>
            <w:tcW w:w="993" w:type="dxa"/>
          </w:tcPr>
          <w:p w:rsidR="00FD0368" w:rsidRPr="00065FA7" w:rsidRDefault="00FD0368" w:rsidP="00563D8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563D83">
              <w:rPr>
                <w:sz w:val="22"/>
                <w:szCs w:val="22"/>
                <w:lang w:eastAsia="en-US"/>
              </w:rPr>
              <w:t>399,4</w:t>
            </w:r>
          </w:p>
        </w:tc>
        <w:tc>
          <w:tcPr>
            <w:tcW w:w="992" w:type="dxa"/>
          </w:tcPr>
          <w:p w:rsidR="00FD0368" w:rsidRPr="00D4021E" w:rsidRDefault="000E4337" w:rsidP="0042472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021E">
              <w:rPr>
                <w:sz w:val="22"/>
                <w:szCs w:val="22"/>
                <w:lang w:eastAsia="en-US"/>
              </w:rPr>
              <w:t>3775,6</w:t>
            </w:r>
          </w:p>
        </w:tc>
      </w:tr>
      <w:tr w:rsidR="00FD0368" w:rsidRPr="00065FA7" w:rsidTr="00707D19">
        <w:tc>
          <w:tcPr>
            <w:tcW w:w="790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D0368" w:rsidRPr="00065FA7" w:rsidRDefault="00FD0368" w:rsidP="00707D1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FD0368" w:rsidRPr="00065FA7" w:rsidTr="00707D19">
        <w:tc>
          <w:tcPr>
            <w:tcW w:w="790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ПО МЕРОПРИЯТИЯМ «</w:t>
            </w:r>
            <w:r>
              <w:rPr>
                <w:sz w:val="22"/>
                <w:szCs w:val="22"/>
                <w:lang w:eastAsia="en-US"/>
              </w:rPr>
              <w:t>Организация и проведение спортивных мероприятий и спортивных соревнований в рамках подпрограммы «Развитие физической культуры в муниципальном образовании Кузнечнинское городское поселение»</w:t>
            </w:r>
            <w:r w:rsidRPr="00065FA7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DD4C29" w:rsidRPr="00065FA7" w:rsidTr="00707D19">
        <w:tc>
          <w:tcPr>
            <w:tcW w:w="790" w:type="dxa"/>
          </w:tcPr>
          <w:p w:rsidR="00DD4C29" w:rsidRPr="00065FA7" w:rsidRDefault="00DD4C29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D4C29" w:rsidRPr="00065FA7" w:rsidRDefault="00DD4C29" w:rsidP="00707D1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DD4C29" w:rsidRPr="00065FA7" w:rsidRDefault="00DD4C29" w:rsidP="00003297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003297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992" w:type="dxa"/>
          </w:tcPr>
          <w:p w:rsidR="00DD4C29" w:rsidRPr="00065FA7" w:rsidRDefault="00DD4C29" w:rsidP="00092B10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149,8</w:t>
            </w:r>
          </w:p>
        </w:tc>
        <w:tc>
          <w:tcPr>
            <w:tcW w:w="993" w:type="dxa"/>
          </w:tcPr>
          <w:p w:rsidR="00DD4C29" w:rsidRPr="00065FA7" w:rsidRDefault="00DD4C29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</w:tcPr>
          <w:p w:rsidR="00DD4C29" w:rsidRPr="00065FA7" w:rsidRDefault="00424721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021E">
              <w:rPr>
                <w:sz w:val="22"/>
                <w:szCs w:val="22"/>
                <w:lang w:eastAsia="en-US"/>
              </w:rPr>
              <w:t>9</w:t>
            </w:r>
            <w:r w:rsidR="00DD4C29" w:rsidRPr="00D4021E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FD0368" w:rsidRPr="00065FA7" w:rsidTr="00707D19">
        <w:tc>
          <w:tcPr>
            <w:tcW w:w="790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D0368" w:rsidRPr="00065FA7" w:rsidRDefault="00FD0368" w:rsidP="00707D1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D0368" w:rsidRPr="00065FA7" w:rsidTr="00707D19">
        <w:tc>
          <w:tcPr>
            <w:tcW w:w="790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D0368" w:rsidRPr="00065FA7" w:rsidRDefault="00FD0368" w:rsidP="00707D1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FD0368" w:rsidRPr="00065FA7" w:rsidTr="00707D19">
        <w:tc>
          <w:tcPr>
            <w:tcW w:w="790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D0368" w:rsidRPr="00065FA7" w:rsidRDefault="00FD0368" w:rsidP="00707D1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FD0368" w:rsidRPr="00065FA7" w:rsidTr="00707D19">
        <w:tc>
          <w:tcPr>
            <w:tcW w:w="790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D0368" w:rsidRPr="00065FA7" w:rsidRDefault="00FD0368" w:rsidP="00707D1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FD0368" w:rsidRPr="00065FA7" w:rsidRDefault="00DD4C29" w:rsidP="00003297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003297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992" w:type="dxa"/>
          </w:tcPr>
          <w:p w:rsidR="00FD0368" w:rsidRPr="00065FA7" w:rsidRDefault="00DD4C29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149,8</w:t>
            </w:r>
          </w:p>
        </w:tc>
        <w:tc>
          <w:tcPr>
            <w:tcW w:w="993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</w:tcPr>
          <w:p w:rsidR="00FD0368" w:rsidRPr="00065FA7" w:rsidRDefault="00424721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4021E">
              <w:rPr>
                <w:sz w:val="22"/>
                <w:szCs w:val="22"/>
                <w:lang w:eastAsia="en-US"/>
              </w:rPr>
              <w:t>9</w:t>
            </w:r>
            <w:r w:rsidR="00FD0368" w:rsidRPr="00D4021E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FD0368" w:rsidRPr="00065FA7" w:rsidTr="00707D19">
        <w:tc>
          <w:tcPr>
            <w:tcW w:w="790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D0368" w:rsidRPr="00065FA7" w:rsidRDefault="00FD0368" w:rsidP="00707D1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D0368" w:rsidRPr="00065FA7" w:rsidRDefault="00FD0368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31256C" w:rsidRPr="00065FA7" w:rsidTr="00092B10">
        <w:tc>
          <w:tcPr>
            <w:tcW w:w="790" w:type="dxa"/>
          </w:tcPr>
          <w:p w:rsidR="0031256C" w:rsidRPr="00065FA7" w:rsidRDefault="0031256C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1256C" w:rsidRPr="00065FA7" w:rsidRDefault="0031256C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МЕРОПРИЯТИЯМ « Мероприятия гос. программы РФ « Доступная среда» на 2001-2015 годы в рамках подпрограммы «Развитие физ.культуры в муниципальном образовании Кузнечнинское городское поселение»</w:t>
            </w:r>
          </w:p>
        </w:tc>
      </w:tr>
      <w:tr w:rsidR="0031256C" w:rsidRPr="00065FA7" w:rsidTr="00707D19">
        <w:tc>
          <w:tcPr>
            <w:tcW w:w="790" w:type="dxa"/>
          </w:tcPr>
          <w:p w:rsidR="0031256C" w:rsidRPr="00065FA7" w:rsidRDefault="0031256C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1256C" w:rsidRPr="00065FA7" w:rsidRDefault="0031256C" w:rsidP="00092B10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31256C" w:rsidRPr="00065FA7" w:rsidRDefault="00563D83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1240,0</w:t>
            </w:r>
          </w:p>
        </w:tc>
        <w:tc>
          <w:tcPr>
            <w:tcW w:w="992" w:type="dxa"/>
          </w:tcPr>
          <w:p w:rsidR="0031256C" w:rsidRPr="00065FA7" w:rsidRDefault="0031256C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620,0</w:t>
            </w:r>
          </w:p>
        </w:tc>
        <w:tc>
          <w:tcPr>
            <w:tcW w:w="993" w:type="dxa"/>
          </w:tcPr>
          <w:p w:rsidR="0031256C" w:rsidRPr="00065FA7" w:rsidRDefault="00563D83" w:rsidP="00092B10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620,0</w:t>
            </w:r>
          </w:p>
        </w:tc>
        <w:tc>
          <w:tcPr>
            <w:tcW w:w="992" w:type="dxa"/>
          </w:tcPr>
          <w:p w:rsidR="0031256C" w:rsidRPr="00065FA7" w:rsidRDefault="0031256C" w:rsidP="00092B10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31256C" w:rsidRPr="00065FA7" w:rsidTr="00707D19">
        <w:tc>
          <w:tcPr>
            <w:tcW w:w="790" w:type="dxa"/>
          </w:tcPr>
          <w:p w:rsidR="0031256C" w:rsidRPr="00065FA7" w:rsidRDefault="0031256C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1256C" w:rsidRPr="00065FA7" w:rsidRDefault="0031256C" w:rsidP="00092B10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31256C" w:rsidRPr="00065FA7" w:rsidRDefault="0031256C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1256C" w:rsidRPr="00065FA7" w:rsidRDefault="0031256C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1256C" w:rsidRPr="00065FA7" w:rsidRDefault="0031256C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1256C" w:rsidRPr="00065FA7" w:rsidRDefault="0031256C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256C" w:rsidRPr="00065FA7" w:rsidTr="00707D19">
        <w:tc>
          <w:tcPr>
            <w:tcW w:w="790" w:type="dxa"/>
          </w:tcPr>
          <w:p w:rsidR="0031256C" w:rsidRPr="00065FA7" w:rsidRDefault="0031256C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1256C" w:rsidRPr="00065FA7" w:rsidRDefault="0031256C" w:rsidP="00092B10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31256C" w:rsidRPr="00065FA7" w:rsidRDefault="00563D83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620,0</w:t>
            </w:r>
          </w:p>
        </w:tc>
        <w:tc>
          <w:tcPr>
            <w:tcW w:w="992" w:type="dxa"/>
          </w:tcPr>
          <w:p w:rsidR="0031256C" w:rsidRPr="00065FA7" w:rsidRDefault="0031256C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310,0</w:t>
            </w:r>
          </w:p>
        </w:tc>
        <w:tc>
          <w:tcPr>
            <w:tcW w:w="993" w:type="dxa"/>
          </w:tcPr>
          <w:p w:rsidR="0031256C" w:rsidRPr="00065FA7" w:rsidRDefault="00563D83" w:rsidP="00092B10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310,0</w:t>
            </w:r>
          </w:p>
        </w:tc>
        <w:tc>
          <w:tcPr>
            <w:tcW w:w="992" w:type="dxa"/>
          </w:tcPr>
          <w:p w:rsidR="0031256C" w:rsidRPr="00065FA7" w:rsidRDefault="0031256C" w:rsidP="00092B10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31256C" w:rsidRPr="00065FA7" w:rsidTr="00707D19">
        <w:tc>
          <w:tcPr>
            <w:tcW w:w="790" w:type="dxa"/>
          </w:tcPr>
          <w:p w:rsidR="0031256C" w:rsidRPr="00065FA7" w:rsidRDefault="0031256C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1256C" w:rsidRPr="00065FA7" w:rsidRDefault="0031256C" w:rsidP="00092B10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31256C" w:rsidRPr="00065FA7" w:rsidRDefault="00563D83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310,0</w:t>
            </w:r>
          </w:p>
        </w:tc>
        <w:tc>
          <w:tcPr>
            <w:tcW w:w="992" w:type="dxa"/>
          </w:tcPr>
          <w:p w:rsidR="0031256C" w:rsidRPr="00065FA7" w:rsidRDefault="0031256C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155,0</w:t>
            </w:r>
          </w:p>
        </w:tc>
        <w:tc>
          <w:tcPr>
            <w:tcW w:w="993" w:type="dxa"/>
          </w:tcPr>
          <w:p w:rsidR="0031256C" w:rsidRPr="00065FA7" w:rsidRDefault="00563D83" w:rsidP="00092B10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155,0</w:t>
            </w:r>
          </w:p>
        </w:tc>
        <w:tc>
          <w:tcPr>
            <w:tcW w:w="992" w:type="dxa"/>
          </w:tcPr>
          <w:p w:rsidR="0031256C" w:rsidRPr="00065FA7" w:rsidRDefault="0031256C" w:rsidP="00092B10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31256C" w:rsidRPr="00065FA7" w:rsidTr="00707D19">
        <w:tc>
          <w:tcPr>
            <w:tcW w:w="790" w:type="dxa"/>
          </w:tcPr>
          <w:p w:rsidR="0031256C" w:rsidRPr="00065FA7" w:rsidRDefault="0031256C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1256C" w:rsidRPr="00065FA7" w:rsidRDefault="0031256C" w:rsidP="00092B10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31256C" w:rsidRPr="00065FA7" w:rsidRDefault="00563D83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310,0</w:t>
            </w:r>
          </w:p>
        </w:tc>
        <w:tc>
          <w:tcPr>
            <w:tcW w:w="992" w:type="dxa"/>
          </w:tcPr>
          <w:p w:rsidR="0031256C" w:rsidRPr="00065FA7" w:rsidRDefault="0031256C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155,0</w:t>
            </w:r>
          </w:p>
        </w:tc>
        <w:tc>
          <w:tcPr>
            <w:tcW w:w="993" w:type="dxa"/>
          </w:tcPr>
          <w:p w:rsidR="0031256C" w:rsidRPr="00065FA7" w:rsidRDefault="00563D83" w:rsidP="00092B10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155,0</w:t>
            </w:r>
          </w:p>
        </w:tc>
        <w:tc>
          <w:tcPr>
            <w:tcW w:w="992" w:type="dxa"/>
          </w:tcPr>
          <w:p w:rsidR="0031256C" w:rsidRPr="00065FA7" w:rsidRDefault="0031256C" w:rsidP="00092B10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31256C" w:rsidRPr="00065FA7" w:rsidTr="00707D19">
        <w:tc>
          <w:tcPr>
            <w:tcW w:w="790" w:type="dxa"/>
          </w:tcPr>
          <w:p w:rsidR="0031256C" w:rsidRPr="00065FA7" w:rsidRDefault="0031256C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1256C" w:rsidRPr="00065FA7" w:rsidRDefault="0031256C" w:rsidP="00092B10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065FA7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31256C" w:rsidRPr="00065FA7" w:rsidRDefault="0031256C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1256C" w:rsidRPr="00065FA7" w:rsidRDefault="0031256C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1256C" w:rsidRPr="00065FA7" w:rsidRDefault="0031256C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1256C" w:rsidRPr="00065FA7" w:rsidRDefault="0031256C" w:rsidP="00707D1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FD0368" w:rsidRDefault="00FD0368" w:rsidP="001C4B3B"/>
    <w:p w:rsidR="00FD0368" w:rsidRPr="003F654A" w:rsidRDefault="00FD0368" w:rsidP="001C4B3B"/>
    <w:sectPr w:rsidR="00FD0368" w:rsidRPr="003F654A" w:rsidSect="00FD0368">
      <w:pgSz w:w="11906" w:h="16838"/>
      <w:pgMar w:top="357" w:right="851" w:bottom="35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DD1" w:rsidRDefault="00777DD1">
      <w:r>
        <w:separator/>
      </w:r>
    </w:p>
  </w:endnote>
  <w:endnote w:type="continuationSeparator" w:id="0">
    <w:p w:rsidR="00777DD1" w:rsidRDefault="0077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DD1" w:rsidRDefault="00777DD1">
      <w:r>
        <w:separator/>
      </w:r>
    </w:p>
  </w:footnote>
  <w:footnote w:type="continuationSeparator" w:id="0">
    <w:p w:rsidR="00777DD1" w:rsidRDefault="00777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7DD"/>
    <w:multiLevelType w:val="hybridMultilevel"/>
    <w:tmpl w:val="0B503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B46AE"/>
    <w:multiLevelType w:val="hybridMultilevel"/>
    <w:tmpl w:val="43C89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86457"/>
    <w:multiLevelType w:val="hybridMultilevel"/>
    <w:tmpl w:val="7E8AE688"/>
    <w:lvl w:ilvl="0" w:tplc="40E87FF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873B0"/>
    <w:multiLevelType w:val="multilevel"/>
    <w:tmpl w:val="153E49B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A8A7597"/>
    <w:multiLevelType w:val="hybridMultilevel"/>
    <w:tmpl w:val="D68C5C2C"/>
    <w:lvl w:ilvl="0" w:tplc="6E30AA7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38D3ECA"/>
    <w:multiLevelType w:val="multilevel"/>
    <w:tmpl w:val="3468E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9771C78"/>
    <w:multiLevelType w:val="hybridMultilevel"/>
    <w:tmpl w:val="9C98DB74"/>
    <w:lvl w:ilvl="0" w:tplc="3BBE36F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1C653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1C19C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706D7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200CE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0ECC74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2CF2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86AAD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23ACA3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4C021DB0"/>
    <w:multiLevelType w:val="multilevel"/>
    <w:tmpl w:val="1E703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96EFD"/>
    <w:multiLevelType w:val="hybridMultilevel"/>
    <w:tmpl w:val="E89C6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92C39D8"/>
    <w:multiLevelType w:val="multilevel"/>
    <w:tmpl w:val="A4806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C0D1CB0"/>
    <w:multiLevelType w:val="multilevel"/>
    <w:tmpl w:val="A66041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11" w15:restartNumberingAfterBreak="0">
    <w:nsid w:val="5EEC55A4"/>
    <w:multiLevelType w:val="hybridMultilevel"/>
    <w:tmpl w:val="90D013F2"/>
    <w:lvl w:ilvl="0" w:tplc="4860FFF6">
      <w:start w:val="1"/>
      <w:numFmt w:val="bullet"/>
      <w:pStyle w:val="3"/>
      <w:lvlText w:val="–"/>
      <w:lvlJc w:val="left"/>
      <w:pPr>
        <w:tabs>
          <w:tab w:val="num" w:pos="2105"/>
        </w:tabs>
        <w:ind w:left="210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2" w15:restartNumberingAfterBreak="0">
    <w:nsid w:val="66D65E72"/>
    <w:multiLevelType w:val="multilevel"/>
    <w:tmpl w:val="1298BA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3" w15:restartNumberingAfterBreak="0">
    <w:nsid w:val="694D6C31"/>
    <w:multiLevelType w:val="hybridMultilevel"/>
    <w:tmpl w:val="CD8027BA"/>
    <w:lvl w:ilvl="0" w:tplc="68FE4616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70F3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A6A9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86B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4C89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A631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4D5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9C42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234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12743"/>
    <w:multiLevelType w:val="hybridMultilevel"/>
    <w:tmpl w:val="5002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51B12"/>
    <w:multiLevelType w:val="multilevel"/>
    <w:tmpl w:val="A66041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16" w15:restartNumberingAfterBreak="0">
    <w:nsid w:val="76601375"/>
    <w:multiLevelType w:val="hybridMultilevel"/>
    <w:tmpl w:val="207A4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61725"/>
    <w:multiLevelType w:val="multilevel"/>
    <w:tmpl w:val="C1DCA9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1"/>
  </w:num>
  <w:num w:numId="5">
    <w:abstractNumId w:val="16"/>
  </w:num>
  <w:num w:numId="6">
    <w:abstractNumId w:val="8"/>
  </w:num>
  <w:num w:numId="7">
    <w:abstractNumId w:val="14"/>
  </w:num>
  <w:num w:numId="8">
    <w:abstractNumId w:val="4"/>
  </w:num>
  <w:num w:numId="9">
    <w:abstractNumId w:val="1"/>
  </w:num>
  <w:num w:numId="10">
    <w:abstractNumId w:val="17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9"/>
  </w:num>
  <w:num w:numId="17">
    <w:abstractNumId w:val="15"/>
  </w:num>
  <w:num w:numId="18">
    <w:abstractNumId w:val="7"/>
  </w:num>
  <w:num w:numId="19">
    <w:abstractNumId w:val="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F5"/>
    <w:rsid w:val="00003297"/>
    <w:rsid w:val="00005393"/>
    <w:rsid w:val="00011D99"/>
    <w:rsid w:val="00013064"/>
    <w:rsid w:val="00013EFE"/>
    <w:rsid w:val="00043C05"/>
    <w:rsid w:val="000543EE"/>
    <w:rsid w:val="0007256F"/>
    <w:rsid w:val="000733EF"/>
    <w:rsid w:val="000871C8"/>
    <w:rsid w:val="00092B10"/>
    <w:rsid w:val="000A0C57"/>
    <w:rsid w:val="000C0E2E"/>
    <w:rsid w:val="000C627B"/>
    <w:rsid w:val="000C6622"/>
    <w:rsid w:val="000D2444"/>
    <w:rsid w:val="000D6DEB"/>
    <w:rsid w:val="000E4337"/>
    <w:rsid w:val="00110F65"/>
    <w:rsid w:val="00126D32"/>
    <w:rsid w:val="001402AE"/>
    <w:rsid w:val="00156D4C"/>
    <w:rsid w:val="001656E3"/>
    <w:rsid w:val="00170B16"/>
    <w:rsid w:val="00174CB3"/>
    <w:rsid w:val="001770FC"/>
    <w:rsid w:val="001A4D25"/>
    <w:rsid w:val="001C4B3B"/>
    <w:rsid w:val="001D6066"/>
    <w:rsid w:val="001D6F01"/>
    <w:rsid w:val="001E1C3A"/>
    <w:rsid w:val="001F2E0D"/>
    <w:rsid w:val="001F3C69"/>
    <w:rsid w:val="001F4450"/>
    <w:rsid w:val="00200E52"/>
    <w:rsid w:val="00200F86"/>
    <w:rsid w:val="00206643"/>
    <w:rsid w:val="00207666"/>
    <w:rsid w:val="002113F5"/>
    <w:rsid w:val="00214EB3"/>
    <w:rsid w:val="0022015C"/>
    <w:rsid w:val="00221DA7"/>
    <w:rsid w:val="00237D75"/>
    <w:rsid w:val="00246CB4"/>
    <w:rsid w:val="00257A2F"/>
    <w:rsid w:val="00270924"/>
    <w:rsid w:val="0027382A"/>
    <w:rsid w:val="00286822"/>
    <w:rsid w:val="002929F5"/>
    <w:rsid w:val="00295E5F"/>
    <w:rsid w:val="002A410E"/>
    <w:rsid w:val="002A48A8"/>
    <w:rsid w:val="002A620C"/>
    <w:rsid w:val="002A6367"/>
    <w:rsid w:val="002B529A"/>
    <w:rsid w:val="002B5951"/>
    <w:rsid w:val="002C1D0C"/>
    <w:rsid w:val="002C29AF"/>
    <w:rsid w:val="002C6EE1"/>
    <w:rsid w:val="002E392C"/>
    <w:rsid w:val="002E3BE8"/>
    <w:rsid w:val="002E5AF6"/>
    <w:rsid w:val="002E73B4"/>
    <w:rsid w:val="002F0324"/>
    <w:rsid w:val="002F6FC5"/>
    <w:rsid w:val="00300C3C"/>
    <w:rsid w:val="00304710"/>
    <w:rsid w:val="0031256C"/>
    <w:rsid w:val="00321447"/>
    <w:rsid w:val="00324D62"/>
    <w:rsid w:val="003327EA"/>
    <w:rsid w:val="00341CC4"/>
    <w:rsid w:val="00342100"/>
    <w:rsid w:val="003530D1"/>
    <w:rsid w:val="00360E7D"/>
    <w:rsid w:val="00363110"/>
    <w:rsid w:val="0036372B"/>
    <w:rsid w:val="00365A1F"/>
    <w:rsid w:val="00366827"/>
    <w:rsid w:val="003701C3"/>
    <w:rsid w:val="0037218D"/>
    <w:rsid w:val="00384206"/>
    <w:rsid w:val="00385D6F"/>
    <w:rsid w:val="00390F08"/>
    <w:rsid w:val="00390F98"/>
    <w:rsid w:val="00394D51"/>
    <w:rsid w:val="003A1B49"/>
    <w:rsid w:val="003A2EC1"/>
    <w:rsid w:val="003A3BB1"/>
    <w:rsid w:val="003A3E1C"/>
    <w:rsid w:val="003C5DF7"/>
    <w:rsid w:val="003C5FF8"/>
    <w:rsid w:val="003D1BDD"/>
    <w:rsid w:val="003D29FF"/>
    <w:rsid w:val="003D46F0"/>
    <w:rsid w:val="003F12C1"/>
    <w:rsid w:val="003F654A"/>
    <w:rsid w:val="003F686E"/>
    <w:rsid w:val="00404DEB"/>
    <w:rsid w:val="0041767A"/>
    <w:rsid w:val="00420EB0"/>
    <w:rsid w:val="0042100F"/>
    <w:rsid w:val="00424721"/>
    <w:rsid w:val="004700C6"/>
    <w:rsid w:val="00471D93"/>
    <w:rsid w:val="00472B05"/>
    <w:rsid w:val="00473CE4"/>
    <w:rsid w:val="004807B9"/>
    <w:rsid w:val="004841C1"/>
    <w:rsid w:val="00485323"/>
    <w:rsid w:val="00487109"/>
    <w:rsid w:val="004874C3"/>
    <w:rsid w:val="004A0685"/>
    <w:rsid w:val="004A1DC2"/>
    <w:rsid w:val="004A3CD5"/>
    <w:rsid w:val="004A3F8B"/>
    <w:rsid w:val="004B53D8"/>
    <w:rsid w:val="004C0A64"/>
    <w:rsid w:val="004C7BE7"/>
    <w:rsid w:val="004D0408"/>
    <w:rsid w:val="004D2199"/>
    <w:rsid w:val="004E0FB1"/>
    <w:rsid w:val="004E25EA"/>
    <w:rsid w:val="004E2761"/>
    <w:rsid w:val="004F1267"/>
    <w:rsid w:val="004F1530"/>
    <w:rsid w:val="004F1D62"/>
    <w:rsid w:val="004F2019"/>
    <w:rsid w:val="004F3AC7"/>
    <w:rsid w:val="005130FC"/>
    <w:rsid w:val="00543685"/>
    <w:rsid w:val="00546213"/>
    <w:rsid w:val="00546498"/>
    <w:rsid w:val="00551919"/>
    <w:rsid w:val="00553616"/>
    <w:rsid w:val="00563D83"/>
    <w:rsid w:val="00565201"/>
    <w:rsid w:val="00577D6E"/>
    <w:rsid w:val="00583124"/>
    <w:rsid w:val="005915FE"/>
    <w:rsid w:val="00592259"/>
    <w:rsid w:val="00593AA0"/>
    <w:rsid w:val="00596B10"/>
    <w:rsid w:val="005A3E07"/>
    <w:rsid w:val="005A5C44"/>
    <w:rsid w:val="005B17F4"/>
    <w:rsid w:val="005B6E7E"/>
    <w:rsid w:val="005C213A"/>
    <w:rsid w:val="005D4F2A"/>
    <w:rsid w:val="005E4556"/>
    <w:rsid w:val="005E6699"/>
    <w:rsid w:val="00611800"/>
    <w:rsid w:val="00614FDF"/>
    <w:rsid w:val="00616A61"/>
    <w:rsid w:val="0062689F"/>
    <w:rsid w:val="0062764B"/>
    <w:rsid w:val="00640704"/>
    <w:rsid w:val="0065639C"/>
    <w:rsid w:val="00657C9B"/>
    <w:rsid w:val="006602B6"/>
    <w:rsid w:val="006609DC"/>
    <w:rsid w:val="0066655A"/>
    <w:rsid w:val="006677BE"/>
    <w:rsid w:val="0067087C"/>
    <w:rsid w:val="00672F8B"/>
    <w:rsid w:val="00677F12"/>
    <w:rsid w:val="00681196"/>
    <w:rsid w:val="006858F5"/>
    <w:rsid w:val="0068669A"/>
    <w:rsid w:val="00687594"/>
    <w:rsid w:val="0069685D"/>
    <w:rsid w:val="006B767C"/>
    <w:rsid w:val="006C0542"/>
    <w:rsid w:val="006C209D"/>
    <w:rsid w:val="006C263A"/>
    <w:rsid w:val="006D0B2E"/>
    <w:rsid w:val="006D57B7"/>
    <w:rsid w:val="006D7C09"/>
    <w:rsid w:val="006E5935"/>
    <w:rsid w:val="006E757F"/>
    <w:rsid w:val="00702932"/>
    <w:rsid w:val="007075CF"/>
    <w:rsid w:val="00707D19"/>
    <w:rsid w:val="00722F39"/>
    <w:rsid w:val="00727431"/>
    <w:rsid w:val="007429EA"/>
    <w:rsid w:val="00752D72"/>
    <w:rsid w:val="0075483E"/>
    <w:rsid w:val="00756AC4"/>
    <w:rsid w:val="00757251"/>
    <w:rsid w:val="00765ABB"/>
    <w:rsid w:val="0077386D"/>
    <w:rsid w:val="00774CE8"/>
    <w:rsid w:val="00777DD1"/>
    <w:rsid w:val="00780502"/>
    <w:rsid w:val="00782472"/>
    <w:rsid w:val="00794626"/>
    <w:rsid w:val="00797A4E"/>
    <w:rsid w:val="007A2389"/>
    <w:rsid w:val="007A2666"/>
    <w:rsid w:val="007A32AA"/>
    <w:rsid w:val="007A68EB"/>
    <w:rsid w:val="007B11BB"/>
    <w:rsid w:val="007D1398"/>
    <w:rsid w:val="007D5970"/>
    <w:rsid w:val="007E39B0"/>
    <w:rsid w:val="007E4523"/>
    <w:rsid w:val="007E4CDD"/>
    <w:rsid w:val="007F16A3"/>
    <w:rsid w:val="007F7352"/>
    <w:rsid w:val="007F7FB0"/>
    <w:rsid w:val="00801613"/>
    <w:rsid w:val="008047BE"/>
    <w:rsid w:val="00815BC3"/>
    <w:rsid w:val="00827422"/>
    <w:rsid w:val="00835931"/>
    <w:rsid w:val="00836D35"/>
    <w:rsid w:val="008373ED"/>
    <w:rsid w:val="00855024"/>
    <w:rsid w:val="008679A0"/>
    <w:rsid w:val="00881F73"/>
    <w:rsid w:val="008877FF"/>
    <w:rsid w:val="008A1729"/>
    <w:rsid w:val="008B6443"/>
    <w:rsid w:val="008C5043"/>
    <w:rsid w:val="008C58EB"/>
    <w:rsid w:val="008C5F64"/>
    <w:rsid w:val="008D4D7E"/>
    <w:rsid w:val="008E6E51"/>
    <w:rsid w:val="008E78EF"/>
    <w:rsid w:val="00926BAA"/>
    <w:rsid w:val="00940706"/>
    <w:rsid w:val="00943E10"/>
    <w:rsid w:val="00944FAD"/>
    <w:rsid w:val="00950AA6"/>
    <w:rsid w:val="0096232F"/>
    <w:rsid w:val="0097050D"/>
    <w:rsid w:val="009727D3"/>
    <w:rsid w:val="009755BE"/>
    <w:rsid w:val="00977BCA"/>
    <w:rsid w:val="00980E9E"/>
    <w:rsid w:val="00982CC3"/>
    <w:rsid w:val="009931A5"/>
    <w:rsid w:val="009A204F"/>
    <w:rsid w:val="009A32D4"/>
    <w:rsid w:val="009A5505"/>
    <w:rsid w:val="009B3C3E"/>
    <w:rsid w:val="009B615B"/>
    <w:rsid w:val="009B6704"/>
    <w:rsid w:val="009C2B4B"/>
    <w:rsid w:val="009C63FD"/>
    <w:rsid w:val="009E40BA"/>
    <w:rsid w:val="009F2B31"/>
    <w:rsid w:val="009F5BCD"/>
    <w:rsid w:val="00A11F9B"/>
    <w:rsid w:val="00A12EBB"/>
    <w:rsid w:val="00A175E9"/>
    <w:rsid w:val="00A178C7"/>
    <w:rsid w:val="00A17C57"/>
    <w:rsid w:val="00A22591"/>
    <w:rsid w:val="00A3721B"/>
    <w:rsid w:val="00A376F9"/>
    <w:rsid w:val="00A42F19"/>
    <w:rsid w:val="00A46345"/>
    <w:rsid w:val="00A650A6"/>
    <w:rsid w:val="00A66A74"/>
    <w:rsid w:val="00A73B0D"/>
    <w:rsid w:val="00A765AE"/>
    <w:rsid w:val="00A77D93"/>
    <w:rsid w:val="00A86F09"/>
    <w:rsid w:val="00A874A0"/>
    <w:rsid w:val="00A94BA6"/>
    <w:rsid w:val="00A95FD5"/>
    <w:rsid w:val="00A96FC7"/>
    <w:rsid w:val="00AA1FEA"/>
    <w:rsid w:val="00AA3CCB"/>
    <w:rsid w:val="00AD6C75"/>
    <w:rsid w:val="00AF2B2A"/>
    <w:rsid w:val="00AF38CA"/>
    <w:rsid w:val="00B0394F"/>
    <w:rsid w:val="00B128F9"/>
    <w:rsid w:val="00B25171"/>
    <w:rsid w:val="00B31806"/>
    <w:rsid w:val="00B367C7"/>
    <w:rsid w:val="00B36F1C"/>
    <w:rsid w:val="00B36FF4"/>
    <w:rsid w:val="00B4224C"/>
    <w:rsid w:val="00B44CB6"/>
    <w:rsid w:val="00B50161"/>
    <w:rsid w:val="00B50234"/>
    <w:rsid w:val="00B75214"/>
    <w:rsid w:val="00B7612A"/>
    <w:rsid w:val="00B849A1"/>
    <w:rsid w:val="00BA5D78"/>
    <w:rsid w:val="00BB5293"/>
    <w:rsid w:val="00BC0697"/>
    <w:rsid w:val="00BC48A1"/>
    <w:rsid w:val="00BD1476"/>
    <w:rsid w:val="00BD1ACA"/>
    <w:rsid w:val="00BD7FDC"/>
    <w:rsid w:val="00BE273C"/>
    <w:rsid w:val="00BE3A1B"/>
    <w:rsid w:val="00BE6A93"/>
    <w:rsid w:val="00BE7467"/>
    <w:rsid w:val="00BF44BE"/>
    <w:rsid w:val="00C0263A"/>
    <w:rsid w:val="00C14A58"/>
    <w:rsid w:val="00C162EC"/>
    <w:rsid w:val="00C21035"/>
    <w:rsid w:val="00C25E4B"/>
    <w:rsid w:val="00C26448"/>
    <w:rsid w:val="00C27B82"/>
    <w:rsid w:val="00C30AA9"/>
    <w:rsid w:val="00C33E1B"/>
    <w:rsid w:val="00C519DB"/>
    <w:rsid w:val="00C5244D"/>
    <w:rsid w:val="00C610F5"/>
    <w:rsid w:val="00C6182F"/>
    <w:rsid w:val="00C61FCC"/>
    <w:rsid w:val="00C63800"/>
    <w:rsid w:val="00C65CE0"/>
    <w:rsid w:val="00C76ACE"/>
    <w:rsid w:val="00C807CC"/>
    <w:rsid w:val="00C84AE2"/>
    <w:rsid w:val="00C97BD8"/>
    <w:rsid w:val="00CB307A"/>
    <w:rsid w:val="00CC1F7A"/>
    <w:rsid w:val="00CC5EA3"/>
    <w:rsid w:val="00CD06E8"/>
    <w:rsid w:val="00CE261C"/>
    <w:rsid w:val="00CE4332"/>
    <w:rsid w:val="00CF6830"/>
    <w:rsid w:val="00CF74EF"/>
    <w:rsid w:val="00D03F0B"/>
    <w:rsid w:val="00D03F52"/>
    <w:rsid w:val="00D071D9"/>
    <w:rsid w:val="00D12900"/>
    <w:rsid w:val="00D20C5B"/>
    <w:rsid w:val="00D21D74"/>
    <w:rsid w:val="00D2250C"/>
    <w:rsid w:val="00D26703"/>
    <w:rsid w:val="00D30617"/>
    <w:rsid w:val="00D35882"/>
    <w:rsid w:val="00D4021E"/>
    <w:rsid w:val="00D46491"/>
    <w:rsid w:val="00D52299"/>
    <w:rsid w:val="00D524BE"/>
    <w:rsid w:val="00D5455F"/>
    <w:rsid w:val="00D60FC2"/>
    <w:rsid w:val="00D7048F"/>
    <w:rsid w:val="00D82843"/>
    <w:rsid w:val="00D82B99"/>
    <w:rsid w:val="00D90A29"/>
    <w:rsid w:val="00DA33A8"/>
    <w:rsid w:val="00DA4EC5"/>
    <w:rsid w:val="00DB59FC"/>
    <w:rsid w:val="00DB7D25"/>
    <w:rsid w:val="00DC4ABD"/>
    <w:rsid w:val="00DC59BA"/>
    <w:rsid w:val="00DD3458"/>
    <w:rsid w:val="00DD4C29"/>
    <w:rsid w:val="00DE41C6"/>
    <w:rsid w:val="00DF051B"/>
    <w:rsid w:val="00DF4E77"/>
    <w:rsid w:val="00DF7EED"/>
    <w:rsid w:val="00E06398"/>
    <w:rsid w:val="00E12B06"/>
    <w:rsid w:val="00E2550C"/>
    <w:rsid w:val="00E26DE1"/>
    <w:rsid w:val="00E27132"/>
    <w:rsid w:val="00E33BB6"/>
    <w:rsid w:val="00E340F5"/>
    <w:rsid w:val="00E37152"/>
    <w:rsid w:val="00E4634F"/>
    <w:rsid w:val="00E54D15"/>
    <w:rsid w:val="00E56EF2"/>
    <w:rsid w:val="00E61DE8"/>
    <w:rsid w:val="00E6368A"/>
    <w:rsid w:val="00E8143B"/>
    <w:rsid w:val="00E82682"/>
    <w:rsid w:val="00E8472B"/>
    <w:rsid w:val="00E91E31"/>
    <w:rsid w:val="00EA03AB"/>
    <w:rsid w:val="00EA5D37"/>
    <w:rsid w:val="00EA6BFA"/>
    <w:rsid w:val="00EB0074"/>
    <w:rsid w:val="00EC4EE1"/>
    <w:rsid w:val="00ED0B8F"/>
    <w:rsid w:val="00ED20A8"/>
    <w:rsid w:val="00ED371B"/>
    <w:rsid w:val="00EE16D0"/>
    <w:rsid w:val="00EE195F"/>
    <w:rsid w:val="00EE381D"/>
    <w:rsid w:val="00EE3F49"/>
    <w:rsid w:val="00EE6DF9"/>
    <w:rsid w:val="00EF0D8A"/>
    <w:rsid w:val="00EF456A"/>
    <w:rsid w:val="00EF7C08"/>
    <w:rsid w:val="00F05C4F"/>
    <w:rsid w:val="00F125A8"/>
    <w:rsid w:val="00F24406"/>
    <w:rsid w:val="00F247BE"/>
    <w:rsid w:val="00F40F40"/>
    <w:rsid w:val="00F541A5"/>
    <w:rsid w:val="00F55B73"/>
    <w:rsid w:val="00F658FD"/>
    <w:rsid w:val="00F75568"/>
    <w:rsid w:val="00F757B1"/>
    <w:rsid w:val="00F84D24"/>
    <w:rsid w:val="00F856DF"/>
    <w:rsid w:val="00FA2911"/>
    <w:rsid w:val="00FA29A5"/>
    <w:rsid w:val="00FA3559"/>
    <w:rsid w:val="00FA489D"/>
    <w:rsid w:val="00FC6590"/>
    <w:rsid w:val="00FD0368"/>
    <w:rsid w:val="00FE34D7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5DA5E3-C51F-4CA7-B97E-9F08ED7E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8472B"/>
    <w:rPr>
      <w:sz w:val="24"/>
      <w:szCs w:val="24"/>
    </w:rPr>
  </w:style>
  <w:style w:type="paragraph" w:styleId="1">
    <w:name w:val="heading 1"/>
    <w:aliases w:val="Заголовок 1 не нумерованный"/>
    <w:basedOn w:val="a0"/>
    <w:next w:val="a0"/>
    <w:link w:val="10"/>
    <w:qFormat/>
    <w:rsid w:val="00246CB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0">
    <w:name w:val="heading 2"/>
    <w:basedOn w:val="a0"/>
    <w:next w:val="a0"/>
    <w:link w:val="21"/>
    <w:qFormat/>
    <w:rsid w:val="00546498"/>
    <w:pPr>
      <w:keepNext/>
      <w:jc w:val="center"/>
      <w:outlineLvl w:val="1"/>
    </w:pPr>
    <w:rPr>
      <w:b/>
      <w:bCs/>
    </w:rPr>
  </w:style>
  <w:style w:type="paragraph" w:styleId="30">
    <w:name w:val="heading 3"/>
    <w:basedOn w:val="a0"/>
    <w:next w:val="a0"/>
    <w:link w:val="31"/>
    <w:qFormat/>
    <w:rsid w:val="00546498"/>
    <w:pPr>
      <w:keepNext/>
      <w:autoSpaceDE w:val="0"/>
      <w:autoSpaceDN w:val="0"/>
      <w:adjustRightInd w:val="0"/>
      <w:jc w:val="both"/>
      <w:outlineLvl w:val="2"/>
    </w:pPr>
    <w:rPr>
      <w:b/>
      <w:bCs/>
    </w:rPr>
  </w:style>
  <w:style w:type="paragraph" w:styleId="4">
    <w:name w:val="heading 4"/>
    <w:basedOn w:val="a0"/>
    <w:next w:val="a0"/>
    <w:link w:val="40"/>
    <w:qFormat/>
    <w:rsid w:val="00246CB4"/>
    <w:pPr>
      <w:tabs>
        <w:tab w:val="num" w:pos="864"/>
      </w:tabs>
      <w:spacing w:before="240" w:after="60"/>
      <w:ind w:left="864" w:hanging="864"/>
      <w:jc w:val="both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46CB4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46CB4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46CB4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eastAsia="Calibri"/>
    </w:rPr>
  </w:style>
  <w:style w:type="paragraph" w:styleId="8">
    <w:name w:val="heading 8"/>
    <w:basedOn w:val="a0"/>
    <w:next w:val="a0"/>
    <w:link w:val="80"/>
    <w:qFormat/>
    <w:rsid w:val="00246CB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eastAsia="Calibri"/>
      <w:i/>
      <w:iCs/>
    </w:rPr>
  </w:style>
  <w:style w:type="paragraph" w:styleId="9">
    <w:name w:val="heading 9"/>
    <w:basedOn w:val="a0"/>
    <w:next w:val="a0"/>
    <w:link w:val="90"/>
    <w:qFormat/>
    <w:rsid w:val="00246CB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E91E31"/>
    <w:rPr>
      <w:rFonts w:ascii="Tahoma" w:hAnsi="Tahoma" w:cs="Tahoma"/>
      <w:sz w:val="16"/>
      <w:szCs w:val="16"/>
    </w:rPr>
  </w:style>
  <w:style w:type="paragraph" w:styleId="a6">
    <w:name w:val="Body Text Indent"/>
    <w:basedOn w:val="a0"/>
    <w:rsid w:val="00592259"/>
    <w:rPr>
      <w:b/>
      <w:szCs w:val="20"/>
    </w:rPr>
  </w:style>
  <w:style w:type="paragraph" w:styleId="22">
    <w:name w:val="Body Text Indent 2"/>
    <w:basedOn w:val="a0"/>
    <w:rsid w:val="00546498"/>
    <w:pPr>
      <w:spacing w:after="120" w:line="480" w:lineRule="auto"/>
      <w:ind w:left="283"/>
    </w:pPr>
  </w:style>
  <w:style w:type="paragraph" w:styleId="a7">
    <w:name w:val="Body Text"/>
    <w:basedOn w:val="a0"/>
    <w:link w:val="a8"/>
    <w:rsid w:val="00546498"/>
    <w:pPr>
      <w:spacing w:after="120"/>
    </w:pPr>
  </w:style>
  <w:style w:type="paragraph" w:customStyle="1" w:styleId="ConsPlusTitle">
    <w:name w:val="ConsPlusTitle"/>
    <w:rsid w:val="0054649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header"/>
    <w:basedOn w:val="a0"/>
    <w:link w:val="aa"/>
    <w:rsid w:val="00546498"/>
    <w:pPr>
      <w:tabs>
        <w:tab w:val="center" w:pos="4677"/>
        <w:tab w:val="right" w:pos="9355"/>
      </w:tabs>
    </w:pPr>
  </w:style>
  <w:style w:type="paragraph" w:styleId="23">
    <w:name w:val="Body Text 2"/>
    <w:basedOn w:val="a0"/>
    <w:link w:val="24"/>
    <w:rsid w:val="00246CB4"/>
    <w:pPr>
      <w:spacing w:after="120" w:line="480" w:lineRule="auto"/>
    </w:pPr>
  </w:style>
  <w:style w:type="character" w:customStyle="1" w:styleId="10">
    <w:name w:val="Заголовок 1 Знак"/>
    <w:aliases w:val="Заголовок 1 не нумерованный Знак"/>
    <w:basedOn w:val="a1"/>
    <w:link w:val="1"/>
    <w:locked/>
    <w:rsid w:val="00246CB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customStyle="1" w:styleId="21">
    <w:name w:val="Заголовок 2 Знак"/>
    <w:basedOn w:val="a1"/>
    <w:link w:val="20"/>
    <w:locked/>
    <w:rsid w:val="00246CB4"/>
    <w:rPr>
      <w:b/>
      <w:bCs/>
      <w:sz w:val="24"/>
      <w:szCs w:val="24"/>
      <w:lang w:val="ru-RU" w:eastAsia="ru-RU" w:bidi="ar-SA"/>
    </w:rPr>
  </w:style>
  <w:style w:type="character" w:customStyle="1" w:styleId="31">
    <w:name w:val="Заголовок 3 Знак"/>
    <w:basedOn w:val="a1"/>
    <w:link w:val="30"/>
    <w:semiHidden/>
    <w:locked/>
    <w:rsid w:val="00246CB4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1"/>
    <w:link w:val="4"/>
    <w:locked/>
    <w:rsid w:val="00246CB4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1"/>
    <w:link w:val="5"/>
    <w:locked/>
    <w:rsid w:val="00246CB4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1"/>
    <w:link w:val="6"/>
    <w:locked/>
    <w:rsid w:val="00246CB4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1"/>
    <w:link w:val="7"/>
    <w:locked/>
    <w:rsid w:val="00246CB4"/>
    <w:rPr>
      <w:rFonts w:eastAsia="Calibri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1"/>
    <w:link w:val="8"/>
    <w:locked/>
    <w:rsid w:val="00246CB4"/>
    <w:rPr>
      <w:rFonts w:eastAsia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1"/>
    <w:link w:val="9"/>
    <w:locked/>
    <w:rsid w:val="00246CB4"/>
    <w:rPr>
      <w:rFonts w:ascii="Arial" w:eastAsia="Calibri" w:hAnsi="Arial" w:cs="Arial"/>
      <w:sz w:val="22"/>
      <w:szCs w:val="22"/>
      <w:lang w:val="ru-RU" w:eastAsia="ru-RU" w:bidi="ar-SA"/>
    </w:rPr>
  </w:style>
  <w:style w:type="character" w:customStyle="1" w:styleId="aa">
    <w:name w:val="Верхний колонтитул Знак"/>
    <w:basedOn w:val="a1"/>
    <w:link w:val="a9"/>
    <w:semiHidden/>
    <w:locked/>
    <w:rsid w:val="00246CB4"/>
    <w:rPr>
      <w:sz w:val="24"/>
      <w:szCs w:val="24"/>
      <w:lang w:val="ru-RU" w:eastAsia="ru-RU" w:bidi="ar-SA"/>
    </w:rPr>
  </w:style>
  <w:style w:type="paragraph" w:styleId="ab">
    <w:name w:val="footer"/>
    <w:basedOn w:val="a0"/>
    <w:link w:val="ac"/>
    <w:rsid w:val="00246CB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1"/>
    <w:link w:val="ab"/>
    <w:semiHidden/>
    <w:locked/>
    <w:rsid w:val="00246CB4"/>
    <w:rPr>
      <w:rFonts w:ascii="Calibri" w:hAnsi="Calibri"/>
      <w:sz w:val="22"/>
      <w:szCs w:val="22"/>
      <w:lang w:val="ru-RU" w:eastAsia="en-US" w:bidi="ar-SA"/>
    </w:rPr>
  </w:style>
  <w:style w:type="paragraph" w:customStyle="1" w:styleId="11">
    <w:name w:val="Абзац списка1"/>
    <w:basedOn w:val="a0"/>
    <w:rsid w:val="00246C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1"/>
    <w:link w:val="a7"/>
    <w:locked/>
    <w:rsid w:val="00246CB4"/>
    <w:rPr>
      <w:sz w:val="24"/>
      <w:szCs w:val="24"/>
      <w:lang w:val="ru-RU" w:eastAsia="ru-RU" w:bidi="ar-SA"/>
    </w:rPr>
  </w:style>
  <w:style w:type="paragraph" w:customStyle="1" w:styleId="12">
    <w:name w:val="Без интервала1"/>
    <w:rsid w:val="00246CB4"/>
    <w:rPr>
      <w:rFonts w:ascii="Calibri" w:hAnsi="Calibri"/>
      <w:sz w:val="22"/>
      <w:szCs w:val="22"/>
      <w:lang w:eastAsia="en-US"/>
    </w:rPr>
  </w:style>
  <w:style w:type="character" w:customStyle="1" w:styleId="submenu-table">
    <w:name w:val="submenu-table"/>
    <w:basedOn w:val="a1"/>
    <w:rsid w:val="00246CB4"/>
    <w:rPr>
      <w:rFonts w:cs="Times New Roman"/>
    </w:rPr>
  </w:style>
  <w:style w:type="table" w:styleId="ad">
    <w:name w:val="Table Grid"/>
    <w:basedOn w:val="a2"/>
    <w:uiPriority w:val="59"/>
    <w:rsid w:val="00246CB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0"/>
    <w:link w:val="33"/>
    <w:semiHidden/>
    <w:rsid w:val="00246CB4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1"/>
    <w:link w:val="32"/>
    <w:semiHidden/>
    <w:locked/>
    <w:rsid w:val="00246CB4"/>
    <w:rPr>
      <w:rFonts w:ascii="Calibri" w:hAnsi="Calibri"/>
      <w:sz w:val="16"/>
      <w:szCs w:val="16"/>
      <w:lang w:val="ru-RU" w:eastAsia="en-US" w:bidi="ar-SA"/>
    </w:rPr>
  </w:style>
  <w:style w:type="character" w:styleId="ae">
    <w:name w:val="Hyperlink"/>
    <w:basedOn w:val="a1"/>
    <w:rsid w:val="00246CB4"/>
    <w:rPr>
      <w:rFonts w:cs="Times New Roman"/>
      <w:color w:val="0077DD"/>
      <w:u w:val="none"/>
      <w:effect w:val="none"/>
    </w:rPr>
  </w:style>
  <w:style w:type="paragraph" w:styleId="af">
    <w:name w:val="Normal (Web)"/>
    <w:basedOn w:val="a0"/>
    <w:rsid w:val="00246CB4"/>
    <w:pPr>
      <w:spacing w:after="240"/>
    </w:pPr>
    <w:rPr>
      <w:rFonts w:eastAsia="Calibri"/>
    </w:rPr>
  </w:style>
  <w:style w:type="character" w:styleId="af0">
    <w:name w:val="Strong"/>
    <w:basedOn w:val="a1"/>
    <w:qFormat/>
    <w:rsid w:val="00246CB4"/>
    <w:rPr>
      <w:rFonts w:cs="Times New Roman"/>
      <w:b/>
      <w:bCs/>
    </w:rPr>
  </w:style>
  <w:style w:type="character" w:customStyle="1" w:styleId="a5">
    <w:name w:val="Текст выноски Знак"/>
    <w:basedOn w:val="a1"/>
    <w:link w:val="a4"/>
    <w:semiHidden/>
    <w:locked/>
    <w:rsid w:val="00246CB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Style40">
    <w:name w:val="Style40"/>
    <w:basedOn w:val="a0"/>
    <w:rsid w:val="00246CB4"/>
    <w:pPr>
      <w:widowControl w:val="0"/>
      <w:autoSpaceDE w:val="0"/>
      <w:autoSpaceDN w:val="0"/>
      <w:adjustRightInd w:val="0"/>
      <w:spacing w:line="350" w:lineRule="exact"/>
      <w:ind w:hanging="226"/>
    </w:pPr>
    <w:rPr>
      <w:rFonts w:ascii="Cambria" w:eastAsia="Calibri" w:hAnsi="Cambria" w:cs="Cambria"/>
    </w:rPr>
  </w:style>
  <w:style w:type="paragraph" w:customStyle="1" w:styleId="p1">
    <w:name w:val="p1"/>
    <w:basedOn w:val="a0"/>
    <w:rsid w:val="00246CB4"/>
    <w:pPr>
      <w:spacing w:before="100" w:beforeAutospacing="1" w:after="100" w:afterAutospacing="1"/>
    </w:pPr>
    <w:rPr>
      <w:rFonts w:eastAsia="Calibri"/>
    </w:rPr>
  </w:style>
  <w:style w:type="character" w:customStyle="1" w:styleId="s1">
    <w:name w:val="s1"/>
    <w:basedOn w:val="a1"/>
    <w:rsid w:val="00246CB4"/>
    <w:rPr>
      <w:rFonts w:cs="Times New Roman"/>
    </w:rPr>
  </w:style>
  <w:style w:type="paragraph" w:customStyle="1" w:styleId="p2">
    <w:name w:val="p2"/>
    <w:basedOn w:val="a0"/>
    <w:rsid w:val="00246CB4"/>
    <w:pPr>
      <w:spacing w:before="100" w:beforeAutospacing="1" w:after="100" w:afterAutospacing="1"/>
    </w:pPr>
    <w:rPr>
      <w:rFonts w:eastAsia="Calibri"/>
    </w:rPr>
  </w:style>
  <w:style w:type="paragraph" w:customStyle="1" w:styleId="p3">
    <w:name w:val="p3"/>
    <w:basedOn w:val="a0"/>
    <w:rsid w:val="00246CB4"/>
    <w:pPr>
      <w:spacing w:before="100" w:beforeAutospacing="1" w:after="100" w:afterAutospacing="1"/>
    </w:pPr>
    <w:rPr>
      <w:rFonts w:eastAsia="Calibri"/>
    </w:rPr>
  </w:style>
  <w:style w:type="character" w:customStyle="1" w:styleId="s2">
    <w:name w:val="s2"/>
    <w:basedOn w:val="a1"/>
    <w:rsid w:val="00246CB4"/>
    <w:rPr>
      <w:rFonts w:cs="Times New Roman"/>
    </w:rPr>
  </w:style>
  <w:style w:type="paragraph" w:customStyle="1" w:styleId="p4">
    <w:name w:val="p4"/>
    <w:basedOn w:val="a0"/>
    <w:rsid w:val="00246CB4"/>
    <w:pPr>
      <w:spacing w:before="100" w:beforeAutospacing="1" w:after="100" w:afterAutospacing="1"/>
    </w:pPr>
    <w:rPr>
      <w:rFonts w:eastAsia="Calibri"/>
    </w:rPr>
  </w:style>
  <w:style w:type="character" w:customStyle="1" w:styleId="s3">
    <w:name w:val="s3"/>
    <w:basedOn w:val="a1"/>
    <w:rsid w:val="00246CB4"/>
    <w:rPr>
      <w:rFonts w:cs="Times New Roman"/>
    </w:rPr>
  </w:style>
  <w:style w:type="paragraph" w:customStyle="1" w:styleId="p5">
    <w:name w:val="p5"/>
    <w:basedOn w:val="a0"/>
    <w:rsid w:val="00246CB4"/>
    <w:pPr>
      <w:spacing w:before="100" w:beforeAutospacing="1" w:after="100" w:afterAutospacing="1"/>
    </w:pPr>
    <w:rPr>
      <w:rFonts w:eastAsia="Calibri"/>
    </w:rPr>
  </w:style>
  <w:style w:type="character" w:customStyle="1" w:styleId="s4">
    <w:name w:val="s4"/>
    <w:basedOn w:val="a1"/>
    <w:rsid w:val="00246CB4"/>
    <w:rPr>
      <w:rFonts w:cs="Times New Roman"/>
    </w:rPr>
  </w:style>
  <w:style w:type="character" w:customStyle="1" w:styleId="s5">
    <w:name w:val="s5"/>
    <w:basedOn w:val="a1"/>
    <w:rsid w:val="00246CB4"/>
    <w:rPr>
      <w:rFonts w:cs="Times New Roman"/>
    </w:rPr>
  </w:style>
  <w:style w:type="paragraph" w:customStyle="1" w:styleId="p6">
    <w:name w:val="p6"/>
    <w:basedOn w:val="a0"/>
    <w:rsid w:val="00246CB4"/>
    <w:pPr>
      <w:spacing w:before="100" w:beforeAutospacing="1" w:after="100" w:afterAutospacing="1"/>
    </w:pPr>
    <w:rPr>
      <w:rFonts w:eastAsia="Calibri"/>
    </w:rPr>
  </w:style>
  <w:style w:type="paragraph" w:customStyle="1" w:styleId="p7">
    <w:name w:val="p7"/>
    <w:basedOn w:val="a0"/>
    <w:rsid w:val="00246CB4"/>
    <w:pPr>
      <w:spacing w:before="100" w:beforeAutospacing="1" w:after="100" w:afterAutospacing="1"/>
    </w:pPr>
    <w:rPr>
      <w:rFonts w:eastAsia="Calibri"/>
    </w:rPr>
  </w:style>
  <w:style w:type="paragraph" w:customStyle="1" w:styleId="p8">
    <w:name w:val="p8"/>
    <w:basedOn w:val="a0"/>
    <w:rsid w:val="00246CB4"/>
    <w:pPr>
      <w:spacing w:before="100" w:beforeAutospacing="1" w:after="100" w:afterAutospacing="1"/>
    </w:pPr>
    <w:rPr>
      <w:rFonts w:eastAsia="Calibri"/>
    </w:rPr>
  </w:style>
  <w:style w:type="paragraph" w:customStyle="1" w:styleId="p9">
    <w:name w:val="p9"/>
    <w:basedOn w:val="a0"/>
    <w:rsid w:val="00246CB4"/>
    <w:pPr>
      <w:spacing w:before="100" w:beforeAutospacing="1" w:after="100" w:afterAutospacing="1"/>
    </w:pPr>
    <w:rPr>
      <w:rFonts w:eastAsia="Calibri"/>
    </w:rPr>
  </w:style>
  <w:style w:type="paragraph" w:customStyle="1" w:styleId="p11">
    <w:name w:val="p11"/>
    <w:basedOn w:val="a0"/>
    <w:rsid w:val="00246CB4"/>
    <w:pPr>
      <w:spacing w:before="100" w:beforeAutospacing="1" w:after="100" w:afterAutospacing="1"/>
    </w:pPr>
    <w:rPr>
      <w:rFonts w:eastAsia="Calibri"/>
    </w:rPr>
  </w:style>
  <w:style w:type="paragraph" w:customStyle="1" w:styleId="p12">
    <w:name w:val="p12"/>
    <w:basedOn w:val="a0"/>
    <w:rsid w:val="00246CB4"/>
    <w:pPr>
      <w:spacing w:before="100" w:beforeAutospacing="1" w:after="100" w:afterAutospacing="1"/>
    </w:pPr>
    <w:rPr>
      <w:rFonts w:eastAsia="Calibri"/>
    </w:rPr>
  </w:style>
  <w:style w:type="paragraph" w:customStyle="1" w:styleId="p13">
    <w:name w:val="p13"/>
    <w:basedOn w:val="a0"/>
    <w:rsid w:val="00246CB4"/>
    <w:pPr>
      <w:spacing w:before="100" w:beforeAutospacing="1" w:after="100" w:afterAutospacing="1"/>
    </w:pPr>
    <w:rPr>
      <w:rFonts w:eastAsia="Calibri"/>
    </w:rPr>
  </w:style>
  <w:style w:type="paragraph" w:customStyle="1" w:styleId="p14">
    <w:name w:val="p14"/>
    <w:basedOn w:val="a0"/>
    <w:rsid w:val="00246CB4"/>
    <w:pPr>
      <w:spacing w:before="100" w:beforeAutospacing="1" w:after="100" w:afterAutospacing="1"/>
    </w:pPr>
    <w:rPr>
      <w:rFonts w:eastAsia="Calibri"/>
    </w:rPr>
  </w:style>
  <w:style w:type="paragraph" w:customStyle="1" w:styleId="p15">
    <w:name w:val="p15"/>
    <w:basedOn w:val="a0"/>
    <w:rsid w:val="00246CB4"/>
    <w:pPr>
      <w:spacing w:before="100" w:beforeAutospacing="1" w:after="100" w:afterAutospacing="1"/>
    </w:pPr>
    <w:rPr>
      <w:rFonts w:eastAsia="Calibri"/>
    </w:rPr>
  </w:style>
  <w:style w:type="paragraph" w:customStyle="1" w:styleId="p16">
    <w:name w:val="p16"/>
    <w:basedOn w:val="a0"/>
    <w:rsid w:val="00246CB4"/>
    <w:pPr>
      <w:spacing w:before="100" w:beforeAutospacing="1" w:after="100" w:afterAutospacing="1"/>
    </w:pPr>
    <w:rPr>
      <w:rFonts w:eastAsia="Calibri"/>
    </w:rPr>
  </w:style>
  <w:style w:type="paragraph" w:customStyle="1" w:styleId="p17">
    <w:name w:val="p17"/>
    <w:basedOn w:val="a0"/>
    <w:rsid w:val="00246CB4"/>
    <w:pPr>
      <w:spacing w:before="100" w:beforeAutospacing="1" w:after="100" w:afterAutospacing="1"/>
    </w:pPr>
    <w:rPr>
      <w:rFonts w:eastAsia="Calibri"/>
    </w:rPr>
  </w:style>
  <w:style w:type="paragraph" w:customStyle="1" w:styleId="p18">
    <w:name w:val="p18"/>
    <w:basedOn w:val="a0"/>
    <w:rsid w:val="00246CB4"/>
    <w:pPr>
      <w:spacing w:before="100" w:beforeAutospacing="1" w:after="100" w:afterAutospacing="1"/>
    </w:pPr>
    <w:rPr>
      <w:rFonts w:eastAsia="Calibri"/>
    </w:rPr>
  </w:style>
  <w:style w:type="paragraph" w:customStyle="1" w:styleId="p19">
    <w:name w:val="p19"/>
    <w:basedOn w:val="a0"/>
    <w:rsid w:val="00246CB4"/>
    <w:pPr>
      <w:spacing w:before="100" w:beforeAutospacing="1" w:after="100" w:afterAutospacing="1"/>
    </w:pPr>
    <w:rPr>
      <w:rFonts w:eastAsia="Calibri"/>
    </w:rPr>
  </w:style>
  <w:style w:type="paragraph" w:customStyle="1" w:styleId="p20">
    <w:name w:val="p20"/>
    <w:basedOn w:val="a0"/>
    <w:rsid w:val="00246CB4"/>
    <w:pPr>
      <w:spacing w:before="100" w:beforeAutospacing="1" w:after="100" w:afterAutospacing="1"/>
    </w:pPr>
    <w:rPr>
      <w:rFonts w:eastAsia="Calibri"/>
    </w:rPr>
  </w:style>
  <w:style w:type="paragraph" w:customStyle="1" w:styleId="p21">
    <w:name w:val="p21"/>
    <w:basedOn w:val="a0"/>
    <w:rsid w:val="00246CB4"/>
    <w:pPr>
      <w:spacing w:before="100" w:beforeAutospacing="1" w:after="100" w:afterAutospacing="1"/>
    </w:pPr>
    <w:rPr>
      <w:rFonts w:eastAsia="Calibri"/>
    </w:rPr>
  </w:style>
  <w:style w:type="paragraph" w:customStyle="1" w:styleId="p22">
    <w:name w:val="p22"/>
    <w:basedOn w:val="a0"/>
    <w:rsid w:val="00246CB4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заголовок 1"/>
    <w:basedOn w:val="a0"/>
    <w:next w:val="a0"/>
    <w:rsid w:val="00246CB4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sz w:val="30"/>
      <w:szCs w:val="20"/>
    </w:rPr>
  </w:style>
  <w:style w:type="paragraph" w:customStyle="1" w:styleId="25">
    <w:name w:val="заголовок 2"/>
    <w:basedOn w:val="a0"/>
    <w:next w:val="a0"/>
    <w:rsid w:val="00246CB4"/>
    <w:pPr>
      <w:keepNext/>
      <w:widowControl w:val="0"/>
      <w:overflowPunct w:val="0"/>
      <w:autoSpaceDE w:val="0"/>
      <w:autoSpaceDN w:val="0"/>
      <w:adjustRightInd w:val="0"/>
      <w:ind w:left="6237" w:right="118"/>
      <w:textAlignment w:val="baseline"/>
    </w:pPr>
    <w:rPr>
      <w:rFonts w:eastAsia="Calibri"/>
      <w:szCs w:val="20"/>
    </w:rPr>
  </w:style>
  <w:style w:type="paragraph" w:customStyle="1" w:styleId="34">
    <w:name w:val="заголовок 3"/>
    <w:basedOn w:val="a0"/>
    <w:next w:val="a0"/>
    <w:rsid w:val="00246CB4"/>
    <w:pPr>
      <w:keepNext/>
      <w:widowControl w:val="0"/>
      <w:overflowPunct w:val="0"/>
      <w:autoSpaceDE w:val="0"/>
      <w:autoSpaceDN w:val="0"/>
      <w:adjustRightInd w:val="0"/>
      <w:spacing w:line="312" w:lineRule="atLeast"/>
      <w:ind w:right="571" w:firstLine="567"/>
      <w:jc w:val="both"/>
      <w:textAlignment w:val="baseline"/>
    </w:pPr>
    <w:rPr>
      <w:rFonts w:eastAsia="Calibri"/>
      <w:szCs w:val="20"/>
    </w:rPr>
  </w:style>
  <w:style w:type="paragraph" w:styleId="af1">
    <w:name w:val="Title"/>
    <w:basedOn w:val="a0"/>
    <w:link w:val="af2"/>
    <w:qFormat/>
    <w:rsid w:val="00246CB4"/>
    <w:pPr>
      <w:jc w:val="center"/>
    </w:pPr>
    <w:rPr>
      <w:rFonts w:eastAsia="Calibri"/>
      <w:sz w:val="28"/>
    </w:rPr>
  </w:style>
  <w:style w:type="character" w:customStyle="1" w:styleId="af2">
    <w:name w:val="Заголовок Знак"/>
    <w:basedOn w:val="a1"/>
    <w:link w:val="af1"/>
    <w:locked/>
    <w:rsid w:val="00246CB4"/>
    <w:rPr>
      <w:rFonts w:eastAsia="Calibri"/>
      <w:sz w:val="28"/>
      <w:szCs w:val="24"/>
      <w:lang w:val="ru-RU" w:eastAsia="ru-RU" w:bidi="ar-SA"/>
    </w:rPr>
  </w:style>
  <w:style w:type="paragraph" w:customStyle="1" w:styleId="af3">
    <w:name w:val="Знак"/>
    <w:basedOn w:val="a0"/>
    <w:rsid w:val="00246CB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ConsNormal">
    <w:name w:val="ConsNormal"/>
    <w:rsid w:val="00246CB4"/>
    <w:pPr>
      <w:widowControl w:val="0"/>
      <w:autoSpaceDE w:val="0"/>
      <w:autoSpaceDN w:val="0"/>
      <w:adjustRightInd w:val="0"/>
      <w:ind w:firstLine="720"/>
    </w:pPr>
    <w:rPr>
      <w:rFonts w:ascii="Consultant" w:eastAsia="Calibri" w:hAnsi="Consultant"/>
    </w:rPr>
  </w:style>
  <w:style w:type="character" w:styleId="af4">
    <w:name w:val="page number"/>
    <w:basedOn w:val="a1"/>
    <w:rsid w:val="00246CB4"/>
    <w:rPr>
      <w:rFonts w:cs="Times New Roman"/>
    </w:rPr>
  </w:style>
  <w:style w:type="character" w:customStyle="1" w:styleId="24">
    <w:name w:val="Основной текст 2 Знак"/>
    <w:basedOn w:val="a1"/>
    <w:link w:val="23"/>
    <w:locked/>
    <w:rsid w:val="00246CB4"/>
    <w:rPr>
      <w:sz w:val="24"/>
      <w:szCs w:val="24"/>
      <w:lang w:val="ru-RU" w:eastAsia="ru-RU" w:bidi="ar-SA"/>
    </w:rPr>
  </w:style>
  <w:style w:type="character" w:customStyle="1" w:styleId="041E0441043D043E0432043D043E043904420435043A04410442">
    <w:name w:val="&lt;041E&gt;&lt;0441&gt;&lt;043D&gt;&lt;043E&gt;&lt;0432&gt;&lt;043D&gt;&lt;043E&gt;&lt;0439&gt; &lt;0442&gt;&lt;0435&gt;&lt;043A&gt;&lt;0441&gt;&lt;0442&gt;"/>
    <w:rsid w:val="00246CB4"/>
    <w:rPr>
      <w:rFonts w:ascii="MinionPro-Regular" w:hAnsi="MinionPro-Regular"/>
      <w:color w:val="1A2579"/>
      <w:spacing w:val="0"/>
      <w:sz w:val="20"/>
      <w:vertAlign w:val="baseline"/>
      <w:lang w:val="ru-RU"/>
    </w:rPr>
  </w:style>
  <w:style w:type="paragraph" w:customStyle="1" w:styleId="Noparagraphstyle">
    <w:name w:val="[No paragraph style]"/>
    <w:rsid w:val="00246CB4"/>
    <w:pPr>
      <w:autoSpaceDE w:val="0"/>
      <w:autoSpaceDN w:val="0"/>
      <w:adjustRightInd w:val="0"/>
      <w:spacing w:line="288" w:lineRule="auto"/>
      <w:textAlignment w:val="center"/>
    </w:pPr>
    <w:rPr>
      <w:rFonts w:ascii="MinionPro-Bold" w:eastAsia="Calibri" w:hAnsi="MinionPro-Bold"/>
      <w:color w:val="000000"/>
      <w:sz w:val="24"/>
      <w:szCs w:val="24"/>
      <w:lang w:val="en-US"/>
    </w:rPr>
  </w:style>
  <w:style w:type="paragraph" w:styleId="af5">
    <w:name w:val="endnote text"/>
    <w:basedOn w:val="a0"/>
    <w:link w:val="af6"/>
    <w:semiHidden/>
    <w:rsid w:val="00246CB4"/>
    <w:rPr>
      <w:rFonts w:eastAsia="Calibri"/>
      <w:sz w:val="20"/>
    </w:rPr>
  </w:style>
  <w:style w:type="character" w:customStyle="1" w:styleId="af6">
    <w:name w:val="Текст концевой сноски Знак"/>
    <w:basedOn w:val="a1"/>
    <w:link w:val="af5"/>
    <w:semiHidden/>
    <w:locked/>
    <w:rsid w:val="00246CB4"/>
    <w:rPr>
      <w:rFonts w:eastAsia="Calibri"/>
      <w:szCs w:val="24"/>
      <w:lang w:val="ru-RU" w:eastAsia="ru-RU" w:bidi="ar-SA"/>
    </w:rPr>
  </w:style>
  <w:style w:type="paragraph" w:styleId="a">
    <w:name w:val="List Number"/>
    <w:basedOn w:val="a0"/>
    <w:rsid w:val="00246CB4"/>
    <w:pPr>
      <w:numPr>
        <w:numId w:val="2"/>
      </w:numPr>
      <w:tabs>
        <w:tab w:val="clear" w:pos="720"/>
        <w:tab w:val="num" w:pos="360"/>
      </w:tabs>
      <w:ind w:left="360"/>
    </w:pPr>
    <w:rPr>
      <w:rFonts w:eastAsia="Calibri"/>
    </w:rPr>
  </w:style>
  <w:style w:type="paragraph" w:styleId="2">
    <w:name w:val="List Bullet 2"/>
    <w:basedOn w:val="a0"/>
    <w:autoRedefine/>
    <w:rsid w:val="00246CB4"/>
    <w:pPr>
      <w:numPr>
        <w:numId w:val="3"/>
      </w:numPr>
      <w:tabs>
        <w:tab w:val="num" w:pos="643"/>
      </w:tabs>
      <w:ind w:left="643"/>
    </w:pPr>
    <w:rPr>
      <w:rFonts w:eastAsia="Calibri"/>
    </w:rPr>
  </w:style>
  <w:style w:type="paragraph" w:styleId="3">
    <w:name w:val="List Bullet 3"/>
    <w:basedOn w:val="a0"/>
    <w:autoRedefine/>
    <w:rsid w:val="00246CB4"/>
    <w:pPr>
      <w:numPr>
        <w:numId w:val="4"/>
      </w:numPr>
      <w:tabs>
        <w:tab w:val="num" w:pos="926"/>
      </w:tabs>
      <w:ind w:left="926"/>
    </w:pPr>
    <w:rPr>
      <w:rFonts w:eastAsia="Calibri"/>
    </w:rPr>
  </w:style>
  <w:style w:type="paragraph" w:styleId="af7">
    <w:name w:val="Date"/>
    <w:basedOn w:val="a0"/>
    <w:next w:val="a0"/>
    <w:link w:val="af8"/>
    <w:rsid w:val="00246CB4"/>
    <w:rPr>
      <w:rFonts w:eastAsia="Calibri"/>
    </w:rPr>
  </w:style>
  <w:style w:type="character" w:customStyle="1" w:styleId="af8">
    <w:name w:val="Дата Знак"/>
    <w:basedOn w:val="a1"/>
    <w:link w:val="af7"/>
    <w:locked/>
    <w:rsid w:val="00246CB4"/>
    <w:rPr>
      <w:rFonts w:eastAsia="Calibri"/>
      <w:sz w:val="24"/>
      <w:szCs w:val="24"/>
      <w:lang w:val="ru-RU" w:eastAsia="ru-RU" w:bidi="ar-SA"/>
    </w:rPr>
  </w:style>
  <w:style w:type="paragraph" w:customStyle="1" w:styleId="ConsPlusCell">
    <w:name w:val="ConsPlusCell"/>
    <w:rsid w:val="00FC65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9">
    <w:name w:val="List Paragraph"/>
    <w:basedOn w:val="a0"/>
    <w:qFormat/>
    <w:rsid w:val="00BE3A1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rsid w:val="00D3588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uznechnoe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2866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Кузнечное</Company>
  <LinksUpToDate>false</LinksUpToDate>
  <CharactersWithSpaces>19165</CharactersWithSpaces>
  <SharedDoc>false</SharedDoc>
  <HLinks>
    <vt:vector size="6" baseType="variant">
      <vt:variant>
        <vt:i4>5046296</vt:i4>
      </vt:variant>
      <vt:variant>
        <vt:i4>0</vt:i4>
      </vt:variant>
      <vt:variant>
        <vt:i4>0</vt:i4>
      </vt:variant>
      <vt:variant>
        <vt:i4>5</vt:i4>
      </vt:variant>
      <vt:variant>
        <vt:lpwstr>http://www.kuznechnoe.lenobl.ru/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Бюджет</dc:creator>
  <cp:lastModifiedBy>Пользователь</cp:lastModifiedBy>
  <cp:revision>4</cp:revision>
  <cp:lastPrinted>2017-01-10T05:56:00Z</cp:lastPrinted>
  <dcterms:created xsi:type="dcterms:W3CDTF">2017-01-10T12:58:00Z</dcterms:created>
  <dcterms:modified xsi:type="dcterms:W3CDTF">2017-01-10T12:59:00Z</dcterms:modified>
</cp:coreProperties>
</file>