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8" w:rsidRPr="00CB4568" w:rsidRDefault="00CB4568" w:rsidP="00C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B4568" w:rsidRPr="00580A13" w:rsidRDefault="00CB4568" w:rsidP="00CB45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Координационного Совета предпринимателей по развитию и поддержке малого и среднего предпринимательства при администрации </w:t>
      </w:r>
      <w:r w:rsidR="00E9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Кузнечнинского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E9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поселения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</w:t>
      </w:r>
      <w:r w:rsidR="003B6527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4568" w:rsidRPr="003B122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Координационного Совета присутствовали: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Координационного Совета: </w:t>
      </w:r>
      <w:proofErr w:type="spellStart"/>
      <w:r w:rsidR="00C6521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C6521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Координационного Совета: </w:t>
      </w:r>
      <w:r w:rsidR="00741FF2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Храмцова Н.Э.</w:t>
      </w:r>
    </w:p>
    <w:p w:rsidR="00CB4568" w:rsidRPr="003B1228" w:rsidRDefault="00CB4568" w:rsidP="00CB4568">
      <w:pPr>
        <w:tabs>
          <w:tab w:val="num" w:pos="709"/>
          <w:tab w:val="left" w:pos="14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Pr="003B1228" w:rsidRDefault="00CB4568" w:rsidP="00CB4568">
      <w:pPr>
        <w:tabs>
          <w:tab w:val="num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С.В.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А.С.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</w:t>
      </w:r>
      <w:proofErr w:type="spellEnd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CB4568" w:rsidRPr="003B1228" w:rsidRDefault="00CB4568" w:rsidP="00CB4568">
      <w:pPr>
        <w:tabs>
          <w:tab w:val="left" w:pos="1080"/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E2" w:rsidRPr="003B1228" w:rsidRDefault="00C55FE2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27DCA" w:rsidRDefault="00C55FE2" w:rsidP="0072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228">
        <w:rPr>
          <w:rFonts w:ascii="Times New Roman" w:hAnsi="Times New Roman" w:cs="Times New Roman"/>
          <w:sz w:val="24"/>
          <w:szCs w:val="24"/>
        </w:rPr>
        <w:t xml:space="preserve">1. </w:t>
      </w:r>
      <w:r w:rsidR="00CD0717">
        <w:rPr>
          <w:rFonts w:ascii="Times New Roman" w:hAnsi="Times New Roman" w:cs="Times New Roman"/>
          <w:sz w:val="24"/>
          <w:szCs w:val="24"/>
        </w:rPr>
        <w:t xml:space="preserve">Организация работы объектов малого и среднего предпринимательства на территории Кузнечнинского городского поселения. </w:t>
      </w:r>
    </w:p>
    <w:p w:rsidR="007A375B" w:rsidRDefault="00CD0717" w:rsidP="0072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информированности субъектов предпринимательства о ходе реформы контрольной (надзорной) деятельности и разрешительной деятельности, реализуемых мерах государственной поддержки.</w:t>
      </w:r>
      <w:r w:rsidR="00672D26" w:rsidRPr="003B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CA" w:rsidRPr="003B1228" w:rsidRDefault="00727DCA" w:rsidP="00727D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DCE" w:rsidRDefault="003B1228" w:rsidP="00414DCE">
      <w:pPr>
        <w:pStyle w:val="a9"/>
        <w:jc w:val="left"/>
        <w:rPr>
          <w:sz w:val="24"/>
          <w:szCs w:val="24"/>
        </w:rPr>
      </w:pPr>
      <w:r w:rsidRPr="003B1228">
        <w:rPr>
          <w:sz w:val="24"/>
          <w:szCs w:val="24"/>
        </w:rPr>
        <w:t>2</w:t>
      </w:r>
      <w:r w:rsidR="00414DCE" w:rsidRPr="003B1228">
        <w:rPr>
          <w:sz w:val="24"/>
          <w:szCs w:val="24"/>
        </w:rPr>
        <w:t xml:space="preserve">. </w:t>
      </w:r>
      <w:r w:rsidR="0021193E">
        <w:rPr>
          <w:sz w:val="24"/>
          <w:szCs w:val="24"/>
        </w:rPr>
        <w:t>Информация по «Что такое Социальное предпринимательство?»</w:t>
      </w:r>
    </w:p>
    <w:p w:rsidR="00B9426D" w:rsidRDefault="00B9426D" w:rsidP="00414DCE">
      <w:pPr>
        <w:pStyle w:val="a9"/>
        <w:jc w:val="left"/>
        <w:rPr>
          <w:sz w:val="24"/>
          <w:szCs w:val="24"/>
        </w:rPr>
      </w:pPr>
    </w:p>
    <w:p w:rsidR="00727DCA" w:rsidRDefault="0021193E" w:rsidP="00414DCE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426D" w:rsidRPr="00B9426D">
        <w:rPr>
          <w:sz w:val="24"/>
          <w:szCs w:val="24"/>
        </w:rPr>
        <w:t xml:space="preserve">Обсуждение </w:t>
      </w:r>
      <w:r w:rsidR="00727DCA">
        <w:rPr>
          <w:sz w:val="24"/>
          <w:szCs w:val="24"/>
        </w:rPr>
        <w:t>спис</w:t>
      </w:r>
      <w:r w:rsidR="00B9426D" w:rsidRPr="00B9426D">
        <w:rPr>
          <w:sz w:val="24"/>
          <w:szCs w:val="24"/>
        </w:rPr>
        <w:t>к</w:t>
      </w:r>
      <w:r w:rsidR="00B9426D">
        <w:rPr>
          <w:sz w:val="24"/>
          <w:szCs w:val="24"/>
        </w:rPr>
        <w:t>а</w:t>
      </w:r>
      <w:r w:rsidR="00B9426D" w:rsidRPr="00B9426D">
        <w:rPr>
          <w:sz w:val="24"/>
          <w:szCs w:val="24"/>
        </w:rPr>
        <w:t xml:space="preserve"> представителей бизнеса в области торговли, общественного питания и предоставление бытовых услуг для </w:t>
      </w:r>
      <w:r w:rsidR="00727DCA">
        <w:rPr>
          <w:sz w:val="24"/>
          <w:szCs w:val="24"/>
        </w:rPr>
        <w:t>награждения</w:t>
      </w:r>
      <w:r w:rsidR="00B9426D" w:rsidRPr="00B9426D">
        <w:rPr>
          <w:sz w:val="24"/>
          <w:szCs w:val="24"/>
        </w:rPr>
        <w:t xml:space="preserve">, а также </w:t>
      </w:r>
      <w:r w:rsidR="00727DCA">
        <w:rPr>
          <w:sz w:val="24"/>
          <w:szCs w:val="24"/>
        </w:rPr>
        <w:t xml:space="preserve">приглашение на торжественное мероприятие </w:t>
      </w:r>
      <w:r w:rsidR="00B9426D" w:rsidRPr="00B9426D">
        <w:rPr>
          <w:sz w:val="24"/>
          <w:szCs w:val="24"/>
        </w:rPr>
        <w:t>в связи с празднованием Дня российского предпринимательства</w:t>
      </w:r>
      <w:r w:rsidR="00B9426D">
        <w:rPr>
          <w:sz w:val="24"/>
          <w:szCs w:val="24"/>
        </w:rPr>
        <w:t>.</w:t>
      </w:r>
    </w:p>
    <w:p w:rsidR="00727DCA" w:rsidRDefault="00727DCA" w:rsidP="00414DCE">
      <w:pPr>
        <w:pStyle w:val="a9"/>
        <w:jc w:val="left"/>
        <w:rPr>
          <w:sz w:val="24"/>
          <w:szCs w:val="24"/>
        </w:rPr>
      </w:pPr>
    </w:p>
    <w:p w:rsidR="0021193E" w:rsidRDefault="00727DCA" w:rsidP="00414DCE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65E3A" w:rsidRPr="00F65E3A">
        <w:rPr>
          <w:sz w:val="24"/>
          <w:szCs w:val="24"/>
        </w:rPr>
        <w:t>Правил</w:t>
      </w:r>
      <w:r w:rsidR="00F65E3A">
        <w:rPr>
          <w:sz w:val="24"/>
          <w:szCs w:val="24"/>
        </w:rPr>
        <w:t>а</w:t>
      </w:r>
      <w:r w:rsidR="00F65E3A" w:rsidRPr="00F65E3A">
        <w:rPr>
          <w:sz w:val="24"/>
          <w:szCs w:val="24"/>
        </w:rPr>
        <w:t xml:space="preserve"> маркировки обувных товаров средствами идентификации</w:t>
      </w:r>
      <w:r>
        <w:rPr>
          <w:sz w:val="24"/>
          <w:szCs w:val="24"/>
        </w:rPr>
        <w:t>.</w:t>
      </w:r>
    </w:p>
    <w:p w:rsidR="007336BF" w:rsidRDefault="007336BF" w:rsidP="00CB45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568" w:rsidRPr="003B1228" w:rsidRDefault="00CB4568" w:rsidP="00CB4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Координационного Совета предпринимателей по развитию и поддержке малого и среднего предпринимательства – председатель </w:t>
      </w:r>
      <w:proofErr w:type="spellStart"/>
      <w:r w:rsidR="008B148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8B148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объявила повестку заседания. </w:t>
      </w:r>
    </w:p>
    <w:p w:rsidR="00CB4568" w:rsidRPr="003B122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- 6 человек, присутствовали 6 человек; «за» проголосовали –</w:t>
      </w:r>
      <w:r w:rsidR="0008212C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Координационного Совета предложила:</w:t>
      </w:r>
    </w:p>
    <w:p w:rsidR="004C022F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регламент выступления по повестке,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доклад:</w:t>
      </w:r>
      <w:r w:rsidR="00672D26"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Содокладчики: 5 минут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Прения: 3 минуты.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  <w:r w:rsidRPr="003B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утвердить повестку заседания</w:t>
      </w:r>
    </w:p>
    <w:p w:rsidR="00CB4568" w:rsidRPr="003B122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«единогласно» 6 человек. </w:t>
      </w:r>
    </w:p>
    <w:p w:rsidR="000F6F70" w:rsidRPr="003B1228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70" w:rsidRPr="003B1228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209FF" w:rsidRDefault="00BA69E3" w:rsidP="00C209FF">
      <w:pPr>
        <w:pStyle w:val="Default"/>
        <w:rPr>
          <w:iCs/>
        </w:rPr>
      </w:pPr>
      <w:r w:rsidRPr="00F65E3A">
        <w:rPr>
          <w:b/>
          <w:i/>
          <w:u w:val="single"/>
        </w:rPr>
        <w:t>1-ы</w:t>
      </w:r>
      <w:r w:rsidR="00CB4568" w:rsidRPr="00F65E3A">
        <w:rPr>
          <w:b/>
          <w:i/>
          <w:u w:val="single"/>
        </w:rPr>
        <w:t>й вопрос</w:t>
      </w:r>
      <w:r w:rsidR="00CB4568" w:rsidRPr="003B1228">
        <w:t xml:space="preserve">: </w:t>
      </w:r>
      <w:r w:rsidR="00892D00" w:rsidRPr="003B1228">
        <w:t xml:space="preserve">Выступила </w:t>
      </w:r>
      <w:proofErr w:type="spellStart"/>
      <w:r w:rsidR="00892D00" w:rsidRPr="003B1228">
        <w:t>Становова</w:t>
      </w:r>
      <w:proofErr w:type="spellEnd"/>
      <w:r w:rsidR="00892D00" w:rsidRPr="003B1228">
        <w:t xml:space="preserve"> Н.Н.</w:t>
      </w:r>
      <w:r w:rsidR="00C209FF">
        <w:t xml:space="preserve"> с информацией </w:t>
      </w:r>
      <w:r w:rsidR="00C209FF" w:rsidRPr="00C209FF">
        <w:rPr>
          <w:iCs/>
        </w:rPr>
        <w:t>о мерах государственной поддержки в части контрольной (надзорной) и разрешит</w:t>
      </w:r>
      <w:r w:rsidR="00C209FF">
        <w:rPr>
          <w:iCs/>
        </w:rPr>
        <w:t>ельной деятельности в 2023 году, а именно: о</w:t>
      </w:r>
      <w:r w:rsidR="00C209FF" w:rsidRPr="00C209FF">
        <w:rPr>
          <w:iCs/>
        </w:rPr>
        <w:t xml:space="preserve"> проверках</w:t>
      </w:r>
      <w:r w:rsidR="00C209FF">
        <w:rPr>
          <w:iCs/>
        </w:rPr>
        <w:t xml:space="preserve">, о профилактических мероприятиях </w:t>
      </w:r>
      <w:r w:rsidR="00C209FF" w:rsidRPr="00C209FF">
        <w:rPr>
          <w:iCs/>
        </w:rPr>
        <w:t>(профилактических визитах и предостережениях)</w:t>
      </w:r>
      <w:r w:rsidR="00C209FF">
        <w:rPr>
          <w:iCs/>
        </w:rPr>
        <w:t>, о</w:t>
      </w:r>
      <w:r w:rsidR="00C209FF" w:rsidRPr="00C209FF">
        <w:rPr>
          <w:iCs/>
        </w:rPr>
        <w:t xml:space="preserve"> мерах государственной поддержки</w:t>
      </w:r>
      <w:r w:rsidR="00C209FF">
        <w:rPr>
          <w:iCs/>
        </w:rPr>
        <w:t>. (Приложение 1)</w:t>
      </w:r>
    </w:p>
    <w:p w:rsidR="007336BF" w:rsidRDefault="007336BF" w:rsidP="00741FF2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5E3A" w:rsidRPr="00D35498" w:rsidRDefault="003B1228" w:rsidP="00D3549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2-о</w:t>
      </w:r>
      <w:r w:rsidR="00CB4568" w:rsidRPr="00F65E3A">
        <w:rPr>
          <w:rFonts w:ascii="Times New Roman" w:hAnsi="Times New Roman" w:cs="Times New Roman"/>
          <w:b/>
          <w:i/>
          <w:sz w:val="24"/>
          <w:szCs w:val="24"/>
          <w:u w:val="single"/>
        </w:rPr>
        <w:t>й вопрос</w:t>
      </w:r>
      <w:r w:rsidR="00C55FE2" w:rsidRPr="003B1228">
        <w:rPr>
          <w:rFonts w:ascii="Times New Roman" w:hAnsi="Times New Roman" w:cs="Times New Roman"/>
          <w:b/>
          <w:sz w:val="24"/>
          <w:szCs w:val="24"/>
        </w:rPr>
        <w:t>:</w:t>
      </w:r>
      <w:r w:rsidR="00C55FE2" w:rsidRPr="003B1228">
        <w:rPr>
          <w:rFonts w:ascii="Times New Roman" w:hAnsi="Times New Roman" w:cs="Times New Roman"/>
          <w:sz w:val="24"/>
          <w:szCs w:val="24"/>
        </w:rPr>
        <w:t xml:space="preserve"> </w:t>
      </w:r>
      <w:r w:rsidR="007A375B" w:rsidRPr="003B1228">
        <w:rPr>
          <w:rFonts w:ascii="Times New Roman" w:hAnsi="Times New Roman" w:cs="Times New Roman"/>
          <w:sz w:val="24"/>
          <w:szCs w:val="24"/>
        </w:rPr>
        <w:t>В</w:t>
      </w:r>
      <w:r w:rsidR="006835F9" w:rsidRPr="003B1228">
        <w:rPr>
          <w:rFonts w:ascii="Times New Roman" w:hAnsi="Times New Roman" w:cs="Times New Roman"/>
          <w:sz w:val="24"/>
          <w:szCs w:val="24"/>
        </w:rPr>
        <w:t xml:space="preserve">ыступила </w:t>
      </w:r>
      <w:r w:rsidR="005C6A37" w:rsidRPr="003B1228">
        <w:rPr>
          <w:rFonts w:ascii="Times New Roman" w:hAnsi="Times New Roman" w:cs="Times New Roman"/>
          <w:sz w:val="24"/>
          <w:szCs w:val="24"/>
        </w:rPr>
        <w:t>Храмцова Н.Э.</w:t>
      </w:r>
      <w:r w:rsidR="0021193E">
        <w:rPr>
          <w:rFonts w:ascii="Times New Roman" w:hAnsi="Times New Roman" w:cs="Times New Roman"/>
          <w:sz w:val="24"/>
          <w:szCs w:val="24"/>
        </w:rPr>
        <w:t xml:space="preserve"> с информацией: </w:t>
      </w:r>
      <w:r w:rsidR="004D64CE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3E" w:rsidRPr="00D35498">
        <w:rPr>
          <w:rFonts w:ascii="Times New Roman" w:hAnsi="Times New Roman" w:cs="Times New Roman"/>
          <w:bCs/>
          <w:sz w:val="24"/>
          <w:szCs w:val="24"/>
        </w:rPr>
        <w:t xml:space="preserve">Что такое социальное предпринимательство? </w:t>
      </w:r>
      <w:r w:rsidR="00D35498" w:rsidRPr="00D35498">
        <w:rPr>
          <w:rFonts w:ascii="Times New Roman" w:hAnsi="Times New Roman" w:cs="Times New Roman"/>
          <w:sz w:val="24"/>
          <w:szCs w:val="24"/>
        </w:rPr>
        <w:t>Что</w:t>
      </w:r>
      <w:r w:rsidR="0021193E" w:rsidRPr="00D35498">
        <w:rPr>
          <w:rFonts w:ascii="Times New Roman" w:hAnsi="Times New Roman" w:cs="Times New Roman"/>
          <w:sz w:val="24"/>
          <w:szCs w:val="24"/>
        </w:rPr>
        <w:t xml:space="preserve"> </w:t>
      </w:r>
      <w:r w:rsidR="00D35498" w:rsidRPr="00D35498">
        <w:rPr>
          <w:rFonts w:ascii="Times New Roman" w:hAnsi="Times New Roman" w:cs="Times New Roman"/>
          <w:sz w:val="24"/>
          <w:szCs w:val="24"/>
        </w:rPr>
        <w:t>нужно сделать</w:t>
      </w:r>
      <w:r w:rsidR="0021193E" w:rsidRPr="00D35498">
        <w:rPr>
          <w:rFonts w:ascii="Times New Roman" w:hAnsi="Times New Roman" w:cs="Times New Roman"/>
          <w:sz w:val="24"/>
          <w:szCs w:val="24"/>
        </w:rPr>
        <w:t xml:space="preserve">, </w:t>
      </w:r>
      <w:r w:rsidR="00D35498" w:rsidRPr="00D35498">
        <w:rPr>
          <w:rFonts w:ascii="Times New Roman" w:hAnsi="Times New Roman" w:cs="Times New Roman"/>
          <w:sz w:val="24"/>
          <w:szCs w:val="24"/>
        </w:rPr>
        <w:t>чтобы получить</w:t>
      </w:r>
      <w:r w:rsidR="0021193E" w:rsidRPr="00D35498">
        <w:rPr>
          <w:rFonts w:ascii="Times New Roman" w:hAnsi="Times New Roman" w:cs="Times New Roman"/>
          <w:sz w:val="24"/>
          <w:szCs w:val="24"/>
        </w:rPr>
        <w:t xml:space="preserve"> </w:t>
      </w:r>
      <w:r w:rsidR="00D35498" w:rsidRPr="00D35498">
        <w:rPr>
          <w:rFonts w:ascii="Times New Roman" w:hAnsi="Times New Roman" w:cs="Times New Roman"/>
          <w:sz w:val="24"/>
          <w:szCs w:val="24"/>
        </w:rPr>
        <w:t>статус социального</w:t>
      </w:r>
      <w:r w:rsidR="0021193E" w:rsidRPr="00D35498">
        <w:rPr>
          <w:rFonts w:ascii="Times New Roman" w:hAnsi="Times New Roman" w:cs="Times New Roman"/>
          <w:sz w:val="24"/>
          <w:szCs w:val="24"/>
        </w:rPr>
        <w:t xml:space="preserve"> </w:t>
      </w:r>
      <w:r w:rsidR="00D35498" w:rsidRPr="00D35498">
        <w:rPr>
          <w:rFonts w:ascii="Times New Roman" w:hAnsi="Times New Roman" w:cs="Times New Roman"/>
          <w:sz w:val="24"/>
          <w:szCs w:val="24"/>
        </w:rPr>
        <w:t>предприятия (пошагово)</w:t>
      </w:r>
      <w:r w:rsidR="0021193E" w:rsidRPr="00D35498">
        <w:rPr>
          <w:rFonts w:ascii="Times New Roman" w:hAnsi="Times New Roman" w:cs="Times New Roman"/>
          <w:sz w:val="24"/>
          <w:szCs w:val="24"/>
        </w:rPr>
        <w:t>?</w:t>
      </w:r>
      <w:r w:rsidR="00D35498" w:rsidRPr="00D354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193E" w:rsidRPr="00D35498">
        <w:rPr>
          <w:rFonts w:ascii="Times New Roman" w:hAnsi="Times New Roman" w:cs="Times New Roman"/>
          <w:sz w:val="24"/>
          <w:szCs w:val="24"/>
        </w:rPr>
        <w:t>Что он дает?</w:t>
      </w:r>
      <w:r w:rsidR="00D35498">
        <w:rPr>
          <w:rFonts w:ascii="Times New Roman" w:hAnsi="Times New Roman" w:cs="Times New Roman"/>
          <w:sz w:val="24"/>
          <w:szCs w:val="24"/>
        </w:rPr>
        <w:t xml:space="preserve"> На что предприятия могут рассчитывать? (Приложение 2)</w:t>
      </w:r>
    </w:p>
    <w:p w:rsidR="00F65E3A" w:rsidRDefault="00F65E3A" w:rsidP="00F65E3A">
      <w:pPr>
        <w:pStyle w:val="a9"/>
        <w:jc w:val="left"/>
        <w:rPr>
          <w:sz w:val="24"/>
          <w:szCs w:val="24"/>
        </w:rPr>
      </w:pPr>
      <w:r w:rsidRPr="00F65E3A">
        <w:rPr>
          <w:b/>
          <w:bCs/>
          <w:i/>
          <w:sz w:val="24"/>
          <w:szCs w:val="24"/>
          <w:u w:val="single"/>
        </w:rPr>
        <w:t>3-ий вопрос</w:t>
      </w:r>
      <w:r>
        <w:rPr>
          <w:bCs/>
          <w:sz w:val="24"/>
          <w:szCs w:val="24"/>
        </w:rPr>
        <w:t xml:space="preserve">: Выступила Храмцова Н.Э. с предложением обсудить </w:t>
      </w:r>
      <w:r w:rsidR="00CD11CA">
        <w:rPr>
          <w:sz w:val="24"/>
          <w:szCs w:val="24"/>
        </w:rPr>
        <w:t>списки</w:t>
      </w:r>
      <w:r w:rsidRPr="00B9426D">
        <w:rPr>
          <w:sz w:val="24"/>
          <w:szCs w:val="24"/>
        </w:rPr>
        <w:t xml:space="preserve"> представителей бизнеса в области торговли, общественного питания и предоставление бытовых услуг для </w:t>
      </w:r>
      <w:r>
        <w:rPr>
          <w:sz w:val="24"/>
          <w:szCs w:val="24"/>
        </w:rPr>
        <w:t>награждения</w:t>
      </w:r>
      <w:r w:rsidRPr="00B9426D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приглашение на торжественное мероприятие </w:t>
      </w:r>
      <w:r w:rsidRPr="00B9426D">
        <w:rPr>
          <w:sz w:val="24"/>
          <w:szCs w:val="24"/>
        </w:rPr>
        <w:t>в связи с празднованием Дня российского предпринимательства</w:t>
      </w:r>
      <w:r>
        <w:rPr>
          <w:sz w:val="24"/>
          <w:szCs w:val="24"/>
        </w:rPr>
        <w:t>.</w:t>
      </w:r>
    </w:p>
    <w:p w:rsidR="00F65E3A" w:rsidRDefault="00F65E3A" w:rsidP="00F65E3A">
      <w:pPr>
        <w:pStyle w:val="a9"/>
        <w:jc w:val="left"/>
        <w:rPr>
          <w:sz w:val="24"/>
          <w:szCs w:val="24"/>
        </w:rPr>
      </w:pPr>
    </w:p>
    <w:p w:rsidR="0021193E" w:rsidRDefault="0021193E" w:rsidP="0021193E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727DCA" w:rsidRPr="00727DCA" w:rsidRDefault="00727DCA" w:rsidP="00727DCA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</w:rPr>
      </w:pPr>
      <w:r w:rsidRPr="00727DCA">
        <w:rPr>
          <w:rFonts w:ascii="Times New Roman" w:hAnsi="Times New Roman" w:cs="Times New Roman"/>
          <w:b/>
          <w:bCs/>
          <w:sz w:val="24"/>
          <w:szCs w:val="24"/>
          <w:u w:val="single"/>
        </w:rPr>
        <w:t>4-ый вопрос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gramStart"/>
      <w:r w:rsidR="00F65E3A" w:rsidRPr="00F65E3A">
        <w:rPr>
          <w:rFonts w:ascii="Times New Roman" w:hAnsi="Times New Roman" w:cs="Times New Roman"/>
          <w:bCs/>
          <w:sz w:val="24"/>
          <w:szCs w:val="24"/>
        </w:rPr>
        <w:t>Выступила Храмцова Н.Э.</w:t>
      </w:r>
      <w:r w:rsidR="00F65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5E3A" w:rsidRPr="00F65E3A">
        <w:rPr>
          <w:rFonts w:ascii="Times New Roman" w:hAnsi="Times New Roman" w:cs="Times New Roman"/>
          <w:bCs/>
          <w:sz w:val="24"/>
          <w:szCs w:val="24"/>
        </w:rPr>
        <w:t>что с</w:t>
      </w:r>
      <w:r w:rsidR="00CD11CA">
        <w:rPr>
          <w:rFonts w:ascii="Times New Roman" w:hAnsi="Times New Roman" w:cs="Times New Roman"/>
          <w:bCs/>
          <w:sz w:val="24"/>
          <w:szCs w:val="24"/>
        </w:rPr>
        <w:t>огласно      постановления</w:t>
      </w:r>
      <w:r w:rsidRPr="00727DCA">
        <w:rPr>
          <w:rFonts w:ascii="Times New Roman" w:hAnsi="Times New Roman" w:cs="Times New Roman"/>
          <w:bCs/>
          <w:sz w:val="24"/>
          <w:szCs w:val="24"/>
        </w:rPr>
        <w:t xml:space="preserve">      Правительства       Российской       Федерации от 19 октября 2022 года № 1862 (далее – Постановление) участники оборота обувных товаров при наличии по состоянию на 1 марта 2023 года нереализованных остатков  обувных   товаров,   введенных   в   оборот   до   1   июля   2020   года и зарегистрированных в подсистеме национального каталога маркированных товаров информационной системы маркировки, в соответствии с подпунктом «б» пункта</w:t>
      </w:r>
      <w:proofErr w:type="gramEnd"/>
      <w:r w:rsidRPr="00727DCA">
        <w:rPr>
          <w:rFonts w:ascii="Times New Roman" w:hAnsi="Times New Roman" w:cs="Times New Roman"/>
          <w:bCs/>
          <w:sz w:val="24"/>
          <w:szCs w:val="24"/>
        </w:rPr>
        <w:t xml:space="preserve"> 34 Правил маркировки обувных товаров средствами идентификации, утвержденные постановлением Правительства Российской Федерации от 5  июля 2019 года № 860 (далее – Правила), в срок по 31 марта 2023 года включительно осуществляют регистрацию остатков обувных </w:t>
      </w:r>
      <w:proofErr w:type="gramStart"/>
      <w:r w:rsidRPr="00727DCA">
        <w:rPr>
          <w:rFonts w:ascii="Times New Roman" w:hAnsi="Times New Roman" w:cs="Times New Roman"/>
          <w:bCs/>
          <w:sz w:val="24"/>
          <w:szCs w:val="24"/>
        </w:rPr>
        <w:t>товаров</w:t>
      </w:r>
      <w:proofErr w:type="gramEnd"/>
      <w:r w:rsidRPr="00727DCA">
        <w:rPr>
          <w:rFonts w:ascii="Times New Roman" w:hAnsi="Times New Roman" w:cs="Times New Roman"/>
          <w:bCs/>
          <w:sz w:val="24"/>
          <w:szCs w:val="24"/>
        </w:rPr>
        <w:t xml:space="preserve"> в подсистеме национального каталога    маркированных     товаров     информационной     системы     маркировки и  представляют  сведения  в  соответствии  с  подпунктом  «а»  пункта  34  Правил, а также осуществляют их </w:t>
      </w:r>
      <w:proofErr w:type="spellStart"/>
      <w:r w:rsidRPr="00727DCA">
        <w:rPr>
          <w:rFonts w:ascii="Times New Roman" w:hAnsi="Times New Roman" w:cs="Times New Roman"/>
          <w:bCs/>
          <w:sz w:val="24"/>
          <w:szCs w:val="24"/>
        </w:rPr>
        <w:t>перемаркировку</w:t>
      </w:r>
      <w:proofErr w:type="spellEnd"/>
      <w:r w:rsidRPr="00727DC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процедурами, предусмотренными разделом VIII Правил.</w:t>
      </w:r>
    </w:p>
    <w:p w:rsidR="007D2D7F" w:rsidRPr="003B1228" w:rsidRDefault="004C022F" w:rsidP="00C46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Решено</w:t>
      </w:r>
      <w:r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4B94" w:rsidRPr="003B1228" w:rsidRDefault="007D2D7F" w:rsidP="000B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</w:t>
      </w:r>
      <w:r w:rsidR="00313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-му</w:t>
      </w:r>
      <w:r w:rsidR="003E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2-му и 4-му вопросам</w:t>
      </w:r>
      <w:r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принять к сведению информацию</w:t>
      </w:r>
      <w:r w:rsidR="00C555DD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довести до сведения предпринимателей</w:t>
      </w:r>
      <w:r w:rsidR="00310854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разместить на </w:t>
      </w:r>
      <w:r w:rsidR="00CD1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310854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сайте.</w:t>
      </w:r>
    </w:p>
    <w:p w:rsidR="004C022F" w:rsidRPr="003B1228" w:rsidRDefault="004C022F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</w:t>
      </w:r>
      <w:r w:rsidR="005A31D2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«за»</w:t>
      </w:r>
    </w:p>
    <w:p w:rsidR="004C022F" w:rsidRPr="003B1228" w:rsidRDefault="004C022F" w:rsidP="007D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C8" w:rsidRDefault="007336BF" w:rsidP="007D63C8">
      <w:pPr>
        <w:pStyle w:val="a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3E0271">
        <w:rPr>
          <w:b/>
          <w:bCs/>
          <w:sz w:val="24"/>
          <w:szCs w:val="24"/>
        </w:rPr>
        <w:t>По 3</w:t>
      </w:r>
      <w:r w:rsidR="006835F9" w:rsidRPr="003B1228">
        <w:rPr>
          <w:b/>
          <w:bCs/>
          <w:sz w:val="24"/>
          <w:szCs w:val="24"/>
        </w:rPr>
        <w:t>-му вопросу</w:t>
      </w:r>
      <w:r w:rsidR="006835F9" w:rsidRPr="003B1228">
        <w:rPr>
          <w:bCs/>
          <w:sz w:val="24"/>
          <w:szCs w:val="24"/>
        </w:rPr>
        <w:t xml:space="preserve">: </w:t>
      </w:r>
      <w:r w:rsidR="007D63C8" w:rsidRPr="003B1228">
        <w:rPr>
          <w:sz w:val="24"/>
          <w:szCs w:val="24"/>
        </w:rPr>
        <w:t xml:space="preserve">- </w:t>
      </w:r>
      <w:r w:rsidR="00C52348">
        <w:rPr>
          <w:sz w:val="24"/>
          <w:szCs w:val="24"/>
        </w:rPr>
        <w:t xml:space="preserve">направить </w:t>
      </w:r>
      <w:r w:rsidR="003E0271">
        <w:rPr>
          <w:sz w:val="24"/>
          <w:szCs w:val="24"/>
        </w:rPr>
        <w:t xml:space="preserve">предложенный </w:t>
      </w:r>
      <w:r w:rsidR="003E0271" w:rsidRPr="003E0271">
        <w:rPr>
          <w:sz w:val="24"/>
          <w:szCs w:val="24"/>
        </w:rPr>
        <w:t>спис</w:t>
      </w:r>
      <w:r w:rsidR="003E0271">
        <w:rPr>
          <w:sz w:val="24"/>
          <w:szCs w:val="24"/>
        </w:rPr>
        <w:t>о</w:t>
      </w:r>
      <w:r w:rsidR="003E0271" w:rsidRPr="003E0271">
        <w:rPr>
          <w:sz w:val="24"/>
          <w:szCs w:val="24"/>
        </w:rPr>
        <w:t xml:space="preserve">к представителей бизнеса в области торговли, общественного питания и предоставление бытовых услуг для </w:t>
      </w:r>
      <w:r w:rsidR="00CD11CA">
        <w:rPr>
          <w:sz w:val="24"/>
          <w:szCs w:val="24"/>
        </w:rPr>
        <w:t>награждения, а также приглашения</w:t>
      </w:r>
      <w:r w:rsidR="003E0271" w:rsidRPr="003E0271">
        <w:rPr>
          <w:sz w:val="24"/>
          <w:szCs w:val="24"/>
        </w:rPr>
        <w:t xml:space="preserve"> на торжественное мероприятие в связи с празднованием Дня российского предпринимательства</w:t>
      </w:r>
      <w:r w:rsidR="00CD11CA">
        <w:rPr>
          <w:sz w:val="24"/>
          <w:szCs w:val="24"/>
        </w:rPr>
        <w:t xml:space="preserve"> </w:t>
      </w:r>
      <w:r w:rsidR="003E0271">
        <w:rPr>
          <w:sz w:val="24"/>
          <w:szCs w:val="24"/>
        </w:rPr>
        <w:t xml:space="preserve"> в </w:t>
      </w:r>
      <w:r w:rsidR="00C52348">
        <w:rPr>
          <w:sz w:val="24"/>
          <w:szCs w:val="24"/>
        </w:rPr>
        <w:t>отдел экономического развития.</w:t>
      </w:r>
      <w:r w:rsidR="007D63C8" w:rsidRPr="003B1228">
        <w:rPr>
          <w:sz w:val="24"/>
          <w:szCs w:val="24"/>
        </w:rPr>
        <w:t xml:space="preserve"> </w:t>
      </w:r>
    </w:p>
    <w:p w:rsidR="000B6D07" w:rsidRDefault="000B6D07" w:rsidP="007D63C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6D07">
        <w:rPr>
          <w:sz w:val="24"/>
          <w:szCs w:val="24"/>
        </w:rPr>
        <w:t>Голосовали: «Единогласно» 6 человек - «за»</w:t>
      </w:r>
    </w:p>
    <w:p w:rsidR="000B6D07" w:rsidRDefault="000B6D07" w:rsidP="007D63C8">
      <w:pPr>
        <w:pStyle w:val="a9"/>
        <w:jc w:val="both"/>
        <w:rPr>
          <w:sz w:val="24"/>
          <w:szCs w:val="24"/>
        </w:rPr>
      </w:pPr>
    </w:p>
    <w:p w:rsidR="00CB4568" w:rsidRPr="003B1228" w:rsidRDefault="000B6D07" w:rsidP="003E0271">
      <w:pPr>
        <w:pStyle w:val="a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Становова</w:t>
      </w:r>
      <w:proofErr w:type="spellEnd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DA" w:rsidRPr="00CB4568" w:rsidRDefault="000073DA" w:rsidP="00007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Координационного Совета 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Храмцова Н.Э.</w:t>
      </w:r>
    </w:p>
    <w:p w:rsidR="00637B71" w:rsidRDefault="00637B71"/>
    <w:p w:rsidR="00BA0D17" w:rsidRDefault="00BA0D17"/>
    <w:p w:rsidR="00BA0D17" w:rsidRDefault="00BA0D17"/>
    <w:p w:rsidR="00BA0D17" w:rsidRDefault="00BA0D17"/>
    <w:p w:rsidR="00BA0D17" w:rsidRDefault="00BA0D17"/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к Протоколу №1 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от 12.05.2023г.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6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Информационная кампания о мерах государственной поддержки в части контрольной (надзорной) и разрешительной деятельности в 2023 году.</w:t>
      </w: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проверках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профилактических мероприятиях </w:t>
      </w: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(профилактических </w:t>
      </w:r>
      <w:proofErr w:type="gramStart"/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визитах</w:t>
      </w:r>
      <w:proofErr w:type="gramEnd"/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предостережениях)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мерах государственной поддержки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Разрешительная деятельность и лицензирование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Продление на 12 месяцев отдельных срочных разрешений, 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право осуществления деятельности по предоставлению труда работников (персонала) и иные).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ведом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требуется переоформлять разрешения в случае переименования юридического лица, изменения наименования географического объекта.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требуется оплата 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 пошлин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лицензирования.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Некоторые особенности разрешительной деятельности в отдельных сферах (например, 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ускоренная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Мораторий на проверки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необходимости принять меры реагирования, но сохранить средства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развития такого учреждения.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полном объеме продлены на 2023 год ограничения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внеплановые проверки – подход изменился только в части проверок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индикаторам риска как ключевого элемента </w:t>
      </w:r>
      <w:proofErr w:type="gramStart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Так, теперь можно провести проверку при выявлении любого индикатора риска –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Упрощение оценки соответствия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ее безопасности, имеющихся у импортера, производителя, поставщика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(п. 6 Приложения № 18 к постановлению Правительства Российской Федерации от 12.03.2022 № 353).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 действовать упрощенный порядок ввоза продукции </w:t>
      </w: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Аккредитация в национальной системе аккредитации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BA0D17" w:rsidRPr="00BA0D17" w:rsidRDefault="00BA0D17" w:rsidP="00BA0D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протоколу №1 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D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12.05.2023г.</w:t>
      </w: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0D17" w:rsidRPr="00BA0D17" w:rsidRDefault="00BA0D17" w:rsidP="00BA0D17">
      <w:pPr>
        <w:shd w:val="clear" w:color="auto" w:fill="FFFFFF"/>
        <w:autoSpaceDN w:val="0"/>
        <w:spacing w:line="33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такое социальное предпринимательство? 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D17">
        <w:rPr>
          <w:rFonts w:ascii="Times New Roman" w:eastAsia="Calibri" w:hAnsi="Times New Roman" w:cs="Times New Roman"/>
          <w:bCs/>
          <w:sz w:val="24"/>
          <w:szCs w:val="24"/>
        </w:rPr>
        <w:t>Социальное предприятие – субъект малого или среднего предпринимательства (далее – субъект МСП),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Для получения статуса социального предприятия ваша организация/ИП должны осуществлять предпринимательскую деятельность, относящуюся к одной из следующих категорий:</w:t>
      </w:r>
    </w:p>
    <w:p w:rsidR="00BA0D17" w:rsidRPr="00BA0D17" w:rsidRDefault="00BA0D17" w:rsidP="00BA0D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auto"/>
        <w:ind w:left="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 Категория. Обеспечение занятости граждан, отнесенных к категориям социально уязвимых.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BA0D17">
        <w:rPr>
          <w:rFonts w:ascii="Times New Roman" w:eastAsia="Calibri" w:hAnsi="Times New Roman" w:cs="Times New Roman"/>
          <w:sz w:val="24"/>
          <w:szCs w:val="24"/>
        </w:rPr>
        <w:t>уязвимых</w:t>
      </w:r>
      <w:proofErr w:type="gramEnd"/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1. Инвалиды и лица с ограниченными возможностями здоровья; 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2. Одинокие и многодетные родители;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3. Пенсионеры и граждане </w:t>
      </w:r>
      <w:proofErr w:type="spellStart"/>
      <w:r w:rsidRPr="00BA0D17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 возраста;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4. Выпускники детских домов до 23 лет; 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5. Бывшие заключенные с неснятой судимостью;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6. Беженцы и вынужденные переселенцы;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7. Малоимущие граждане;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8. Лица без определенного места жительства и занятий;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9. Иные граждане, нуждающиеся в социальном обслуживании.</w:t>
      </w:r>
    </w:p>
    <w:p w:rsidR="00BA0D17" w:rsidRPr="00BA0D17" w:rsidRDefault="00BA0D17" w:rsidP="00BA0D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Категория. Обеспечение реализации товаров (работ, услуг), произведенных гражданами, отнесенными к категориям социально уязвимых.</w:t>
      </w:r>
    </w:p>
    <w:p w:rsidR="00BA0D17" w:rsidRPr="00BA0D17" w:rsidRDefault="00BA0D17" w:rsidP="00BA0D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A0D17">
        <w:rPr>
          <w:rFonts w:ascii="Times New Roman" w:eastAsia="Calibri" w:hAnsi="Times New Roman" w:cs="Times New Roman"/>
          <w:sz w:val="24"/>
          <w:szCs w:val="24"/>
        </w:rPr>
        <w:t>Категория. Производство товаров (работ, услуг), предназначенных для граждан, отнесенных к категориям социально уязвимых.</w:t>
      </w:r>
    </w:p>
    <w:p w:rsidR="00BA0D17" w:rsidRPr="00BA0D17" w:rsidRDefault="00BA0D17" w:rsidP="00BA0D1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Категория. Деятельность, направленная на достижение общественно полезных целей и решение социальных проблем общества. 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bCs/>
          <w:sz w:val="24"/>
          <w:szCs w:val="24"/>
        </w:rPr>
        <w:t>Бизнес в сферах: образование</w:t>
      </w:r>
      <w:r w:rsidRPr="00BA0D17">
        <w:rPr>
          <w:rFonts w:ascii="Times New Roman" w:eastAsia="Calibri" w:hAnsi="Times New Roman" w:cs="Times New Roman"/>
          <w:sz w:val="24"/>
          <w:szCs w:val="24"/>
        </w:rPr>
        <w:t>, к</w:t>
      </w:r>
      <w:r w:rsidRPr="00BA0D17">
        <w:rPr>
          <w:rFonts w:ascii="Times New Roman" w:eastAsia="Calibri" w:hAnsi="Times New Roman" w:cs="Times New Roman"/>
          <w:bCs/>
          <w:sz w:val="24"/>
          <w:szCs w:val="24"/>
        </w:rPr>
        <w:t>ультура</w:t>
      </w:r>
      <w:r w:rsidRPr="00BA0D17">
        <w:rPr>
          <w:rFonts w:ascii="Times New Roman" w:eastAsia="Calibri" w:hAnsi="Times New Roman" w:cs="Times New Roman"/>
          <w:sz w:val="24"/>
          <w:szCs w:val="24"/>
        </w:rPr>
        <w:t>, м</w:t>
      </w:r>
      <w:r w:rsidRPr="00BA0D17">
        <w:rPr>
          <w:rFonts w:ascii="Times New Roman" w:eastAsia="Calibri" w:hAnsi="Times New Roman" w:cs="Times New Roman"/>
          <w:bCs/>
          <w:sz w:val="24"/>
          <w:szCs w:val="24"/>
        </w:rPr>
        <w:t>едицина, здравоохранение, социальные услуги, отдых и оздоровление детей.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ЧТО НУЖНО СДЕЛАТЬ, ЧТОБЫ ПОЛУЧИТЬ СТАТУС СОЦИАЛЬНОГО ПРЕДПРИЯТИЯ?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Шаг 1</w:t>
      </w:r>
      <w:r w:rsidRPr="00BA0D17">
        <w:rPr>
          <w:rFonts w:ascii="Times New Roman" w:eastAsia="Calibri" w:hAnsi="Times New Roman" w:cs="Times New Roman"/>
          <w:sz w:val="24"/>
          <w:szCs w:val="24"/>
        </w:rPr>
        <w:t>. Выбрать категорию социального предприятия (описание социальной проблематики), точнее всего отражающую деятельность организации/ИП.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Шаг 2</w:t>
      </w:r>
      <w:r w:rsidRPr="00BA0D17">
        <w:rPr>
          <w:rFonts w:ascii="Times New Roman" w:eastAsia="Calibri" w:hAnsi="Times New Roman" w:cs="Times New Roman"/>
          <w:sz w:val="24"/>
          <w:szCs w:val="24"/>
        </w:rPr>
        <w:t>. Подготовить комплект документов, соответствующий вашей категории социального предприятия.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Шаг 3.</w:t>
      </w: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 Направить документы в </w:t>
      </w:r>
      <w:r w:rsidRPr="00BA0D17">
        <w:rPr>
          <w:rFonts w:ascii="Times New Roman" w:eastAsia="Calibri" w:hAnsi="Times New Roman" w:cs="Times New Roman"/>
          <w:b/>
          <w:bCs/>
          <w:sz w:val="24"/>
          <w:szCs w:val="24"/>
        </w:rPr>
        <w:t>Центр инноваций социальной сферы (</w:t>
      </w:r>
      <w:r w:rsidRPr="00BA0D17">
        <w:rPr>
          <w:rFonts w:ascii="Times New Roman" w:eastAsia="Calibri" w:hAnsi="Times New Roman" w:cs="Times New Roman"/>
          <w:sz w:val="24"/>
          <w:szCs w:val="24"/>
        </w:rPr>
        <w:t>ЦИС) областного фонда поддержки предпринимательства.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 xml:space="preserve">Для чего необходим статус </w:t>
      </w:r>
      <w:r w:rsidRPr="00BA0D17">
        <w:rPr>
          <w:rFonts w:ascii="Times New Roman" w:eastAsia="Calibri" w:hAnsi="Times New Roman" w:cs="Times New Roman"/>
          <w:b/>
          <w:sz w:val="24"/>
          <w:szCs w:val="24"/>
        </w:rPr>
        <w:t>социального предпринимательства?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sz w:val="24"/>
          <w:szCs w:val="24"/>
        </w:rPr>
        <w:t>Что он дает?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Социальные предприятия могут рассчитывать на следующие меры поддержки: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D17">
        <w:rPr>
          <w:rFonts w:ascii="Times New Roman" w:eastAsia="Calibri" w:hAnsi="Times New Roman" w:cs="Times New Roman"/>
          <w:bCs/>
          <w:sz w:val="24"/>
          <w:szCs w:val="24"/>
        </w:rPr>
        <w:t>-  грант от 100-500 тыс. руб.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17">
        <w:rPr>
          <w:rFonts w:ascii="Times New Roman" w:eastAsia="Calibri" w:hAnsi="Times New Roman" w:cs="Times New Roman"/>
          <w:sz w:val="24"/>
          <w:szCs w:val="24"/>
        </w:rPr>
        <w:t>-налоговые льготы: уплата 1% по УСН</w:t>
      </w:r>
      <w:r w:rsidRPr="00BA0D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BA0D17">
        <w:rPr>
          <w:rFonts w:ascii="Times New Roman" w:eastAsia="Calibri" w:hAnsi="Times New Roman" w:cs="Times New Roman"/>
          <w:bCs/>
          <w:sz w:val="24"/>
          <w:szCs w:val="24"/>
        </w:rPr>
        <w:t>объект налогообложения «Доходы»)</w:t>
      </w:r>
      <w:r w:rsidRPr="00BA0D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D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A0D17">
        <w:rPr>
          <w:rFonts w:ascii="Times New Roman" w:eastAsia="Calibri" w:hAnsi="Times New Roman" w:cs="Times New Roman"/>
          <w:bCs/>
          <w:sz w:val="24"/>
          <w:szCs w:val="24"/>
        </w:rPr>
        <w:t>«Социальная ипотека» - возмещение не менее 50% затрат на процентную ставку по кредиту на покупку или реконструкцию объекта социальной направленности;</w:t>
      </w:r>
    </w:p>
    <w:p w:rsidR="00BA0D17" w:rsidRPr="00BA0D17" w:rsidRDefault="00BA0D17" w:rsidP="00BA0D17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A0D17">
        <w:rPr>
          <w:rFonts w:ascii="Times New Roman" w:eastAsia="Calibri" w:hAnsi="Times New Roman" w:cs="Times New Roman"/>
          <w:bCs/>
          <w:sz w:val="24"/>
          <w:szCs w:val="24"/>
        </w:rPr>
        <w:t>- возмещение затрат текущего и прошлого года на аренду помещений, закупку оборудования, инвентаря, ремонт и благоустройство, создание сайта, приобретение транспортного средства, оборудованного подъемниками, аппарелями, механизмами фиксации для перевозки и инвалидов, в том числе лежачих (медицинское такси) и т.д. до 1 млн. руб.</w:t>
      </w:r>
      <w:proofErr w:type="gramEnd"/>
    </w:p>
    <w:p w:rsidR="00BA0D17" w:rsidRDefault="00BA0D17" w:rsidP="00BA0D17">
      <w:pPr>
        <w:jc w:val="both"/>
      </w:pPr>
    </w:p>
    <w:sectPr w:rsidR="00BA0D17" w:rsidSect="00C209FF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15CA8"/>
    <w:multiLevelType w:val="hybridMultilevel"/>
    <w:tmpl w:val="CAA80A3C"/>
    <w:lvl w:ilvl="0" w:tplc="128AA0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72809"/>
    <w:multiLevelType w:val="hybridMultilevel"/>
    <w:tmpl w:val="58869C88"/>
    <w:lvl w:ilvl="0" w:tplc="5100C364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033E3C"/>
    <w:multiLevelType w:val="multilevel"/>
    <w:tmpl w:val="71B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62CE5"/>
    <w:multiLevelType w:val="hybridMultilevel"/>
    <w:tmpl w:val="D6087D36"/>
    <w:lvl w:ilvl="0" w:tplc="07D8324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69B"/>
    <w:multiLevelType w:val="hybridMultilevel"/>
    <w:tmpl w:val="8EBE85F8"/>
    <w:lvl w:ilvl="0" w:tplc="02D87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A"/>
    <w:rsid w:val="000073DA"/>
    <w:rsid w:val="000252E9"/>
    <w:rsid w:val="00031BCC"/>
    <w:rsid w:val="00076469"/>
    <w:rsid w:val="0008212C"/>
    <w:rsid w:val="000B6D07"/>
    <w:rsid w:val="000D4F92"/>
    <w:rsid w:val="000F6F70"/>
    <w:rsid w:val="001B2698"/>
    <w:rsid w:val="001D4534"/>
    <w:rsid w:val="0021193E"/>
    <w:rsid w:val="0024282A"/>
    <w:rsid w:val="00267C12"/>
    <w:rsid w:val="00283E88"/>
    <w:rsid w:val="00310854"/>
    <w:rsid w:val="00313F2B"/>
    <w:rsid w:val="003166E6"/>
    <w:rsid w:val="003B1228"/>
    <w:rsid w:val="003B6527"/>
    <w:rsid w:val="003E0271"/>
    <w:rsid w:val="00414B94"/>
    <w:rsid w:val="00414DCE"/>
    <w:rsid w:val="004C022F"/>
    <w:rsid w:val="004D64CE"/>
    <w:rsid w:val="004E6F63"/>
    <w:rsid w:val="004F55AD"/>
    <w:rsid w:val="005307D4"/>
    <w:rsid w:val="005423AF"/>
    <w:rsid w:val="00567821"/>
    <w:rsid w:val="00580A13"/>
    <w:rsid w:val="005A31D2"/>
    <w:rsid w:val="005B390A"/>
    <w:rsid w:val="005C6A37"/>
    <w:rsid w:val="005D3CB4"/>
    <w:rsid w:val="00637B71"/>
    <w:rsid w:val="00672D26"/>
    <w:rsid w:val="006835F9"/>
    <w:rsid w:val="006B38E4"/>
    <w:rsid w:val="006C64AF"/>
    <w:rsid w:val="00727DCA"/>
    <w:rsid w:val="007336BF"/>
    <w:rsid w:val="00741FF2"/>
    <w:rsid w:val="00762D5B"/>
    <w:rsid w:val="007823F2"/>
    <w:rsid w:val="007A375B"/>
    <w:rsid w:val="007D2D7F"/>
    <w:rsid w:val="007D63C8"/>
    <w:rsid w:val="008608E9"/>
    <w:rsid w:val="008659AF"/>
    <w:rsid w:val="00892D00"/>
    <w:rsid w:val="008B1487"/>
    <w:rsid w:val="00B9426D"/>
    <w:rsid w:val="00BA0D17"/>
    <w:rsid w:val="00BA69E3"/>
    <w:rsid w:val="00C209FF"/>
    <w:rsid w:val="00C46458"/>
    <w:rsid w:val="00C52348"/>
    <w:rsid w:val="00C555DD"/>
    <w:rsid w:val="00C55FE2"/>
    <w:rsid w:val="00C65217"/>
    <w:rsid w:val="00CB4568"/>
    <w:rsid w:val="00CD0717"/>
    <w:rsid w:val="00CD11CA"/>
    <w:rsid w:val="00CE1938"/>
    <w:rsid w:val="00D05EC6"/>
    <w:rsid w:val="00D206F1"/>
    <w:rsid w:val="00D35498"/>
    <w:rsid w:val="00DA6229"/>
    <w:rsid w:val="00DB71B0"/>
    <w:rsid w:val="00DE72EA"/>
    <w:rsid w:val="00DF321D"/>
    <w:rsid w:val="00E27777"/>
    <w:rsid w:val="00E716DD"/>
    <w:rsid w:val="00E9457F"/>
    <w:rsid w:val="00ED6BB5"/>
    <w:rsid w:val="00F65E3A"/>
    <w:rsid w:val="00F80FCF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1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0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14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0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3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9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1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2022-05-20T06:49:00Z</cp:lastPrinted>
  <dcterms:created xsi:type="dcterms:W3CDTF">2017-06-28T10:43:00Z</dcterms:created>
  <dcterms:modified xsi:type="dcterms:W3CDTF">2023-07-21T09:12:00Z</dcterms:modified>
</cp:coreProperties>
</file>