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3F" w:rsidRDefault="006D543F" w:rsidP="006D543F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 wp14:anchorId="2A72AA95" wp14:editId="0C06F18B">
            <wp:extent cx="4572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3F" w:rsidRDefault="006D543F" w:rsidP="006D543F">
      <w:pPr>
        <w:pStyle w:val="ConsTitle"/>
        <w:spacing w:line="228" w:lineRule="auto"/>
        <w:ind w:right="0"/>
        <w:jc w:val="center"/>
      </w:pP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6D543F" w:rsidRDefault="007D5772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6D543F" w:rsidRDefault="006D543F" w:rsidP="006D543F">
      <w:pPr>
        <w:pStyle w:val="ConsTitle"/>
        <w:spacing w:line="228" w:lineRule="auto"/>
        <w:ind w:right="0"/>
        <w:rPr>
          <w:sz w:val="28"/>
          <w:szCs w:val="28"/>
        </w:rPr>
      </w:pPr>
    </w:p>
    <w:p w:rsidR="006D543F" w:rsidRPr="0057391C" w:rsidRDefault="006D543F" w:rsidP="006D543F">
      <w:pPr>
        <w:pStyle w:val="ConsTitle"/>
        <w:spacing w:line="228" w:lineRule="auto"/>
        <w:ind w:right="0"/>
        <w:rPr>
          <w:b w:val="0"/>
          <w:sz w:val="24"/>
          <w:szCs w:val="24"/>
        </w:rPr>
      </w:pPr>
      <w:r w:rsidRPr="0057391C">
        <w:rPr>
          <w:b w:val="0"/>
          <w:sz w:val="24"/>
          <w:szCs w:val="24"/>
        </w:rPr>
        <w:t>от «</w:t>
      </w:r>
      <w:r w:rsidR="007D5772">
        <w:rPr>
          <w:b w:val="0"/>
          <w:sz w:val="24"/>
          <w:szCs w:val="24"/>
        </w:rPr>
        <w:t>31</w:t>
      </w:r>
      <w:r w:rsidRPr="0057391C">
        <w:rPr>
          <w:b w:val="0"/>
          <w:sz w:val="24"/>
          <w:szCs w:val="24"/>
        </w:rPr>
        <w:t xml:space="preserve">» </w:t>
      </w:r>
      <w:r w:rsidR="007D5772">
        <w:rPr>
          <w:b w:val="0"/>
          <w:sz w:val="24"/>
          <w:szCs w:val="24"/>
        </w:rPr>
        <w:t>октября</w:t>
      </w:r>
      <w:r w:rsidRPr="0057391C">
        <w:rPr>
          <w:b w:val="0"/>
          <w:sz w:val="24"/>
          <w:szCs w:val="24"/>
        </w:rPr>
        <w:t xml:space="preserve"> 2016 г. № </w:t>
      </w:r>
      <w:r w:rsidR="007D5772">
        <w:rPr>
          <w:b w:val="0"/>
          <w:sz w:val="24"/>
          <w:szCs w:val="24"/>
        </w:rPr>
        <w:t>81</w:t>
      </w:r>
    </w:p>
    <w:p w:rsidR="006D543F" w:rsidRPr="0057391C" w:rsidRDefault="006D543F" w:rsidP="006D543F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6D543F" w:rsidRPr="0057391C" w:rsidRDefault="006D543F" w:rsidP="006D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543F" w:rsidRPr="0057391C" w:rsidRDefault="006D543F" w:rsidP="006D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543F" w:rsidRDefault="006D543F" w:rsidP="006D543F">
      <w:pPr>
        <w:pStyle w:val="ConsPlusNormal"/>
        <w:rPr>
          <w:sz w:val="24"/>
          <w:szCs w:val="24"/>
        </w:rPr>
      </w:pPr>
      <w:r w:rsidRPr="006D543F">
        <w:rPr>
          <w:bCs/>
          <w:sz w:val="24"/>
          <w:szCs w:val="24"/>
        </w:rPr>
        <w:t>Об утверждении Состава комиссии</w:t>
      </w:r>
      <w:r w:rsidRPr="006D543F">
        <w:rPr>
          <w:sz w:val="24"/>
          <w:szCs w:val="24"/>
        </w:rPr>
        <w:t xml:space="preserve"> </w:t>
      </w:r>
    </w:p>
    <w:p w:rsidR="006D543F" w:rsidRDefault="006D543F" w:rsidP="006D543F">
      <w:pPr>
        <w:pStyle w:val="ConsPlusNormal"/>
        <w:rPr>
          <w:sz w:val="24"/>
          <w:szCs w:val="24"/>
        </w:rPr>
      </w:pPr>
      <w:r w:rsidRPr="006D543F">
        <w:rPr>
          <w:sz w:val="24"/>
          <w:szCs w:val="24"/>
        </w:rPr>
        <w:t xml:space="preserve">муниципального образования </w:t>
      </w:r>
    </w:p>
    <w:p w:rsidR="006D543F" w:rsidRPr="006D543F" w:rsidRDefault="006D543F" w:rsidP="006D543F">
      <w:pPr>
        <w:pStyle w:val="ConsPlusNormal"/>
        <w:rPr>
          <w:sz w:val="24"/>
          <w:szCs w:val="24"/>
        </w:rPr>
      </w:pPr>
      <w:proofErr w:type="spellStart"/>
      <w:r w:rsidRPr="006D543F">
        <w:rPr>
          <w:sz w:val="24"/>
          <w:szCs w:val="24"/>
        </w:rPr>
        <w:t>Кузнечнинское</w:t>
      </w:r>
      <w:proofErr w:type="spellEnd"/>
      <w:r w:rsidRPr="006D543F">
        <w:rPr>
          <w:sz w:val="24"/>
          <w:szCs w:val="24"/>
        </w:rPr>
        <w:t xml:space="preserve"> городское поселение </w:t>
      </w:r>
    </w:p>
    <w:p w:rsidR="006D543F" w:rsidRDefault="006D543F" w:rsidP="006D543F">
      <w:pPr>
        <w:pStyle w:val="ConsPlusNormal"/>
        <w:rPr>
          <w:sz w:val="24"/>
          <w:szCs w:val="24"/>
        </w:rPr>
      </w:pPr>
      <w:r w:rsidRPr="006D543F">
        <w:rPr>
          <w:sz w:val="24"/>
          <w:szCs w:val="24"/>
        </w:rPr>
        <w:t xml:space="preserve">МО </w:t>
      </w:r>
      <w:proofErr w:type="spellStart"/>
      <w:r w:rsidRPr="006D543F">
        <w:rPr>
          <w:sz w:val="24"/>
          <w:szCs w:val="24"/>
        </w:rPr>
        <w:t>Приозерский</w:t>
      </w:r>
      <w:proofErr w:type="spellEnd"/>
      <w:r w:rsidRPr="006D543F">
        <w:rPr>
          <w:sz w:val="24"/>
          <w:szCs w:val="24"/>
        </w:rPr>
        <w:t xml:space="preserve"> муниципальный район </w:t>
      </w:r>
    </w:p>
    <w:p w:rsidR="006D543F" w:rsidRPr="006D543F" w:rsidRDefault="006D543F" w:rsidP="006D543F">
      <w:pPr>
        <w:pStyle w:val="ConsPlusNormal"/>
        <w:rPr>
          <w:sz w:val="24"/>
          <w:szCs w:val="24"/>
        </w:rPr>
      </w:pPr>
      <w:r w:rsidRPr="006D543F">
        <w:rPr>
          <w:sz w:val="24"/>
          <w:szCs w:val="24"/>
        </w:rPr>
        <w:t>Ленинградской области</w:t>
      </w:r>
    </w:p>
    <w:p w:rsidR="006D543F" w:rsidRDefault="006D543F" w:rsidP="006D543F">
      <w:pPr>
        <w:pStyle w:val="ConsPlusNormal"/>
        <w:rPr>
          <w:sz w:val="24"/>
          <w:szCs w:val="24"/>
        </w:rPr>
      </w:pPr>
      <w:r w:rsidRPr="006D543F">
        <w:rPr>
          <w:sz w:val="24"/>
          <w:szCs w:val="24"/>
        </w:rPr>
        <w:t xml:space="preserve">по вопросам размещения нестационарных </w:t>
      </w:r>
    </w:p>
    <w:p w:rsidR="006D543F" w:rsidRPr="006D543F" w:rsidRDefault="006D543F" w:rsidP="006D543F">
      <w:pPr>
        <w:pStyle w:val="ConsPlusNormal"/>
        <w:rPr>
          <w:sz w:val="24"/>
          <w:szCs w:val="24"/>
        </w:rPr>
      </w:pPr>
      <w:r w:rsidRPr="006D543F">
        <w:rPr>
          <w:sz w:val="24"/>
          <w:szCs w:val="24"/>
        </w:rPr>
        <w:t>торговых объектов</w:t>
      </w:r>
    </w:p>
    <w:p w:rsidR="006D543F" w:rsidRPr="0057391C" w:rsidRDefault="006D543F" w:rsidP="006D543F">
      <w:pPr>
        <w:pStyle w:val="ConsPlusNormal"/>
        <w:rPr>
          <w:sz w:val="24"/>
          <w:szCs w:val="24"/>
        </w:rPr>
      </w:pPr>
    </w:p>
    <w:p w:rsidR="006D543F" w:rsidRPr="0057391C" w:rsidRDefault="006D543F" w:rsidP="006D543F">
      <w:pPr>
        <w:pStyle w:val="ConsPlusNormal"/>
        <w:rPr>
          <w:sz w:val="24"/>
          <w:szCs w:val="24"/>
        </w:rPr>
      </w:pPr>
    </w:p>
    <w:p w:rsidR="006D543F" w:rsidRPr="0057391C" w:rsidRDefault="006D543F" w:rsidP="006D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9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543F" w:rsidRPr="0057391C" w:rsidRDefault="006D543F" w:rsidP="006D5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57391C">
          <w:rPr>
            <w:rStyle w:val="a3"/>
            <w:color w:val="000000" w:themeColor="text1"/>
            <w:sz w:val="24"/>
            <w:szCs w:val="24"/>
          </w:rPr>
          <w:t>законом</w:t>
        </w:r>
      </w:hyperlink>
      <w:r w:rsidRPr="0057391C">
        <w:rPr>
          <w:rFonts w:ascii="Times New Roman" w:hAnsi="Times New Roman" w:cs="Times New Roman"/>
          <w:sz w:val="24"/>
          <w:szCs w:val="24"/>
        </w:rPr>
        <w:t xml:space="preserve"> от 28.12.2009г. №381-ФЗ «Об основах государственного регулирования торговой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в Российской Федерации», </w:t>
      </w:r>
      <w:r w:rsidRPr="0057391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57391C">
          <w:rPr>
            <w:rStyle w:val="a3"/>
            <w:color w:val="000000" w:themeColor="text1"/>
            <w:sz w:val="24"/>
            <w:szCs w:val="24"/>
          </w:rPr>
          <w:t>законом</w:t>
        </w:r>
      </w:hyperlink>
      <w:r w:rsidRPr="0057391C">
        <w:rPr>
          <w:rFonts w:ascii="Times New Roman" w:hAnsi="Times New Roman" w:cs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91C">
        <w:rPr>
          <w:rFonts w:ascii="Times New Roman" w:hAnsi="Times New Roman" w:cs="Times New Roman"/>
          <w:sz w:val="24"/>
          <w:szCs w:val="24"/>
        </w:rPr>
        <w:t xml:space="preserve">Правительства Ленинградской области №22 от 18.08.2016г, </w:t>
      </w:r>
      <w:hyperlink r:id="rId7" w:history="1">
        <w:r w:rsidRPr="0057391C">
          <w:rPr>
            <w:rStyle w:val="a3"/>
            <w:color w:val="000000" w:themeColor="text1"/>
            <w:sz w:val="24"/>
            <w:szCs w:val="24"/>
          </w:rPr>
          <w:t>Уставом</w:t>
        </w:r>
      </w:hyperlink>
      <w:r w:rsidRPr="0057391C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57391C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Pr="0057391C">
        <w:rPr>
          <w:rFonts w:ascii="Times New Roman" w:hAnsi="Times New Roman" w:cs="Times New Roman"/>
          <w:sz w:val="24"/>
          <w:szCs w:val="24"/>
        </w:rPr>
        <w:t xml:space="preserve"> городское поселение МО </w:t>
      </w:r>
      <w:proofErr w:type="spellStart"/>
      <w:r w:rsidRPr="0057391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7391C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BC65D0">
        <w:rPr>
          <w:rFonts w:ascii="Times New Roman" w:hAnsi="Times New Roman" w:cs="Times New Roman"/>
          <w:sz w:val="24"/>
          <w:szCs w:val="24"/>
        </w:rPr>
        <w:t xml:space="preserve"> Ленинградской области:</w:t>
      </w:r>
    </w:p>
    <w:p w:rsidR="006D543F" w:rsidRPr="0057391C" w:rsidRDefault="006D543F" w:rsidP="006D5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43F" w:rsidRPr="006D543F" w:rsidRDefault="006D543F" w:rsidP="007D577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прилагаемый</w:t>
      </w:r>
      <w:r w:rsidRPr="0057391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Состав</w:t>
      </w:r>
      <w:r w:rsidRPr="006D543F">
        <w:rPr>
          <w:bCs/>
          <w:sz w:val="24"/>
          <w:szCs w:val="24"/>
        </w:rPr>
        <w:t xml:space="preserve"> комиссии</w:t>
      </w:r>
      <w:r w:rsidRPr="006D543F">
        <w:rPr>
          <w:sz w:val="24"/>
          <w:szCs w:val="24"/>
        </w:rPr>
        <w:t xml:space="preserve"> муниципального образования </w:t>
      </w:r>
      <w:proofErr w:type="spellStart"/>
      <w:r w:rsidRPr="006D543F">
        <w:rPr>
          <w:sz w:val="24"/>
          <w:szCs w:val="24"/>
        </w:rPr>
        <w:t>Кузнечнинское</w:t>
      </w:r>
      <w:proofErr w:type="spellEnd"/>
      <w:r w:rsidRPr="006D543F">
        <w:rPr>
          <w:sz w:val="24"/>
          <w:szCs w:val="24"/>
        </w:rPr>
        <w:t xml:space="preserve"> городское поселение МО </w:t>
      </w:r>
      <w:proofErr w:type="spellStart"/>
      <w:r w:rsidRPr="006D543F">
        <w:rPr>
          <w:sz w:val="24"/>
          <w:szCs w:val="24"/>
        </w:rPr>
        <w:t>Приозерский</w:t>
      </w:r>
      <w:proofErr w:type="spellEnd"/>
      <w:r w:rsidRPr="006D543F">
        <w:rPr>
          <w:sz w:val="24"/>
          <w:szCs w:val="24"/>
        </w:rPr>
        <w:t xml:space="preserve"> муниципальный район Ленинградской области</w:t>
      </w:r>
      <w:r>
        <w:rPr>
          <w:sz w:val="24"/>
          <w:szCs w:val="24"/>
        </w:rPr>
        <w:t xml:space="preserve"> </w:t>
      </w:r>
      <w:r w:rsidRPr="006D543F">
        <w:rPr>
          <w:sz w:val="24"/>
          <w:szCs w:val="24"/>
        </w:rPr>
        <w:t xml:space="preserve">по </w:t>
      </w:r>
      <w:r>
        <w:rPr>
          <w:sz w:val="24"/>
          <w:szCs w:val="24"/>
        </w:rPr>
        <w:t>в</w:t>
      </w:r>
      <w:r w:rsidRPr="006D543F">
        <w:rPr>
          <w:sz w:val="24"/>
          <w:szCs w:val="24"/>
        </w:rPr>
        <w:t>опросам размещения нестационарных торговых объектов</w:t>
      </w:r>
    </w:p>
    <w:p w:rsidR="006D543F" w:rsidRPr="0057391C" w:rsidRDefault="006D543F" w:rsidP="007D5772">
      <w:pPr>
        <w:pStyle w:val="ConsPlusNormal"/>
        <w:jc w:val="both"/>
        <w:rPr>
          <w:b/>
        </w:rPr>
      </w:pPr>
      <w:r w:rsidRPr="006D543F">
        <w:rPr>
          <w:sz w:val="24"/>
          <w:szCs w:val="24"/>
        </w:rPr>
        <w:t xml:space="preserve">2. Опубликовать настоящее </w:t>
      </w:r>
      <w:r w:rsidR="007D5772">
        <w:rPr>
          <w:sz w:val="24"/>
          <w:szCs w:val="24"/>
        </w:rPr>
        <w:t>Распоряжение</w:t>
      </w:r>
      <w:r w:rsidRPr="006D543F">
        <w:rPr>
          <w:sz w:val="24"/>
          <w:szCs w:val="24"/>
        </w:rPr>
        <w:t xml:space="preserve"> в Приложении к газете «Красная звезда» «</w:t>
      </w:r>
      <w:proofErr w:type="spellStart"/>
      <w:r w:rsidRPr="006D543F">
        <w:rPr>
          <w:sz w:val="24"/>
          <w:szCs w:val="24"/>
        </w:rPr>
        <w:t>Приозерский</w:t>
      </w:r>
      <w:proofErr w:type="spellEnd"/>
      <w:r w:rsidRPr="006D543F">
        <w:rPr>
          <w:sz w:val="24"/>
          <w:szCs w:val="24"/>
        </w:rPr>
        <w:t xml:space="preserve"> край» и разместить на официальном сайте администрации МО </w:t>
      </w:r>
      <w:proofErr w:type="spellStart"/>
      <w:r w:rsidRPr="006D543F">
        <w:rPr>
          <w:sz w:val="24"/>
          <w:szCs w:val="24"/>
        </w:rPr>
        <w:t>Кузнечнинское</w:t>
      </w:r>
      <w:proofErr w:type="spellEnd"/>
      <w:r w:rsidRPr="006D543F">
        <w:rPr>
          <w:sz w:val="24"/>
          <w:szCs w:val="24"/>
        </w:rPr>
        <w:t xml:space="preserve"> городское поселение</w:t>
      </w:r>
      <w:r w:rsidRPr="0057391C">
        <w:t xml:space="preserve"> </w:t>
      </w:r>
      <w:hyperlink r:id="rId8" w:history="1">
        <w:r w:rsidRPr="0057391C">
          <w:rPr>
            <w:rStyle w:val="a3"/>
            <w:lang w:val="en-US"/>
          </w:rPr>
          <w:t>www</w:t>
        </w:r>
        <w:r w:rsidRPr="0057391C">
          <w:rPr>
            <w:rStyle w:val="a3"/>
          </w:rPr>
          <w:t>.</w:t>
        </w:r>
        <w:proofErr w:type="spellStart"/>
        <w:r w:rsidRPr="0057391C">
          <w:rPr>
            <w:rStyle w:val="a3"/>
            <w:lang w:val="en-US"/>
          </w:rPr>
          <w:t>kuznechnoe</w:t>
        </w:r>
        <w:proofErr w:type="spellEnd"/>
        <w:r w:rsidRPr="0057391C">
          <w:rPr>
            <w:rStyle w:val="a3"/>
          </w:rPr>
          <w:t>.</w:t>
        </w:r>
        <w:proofErr w:type="spellStart"/>
        <w:r w:rsidRPr="0057391C">
          <w:rPr>
            <w:rStyle w:val="a3"/>
            <w:lang w:val="en-US"/>
          </w:rPr>
          <w:t>lenobl</w:t>
        </w:r>
        <w:proofErr w:type="spellEnd"/>
        <w:r w:rsidRPr="0057391C">
          <w:rPr>
            <w:rStyle w:val="a3"/>
          </w:rPr>
          <w:t>.</w:t>
        </w:r>
        <w:proofErr w:type="spellStart"/>
        <w:r w:rsidRPr="0057391C">
          <w:rPr>
            <w:rStyle w:val="a3"/>
            <w:lang w:val="en-US"/>
          </w:rPr>
          <w:t>ru</w:t>
        </w:r>
        <w:proofErr w:type="spellEnd"/>
      </w:hyperlink>
      <w:r w:rsidRPr="0057391C">
        <w:rPr>
          <w:b/>
        </w:rPr>
        <w:t>.</w:t>
      </w:r>
    </w:p>
    <w:p w:rsidR="006D543F" w:rsidRPr="0057391C" w:rsidRDefault="006D543F" w:rsidP="007D5772">
      <w:pPr>
        <w:pStyle w:val="a4"/>
        <w:ind w:firstLine="0"/>
      </w:pPr>
      <w:r w:rsidRPr="0057391C">
        <w:t xml:space="preserve"> 3.Настоящее </w:t>
      </w:r>
      <w:r w:rsidR="007D5772">
        <w:t>распоряжение</w:t>
      </w:r>
      <w:r w:rsidRPr="0057391C">
        <w:t xml:space="preserve"> вступает в силу со дня официального опубликования.</w:t>
      </w:r>
    </w:p>
    <w:p w:rsidR="006D543F" w:rsidRPr="0057391C" w:rsidRDefault="006D543F" w:rsidP="007D57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>4. Контроль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D5772">
        <w:rPr>
          <w:rFonts w:ascii="Times New Roman" w:hAnsi="Times New Roman" w:cs="Times New Roman"/>
          <w:sz w:val="24"/>
          <w:szCs w:val="24"/>
        </w:rPr>
        <w:t>Распоряжения</w:t>
      </w:r>
      <w:r w:rsidRPr="0057391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D543F" w:rsidRPr="0057391C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43F" w:rsidRPr="0057391C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5D0" w:rsidRDefault="00BC65D0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65D0" w:rsidRDefault="00BC65D0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543F" w:rsidRPr="0057391C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 xml:space="preserve">Глава администрации        </w:t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Pr="005739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Галич Г.А.</w:t>
      </w:r>
    </w:p>
    <w:p w:rsidR="006D543F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543F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543F" w:rsidRPr="0057391C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543F" w:rsidRPr="00932B49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Исп. Ковалева И.В.</w:t>
      </w:r>
    </w:p>
    <w:p w:rsidR="006D543F" w:rsidRPr="00932B49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Тел. 98-332</w:t>
      </w:r>
    </w:p>
    <w:p w:rsidR="006D543F" w:rsidRPr="00932B49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43F" w:rsidRPr="00932B49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43F" w:rsidRPr="00932B49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Разослано: дело-</w:t>
      </w:r>
      <w:proofErr w:type="gramStart"/>
      <w:r w:rsidRPr="00932B49">
        <w:rPr>
          <w:rFonts w:ascii="Times New Roman" w:hAnsi="Times New Roman" w:cs="Times New Roman"/>
          <w:sz w:val="20"/>
          <w:szCs w:val="20"/>
        </w:rPr>
        <w:t>2,бухгалтерия</w:t>
      </w:r>
      <w:proofErr w:type="gramEnd"/>
      <w:r w:rsidRPr="00932B49">
        <w:rPr>
          <w:rFonts w:ascii="Times New Roman" w:hAnsi="Times New Roman" w:cs="Times New Roman"/>
          <w:sz w:val="20"/>
          <w:szCs w:val="20"/>
        </w:rPr>
        <w:t>-1, торговый отдел -1,спец-т по имуществу - 1</w:t>
      </w:r>
    </w:p>
    <w:p w:rsidR="00BC65D0" w:rsidRDefault="00BC65D0" w:rsidP="006D543F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43F" w:rsidRPr="006D543F" w:rsidRDefault="006D543F" w:rsidP="006D543F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543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D543F" w:rsidRPr="006D543F" w:rsidRDefault="007D5772" w:rsidP="006D543F">
      <w:pPr>
        <w:widowControl w:val="0"/>
        <w:tabs>
          <w:tab w:val="left" w:pos="581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6D543F" w:rsidRPr="006D54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D543F" w:rsidRPr="006D543F" w:rsidRDefault="006D543F" w:rsidP="006D543F">
      <w:pPr>
        <w:widowControl w:val="0"/>
        <w:tabs>
          <w:tab w:val="left" w:pos="5640"/>
          <w:tab w:val="left" w:pos="57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43F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6D543F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Pr="006D543F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6D543F" w:rsidRPr="006D543F" w:rsidRDefault="006D543F" w:rsidP="006D543F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6D543F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7D5772">
        <w:rPr>
          <w:rFonts w:ascii="Times New Roman" w:hAnsi="Times New Roman" w:cs="Times New Roman"/>
          <w:sz w:val="24"/>
          <w:szCs w:val="24"/>
        </w:rPr>
        <w:t>31» октября</w:t>
      </w:r>
      <w:r w:rsidRPr="006D543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D5772">
        <w:rPr>
          <w:rFonts w:ascii="Times New Roman" w:hAnsi="Times New Roman" w:cs="Times New Roman"/>
          <w:sz w:val="24"/>
          <w:szCs w:val="24"/>
        </w:rPr>
        <w:t xml:space="preserve"> года  № 81</w:t>
      </w:r>
    </w:p>
    <w:p w:rsidR="006D543F" w:rsidRDefault="006D543F" w:rsidP="006D543F">
      <w:pPr>
        <w:spacing w:line="240" w:lineRule="auto"/>
        <w:jc w:val="right"/>
      </w:pPr>
    </w:p>
    <w:p w:rsidR="006D543F" w:rsidRDefault="006D543F" w:rsidP="006D543F">
      <w:pPr>
        <w:spacing w:line="240" w:lineRule="auto"/>
        <w:jc w:val="right"/>
      </w:pPr>
    </w:p>
    <w:p w:rsidR="006D543F" w:rsidRDefault="006D543F" w:rsidP="006D543F">
      <w:pPr>
        <w:spacing w:line="240" w:lineRule="auto"/>
        <w:jc w:val="right"/>
      </w:pPr>
    </w:p>
    <w:p w:rsidR="006D543F" w:rsidRPr="006D543F" w:rsidRDefault="006D543F" w:rsidP="006D543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3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84CE6" w:rsidRPr="00A84CE6" w:rsidRDefault="00A84CE6" w:rsidP="00A84CE6">
      <w:pPr>
        <w:pStyle w:val="ConsPlusNormal"/>
        <w:jc w:val="center"/>
        <w:rPr>
          <w:b/>
          <w:sz w:val="24"/>
          <w:szCs w:val="24"/>
        </w:rPr>
      </w:pPr>
      <w:r w:rsidRPr="00A84CE6">
        <w:rPr>
          <w:b/>
          <w:bCs/>
          <w:sz w:val="24"/>
          <w:szCs w:val="24"/>
        </w:rPr>
        <w:t>Комиссии</w:t>
      </w:r>
      <w:r>
        <w:rPr>
          <w:b/>
          <w:bCs/>
          <w:sz w:val="24"/>
          <w:szCs w:val="24"/>
        </w:rPr>
        <w:t xml:space="preserve"> </w:t>
      </w:r>
      <w:r w:rsidRPr="00A84CE6">
        <w:rPr>
          <w:b/>
          <w:sz w:val="24"/>
          <w:szCs w:val="24"/>
        </w:rPr>
        <w:t>муниципального образования</w:t>
      </w:r>
    </w:p>
    <w:p w:rsidR="00A84CE6" w:rsidRPr="00A84CE6" w:rsidRDefault="00A84CE6" w:rsidP="00A84CE6">
      <w:pPr>
        <w:pStyle w:val="ConsPlusNormal"/>
        <w:jc w:val="center"/>
        <w:rPr>
          <w:b/>
          <w:sz w:val="24"/>
          <w:szCs w:val="24"/>
        </w:rPr>
      </w:pPr>
      <w:proofErr w:type="spellStart"/>
      <w:r w:rsidRPr="00A84CE6">
        <w:rPr>
          <w:b/>
          <w:sz w:val="24"/>
          <w:szCs w:val="24"/>
        </w:rPr>
        <w:t>Кузнечнинское</w:t>
      </w:r>
      <w:proofErr w:type="spellEnd"/>
      <w:r w:rsidRPr="00A84CE6">
        <w:rPr>
          <w:b/>
          <w:sz w:val="24"/>
          <w:szCs w:val="24"/>
        </w:rPr>
        <w:t xml:space="preserve"> городское поселение</w:t>
      </w:r>
    </w:p>
    <w:p w:rsidR="00A84CE6" w:rsidRPr="00A84CE6" w:rsidRDefault="00A84CE6" w:rsidP="00A84CE6">
      <w:pPr>
        <w:pStyle w:val="ConsPlusNormal"/>
        <w:jc w:val="center"/>
        <w:rPr>
          <w:b/>
          <w:sz w:val="24"/>
          <w:szCs w:val="24"/>
        </w:rPr>
      </w:pPr>
      <w:r w:rsidRPr="00A84CE6">
        <w:rPr>
          <w:b/>
          <w:sz w:val="24"/>
          <w:szCs w:val="24"/>
        </w:rPr>
        <w:t xml:space="preserve">МО </w:t>
      </w:r>
      <w:proofErr w:type="spellStart"/>
      <w:r w:rsidRPr="00A84CE6">
        <w:rPr>
          <w:b/>
          <w:sz w:val="24"/>
          <w:szCs w:val="24"/>
        </w:rPr>
        <w:t>Приозерский</w:t>
      </w:r>
      <w:proofErr w:type="spellEnd"/>
      <w:r w:rsidRPr="00A84CE6">
        <w:rPr>
          <w:b/>
          <w:sz w:val="24"/>
          <w:szCs w:val="24"/>
        </w:rPr>
        <w:t xml:space="preserve"> муниципальный район</w:t>
      </w:r>
    </w:p>
    <w:p w:rsidR="00A84CE6" w:rsidRPr="00A84CE6" w:rsidRDefault="00A84CE6" w:rsidP="00A84CE6">
      <w:pPr>
        <w:pStyle w:val="ConsPlusNormal"/>
        <w:jc w:val="center"/>
        <w:rPr>
          <w:b/>
          <w:sz w:val="24"/>
          <w:szCs w:val="24"/>
        </w:rPr>
      </w:pPr>
      <w:r w:rsidRPr="00A84CE6">
        <w:rPr>
          <w:b/>
          <w:sz w:val="24"/>
          <w:szCs w:val="24"/>
        </w:rPr>
        <w:t>Ленинградской области</w:t>
      </w:r>
    </w:p>
    <w:p w:rsidR="00A84CE6" w:rsidRPr="00A84CE6" w:rsidRDefault="00A84CE6" w:rsidP="00A84CE6">
      <w:pPr>
        <w:pStyle w:val="ConsPlusNormal"/>
        <w:jc w:val="center"/>
        <w:rPr>
          <w:b/>
          <w:sz w:val="24"/>
          <w:szCs w:val="24"/>
        </w:rPr>
      </w:pPr>
      <w:r w:rsidRPr="00A84CE6">
        <w:rPr>
          <w:b/>
          <w:sz w:val="24"/>
          <w:szCs w:val="24"/>
        </w:rPr>
        <w:t>по вопросам размещения нестационарных</w:t>
      </w:r>
    </w:p>
    <w:p w:rsidR="00A84CE6" w:rsidRPr="00A84CE6" w:rsidRDefault="00A84CE6" w:rsidP="00A84CE6">
      <w:pPr>
        <w:pStyle w:val="ConsPlusNormal"/>
        <w:jc w:val="center"/>
        <w:rPr>
          <w:b/>
          <w:sz w:val="24"/>
          <w:szCs w:val="24"/>
        </w:rPr>
      </w:pPr>
      <w:r w:rsidRPr="00A84CE6">
        <w:rPr>
          <w:b/>
          <w:sz w:val="24"/>
          <w:szCs w:val="24"/>
        </w:rPr>
        <w:t>торговых объектов</w:t>
      </w:r>
    </w:p>
    <w:p w:rsidR="006D543F" w:rsidRPr="006D543F" w:rsidRDefault="006D543F" w:rsidP="006D543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43F" w:rsidRPr="006D543F" w:rsidRDefault="006D543F" w:rsidP="006D543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43F" w:rsidRPr="006D543F" w:rsidRDefault="006D543F" w:rsidP="006D543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3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84CE6">
        <w:rPr>
          <w:rFonts w:ascii="Times New Roman" w:hAnsi="Times New Roman" w:cs="Times New Roman"/>
          <w:sz w:val="24"/>
          <w:szCs w:val="24"/>
        </w:rPr>
        <w:t>Комиссии</w:t>
      </w:r>
      <w:r w:rsidRPr="006D543F">
        <w:rPr>
          <w:rFonts w:ascii="Times New Roman" w:hAnsi="Times New Roman" w:cs="Times New Roman"/>
          <w:sz w:val="24"/>
          <w:szCs w:val="24"/>
        </w:rPr>
        <w:t xml:space="preserve">: Галич Галина Анатольевна – глава администрации МО </w:t>
      </w:r>
      <w:proofErr w:type="spellStart"/>
      <w:r w:rsidRPr="006D543F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Pr="006D543F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6D543F" w:rsidRPr="006D543F" w:rsidRDefault="006D543F" w:rsidP="006D543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43F" w:rsidRPr="006D543F" w:rsidRDefault="006D543F" w:rsidP="006D543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3F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A84CE6">
        <w:rPr>
          <w:rFonts w:ascii="Times New Roman" w:hAnsi="Times New Roman" w:cs="Times New Roman"/>
          <w:sz w:val="24"/>
          <w:szCs w:val="24"/>
        </w:rPr>
        <w:t>Комиссии</w:t>
      </w:r>
      <w:r w:rsidRPr="006D543F">
        <w:rPr>
          <w:rFonts w:ascii="Times New Roman" w:hAnsi="Times New Roman" w:cs="Times New Roman"/>
          <w:sz w:val="24"/>
          <w:szCs w:val="24"/>
        </w:rPr>
        <w:t xml:space="preserve">: </w:t>
      </w:r>
      <w:r w:rsidR="00A84CE6">
        <w:rPr>
          <w:rFonts w:ascii="Times New Roman" w:hAnsi="Times New Roman" w:cs="Times New Roman"/>
          <w:sz w:val="24"/>
          <w:szCs w:val="24"/>
        </w:rPr>
        <w:t>Давыдова Екатерина Викторовна – ведущий специалист администрации по имуществу</w:t>
      </w:r>
    </w:p>
    <w:p w:rsidR="006D543F" w:rsidRPr="006D543F" w:rsidRDefault="006D543F" w:rsidP="006D543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3F">
        <w:rPr>
          <w:rFonts w:ascii="Times New Roman" w:hAnsi="Times New Roman" w:cs="Times New Roman"/>
          <w:sz w:val="24"/>
          <w:szCs w:val="24"/>
        </w:rPr>
        <w:t>Секретарь: Ковалева Инна Владимировна – ведущи</w:t>
      </w:r>
      <w:r w:rsidR="00A84CE6">
        <w:rPr>
          <w:rFonts w:ascii="Times New Roman" w:hAnsi="Times New Roman" w:cs="Times New Roman"/>
          <w:sz w:val="24"/>
          <w:szCs w:val="24"/>
        </w:rPr>
        <w:t xml:space="preserve">й </w:t>
      </w:r>
      <w:r w:rsidRPr="006D543F">
        <w:rPr>
          <w:rFonts w:ascii="Times New Roman" w:hAnsi="Times New Roman" w:cs="Times New Roman"/>
          <w:sz w:val="24"/>
          <w:szCs w:val="24"/>
        </w:rPr>
        <w:t>специалист-экономист администрации</w:t>
      </w:r>
    </w:p>
    <w:p w:rsidR="006D543F" w:rsidRPr="006D543F" w:rsidRDefault="006D543F" w:rsidP="006D543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43F" w:rsidRPr="006D543F" w:rsidRDefault="006D543F" w:rsidP="006D543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43F" w:rsidRPr="006D543F" w:rsidRDefault="006D543F" w:rsidP="006D543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3F">
        <w:rPr>
          <w:rFonts w:ascii="Times New Roman" w:hAnsi="Times New Roman" w:cs="Times New Roman"/>
          <w:sz w:val="24"/>
          <w:szCs w:val="24"/>
        </w:rPr>
        <w:t xml:space="preserve">Члены Совета: </w:t>
      </w:r>
    </w:p>
    <w:p w:rsidR="006D543F" w:rsidRPr="006D543F" w:rsidRDefault="006D543F" w:rsidP="006D543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E6" w:rsidRPr="006D543F" w:rsidRDefault="00A84CE6" w:rsidP="00A84CE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3F">
        <w:rPr>
          <w:rFonts w:ascii="Times New Roman" w:hAnsi="Times New Roman" w:cs="Times New Roman"/>
          <w:sz w:val="24"/>
          <w:szCs w:val="24"/>
        </w:rPr>
        <w:t>Трофимов Сергей Викторович –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, член Координационного Совета по развитию и поддержке малого предпринимательства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6D543F" w:rsidRPr="006D543F" w:rsidRDefault="006D543F" w:rsidP="006D543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43F" w:rsidRPr="006D543F" w:rsidRDefault="00A84CE6" w:rsidP="006D543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  <w:r w:rsidR="006D543F" w:rsidRPr="006D543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член общественного совета по нормированию в сфере закупок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6D543F" w:rsidRPr="006D543F" w:rsidRDefault="006D543F" w:rsidP="006D543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43F" w:rsidRDefault="006D543F" w:rsidP="006D543F">
      <w:pPr>
        <w:jc w:val="center"/>
      </w:pPr>
    </w:p>
    <w:p w:rsidR="006D543F" w:rsidRDefault="006D543F"/>
    <w:p w:rsidR="006D543F" w:rsidRDefault="006D543F"/>
    <w:p w:rsidR="006D543F" w:rsidRDefault="006D543F"/>
    <w:sectPr w:rsidR="006D543F" w:rsidSect="006D543F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3F"/>
    <w:rsid w:val="00231B87"/>
    <w:rsid w:val="006D543F"/>
    <w:rsid w:val="007D5772"/>
    <w:rsid w:val="00995869"/>
    <w:rsid w:val="00A84CE6"/>
    <w:rsid w:val="00AE1110"/>
    <w:rsid w:val="00B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F2F1"/>
  <w15:chartTrackingRefBased/>
  <w15:docId w15:val="{52AA92A5-22BA-4331-828D-9EA44E16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3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D54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43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543F"/>
    <w:rPr>
      <w:color w:val="0563C1" w:themeColor="hyperlink"/>
      <w:u w:val="single"/>
    </w:rPr>
  </w:style>
  <w:style w:type="paragraph" w:customStyle="1" w:styleId="ConsPlusNormal">
    <w:name w:val="ConsPlusNormal"/>
    <w:rsid w:val="006D5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6D54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D5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D543F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37CA5B868DC61C931920E8D6EC2F8297F5FB2A2B24F632633D24A8D82279F6UFQ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7CA5B868DC61C93193EE5C08070899FFBA32E222AFB603C627FF58FU2QBJ" TargetMode="External"/><Relationship Id="rId5" Type="http://schemas.openxmlformats.org/officeDocument/2006/relationships/hyperlink" Target="consultantplus://offline/ref=9937CA5B868DC61C93193EE5C08070899FFBA320252CFB603C627FF58FU2QB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2016-10-31T07:22:00Z</cp:lastPrinted>
  <dcterms:created xsi:type="dcterms:W3CDTF">2016-10-21T07:33:00Z</dcterms:created>
  <dcterms:modified xsi:type="dcterms:W3CDTF">2016-10-31T07:23:00Z</dcterms:modified>
</cp:coreProperties>
</file>