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9" w:rsidRDefault="00082EC9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5D05DD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082EC9" w:rsidRDefault="00082EC9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082EC9" w:rsidRDefault="00082EC9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82EC9" w:rsidRDefault="00082EC9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082EC9" w:rsidRDefault="00082EC9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082EC9" w:rsidRDefault="00082EC9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082EC9" w:rsidRDefault="00082EC9" w:rsidP="009B1638">
      <w:pPr>
        <w:jc w:val="center"/>
        <w:rPr>
          <w:b/>
        </w:rPr>
      </w:pPr>
      <w:r>
        <w:rPr>
          <w:b/>
        </w:rPr>
        <w:t xml:space="preserve">третий созыв </w:t>
      </w:r>
    </w:p>
    <w:p w:rsidR="00082EC9" w:rsidRDefault="00082EC9" w:rsidP="00810DD5">
      <w:pPr>
        <w:jc w:val="center"/>
        <w:rPr>
          <w:szCs w:val="24"/>
        </w:rPr>
      </w:pPr>
    </w:p>
    <w:p w:rsidR="00082EC9" w:rsidRDefault="00082EC9" w:rsidP="0045131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</w:t>
      </w:r>
    </w:p>
    <w:p w:rsidR="00082EC9" w:rsidRDefault="00082EC9" w:rsidP="00451318">
      <w:pPr>
        <w:jc w:val="center"/>
        <w:rPr>
          <w:b/>
          <w:bCs/>
          <w:szCs w:val="24"/>
        </w:rPr>
      </w:pPr>
    </w:p>
    <w:p w:rsidR="00082EC9" w:rsidRDefault="00082EC9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26  »  октября  2017 года   </w:t>
      </w:r>
      <w:r>
        <w:rPr>
          <w:b/>
          <w:bCs/>
          <w:sz w:val="28"/>
          <w:szCs w:val="28"/>
          <w:u w:val="single"/>
        </w:rPr>
        <w:t>№ 101 .</w:t>
      </w:r>
    </w:p>
    <w:p w:rsidR="00082EC9" w:rsidRDefault="00082EC9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17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082EC9" w:rsidRPr="000A150E" w:rsidRDefault="00082EC9" w:rsidP="00E34909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2"/>
                    </w:rPr>
                  </w:pPr>
                  <w:r>
                    <w:rPr>
                      <w:bCs/>
                      <w:szCs w:val="24"/>
                    </w:rPr>
                    <w:t>«Об отмене решения Совета депутатов МО Кузнечнинское городское поселение № 60 от 17.03.2016г. «</w:t>
                  </w:r>
                  <w:r w:rsidRPr="000A150E">
                    <w:rPr>
                      <w:spacing w:val="-2"/>
                    </w:rPr>
                    <w:t xml:space="preserve">Об утверждении порядка представления сведений о доходах, расходах, </w:t>
                  </w:r>
                  <w:r w:rsidRPr="000A150E">
                    <w:rPr>
                      <w:spacing w:val="-3"/>
                    </w:rPr>
                    <w:t>об имуществе и обязательствах</w:t>
                  </w:r>
                  <w:r>
                    <w:rPr>
                      <w:spacing w:val="-2"/>
                    </w:rPr>
                    <w:t xml:space="preserve"> </w:t>
                  </w:r>
                  <w:r w:rsidRPr="000A150E">
                    <w:rPr>
                      <w:spacing w:val="-3"/>
                    </w:rPr>
                    <w:t>имущественного характера лица,</w:t>
                  </w:r>
                  <w:r>
                    <w:t xml:space="preserve"> з</w:t>
                  </w:r>
                  <w:r w:rsidRPr="000A150E">
                    <w:rPr>
                      <w:spacing w:val="-1"/>
                    </w:rPr>
                    <w:t>амещающего должность</w:t>
                  </w:r>
                  <w:r>
                    <w:rPr>
                      <w:spacing w:val="-2"/>
                    </w:rPr>
                    <w:t xml:space="preserve"> </w:t>
                  </w:r>
                  <w:r w:rsidRPr="000A150E">
                    <w:rPr>
                      <w:spacing w:val="-1"/>
                    </w:rPr>
                    <w:t xml:space="preserve">главы </w:t>
                  </w:r>
                  <w:r w:rsidRPr="000A150E">
                    <w:rPr>
                      <w:spacing w:val="-2"/>
                    </w:rPr>
                    <w:t>муниципального</w:t>
                  </w:r>
                  <w:r w:rsidRPr="000A150E">
                    <w:t xml:space="preserve"> </w:t>
                  </w:r>
                  <w:r w:rsidRPr="000A150E">
                    <w:rPr>
                      <w:bCs/>
                      <w:spacing w:val="-2"/>
                    </w:rPr>
                    <w:t>образования</w:t>
                  </w:r>
                  <w:r>
                    <w:rPr>
                      <w:bCs/>
                      <w:spacing w:val="-2"/>
                    </w:rPr>
                    <w:t xml:space="preserve"> Кузнечнинское городское поселение</w:t>
                  </w:r>
                  <w:r w:rsidRPr="000A150E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 xml:space="preserve"> муниципального образования Приозерский муниципальный  район Ленинградской области</w:t>
                  </w:r>
                  <w:r w:rsidRPr="000A150E">
                    <w:rPr>
                      <w:spacing w:val="-2"/>
                    </w:rPr>
                    <w:t xml:space="preserve">, </w:t>
                  </w:r>
                  <w:r>
                    <w:rPr>
                      <w:bCs/>
                      <w:spacing w:val="-2"/>
                    </w:rPr>
                    <w:t>депутата С</w:t>
                  </w:r>
                  <w:r w:rsidRPr="000A150E">
                    <w:rPr>
                      <w:bCs/>
                      <w:spacing w:val="-2"/>
                    </w:rPr>
                    <w:t>овета депутатов муниципального образования</w:t>
                  </w:r>
                  <w:r w:rsidRPr="00196992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>Кузнечнинское городское поселение</w:t>
                  </w:r>
                  <w:r w:rsidRPr="00196992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>муниципального образования</w:t>
                  </w:r>
                  <w:r w:rsidRPr="000A150E">
                    <w:rPr>
                      <w:bCs/>
                      <w:spacing w:val="-2"/>
                    </w:rPr>
                    <w:t xml:space="preserve"> </w:t>
                  </w:r>
                  <w:r>
                    <w:rPr>
                      <w:bCs/>
                      <w:spacing w:val="-2"/>
                    </w:rPr>
                    <w:t>Приозерский муниципальный район Ленинградской области</w:t>
                  </w:r>
                  <w:r w:rsidRPr="000A150E">
                    <w:rPr>
                      <w:bCs/>
                      <w:spacing w:val="-2"/>
                    </w:rPr>
                    <w:t xml:space="preserve"> и членов их семей</w:t>
                  </w:r>
                  <w:r>
                    <w:rPr>
                      <w:bCs/>
                      <w:spacing w:val="-2"/>
                    </w:rPr>
                    <w:t>»</w:t>
                  </w:r>
                </w:p>
                <w:p w:rsidR="00082EC9" w:rsidRDefault="00082EC9" w:rsidP="00810DD5">
                  <w:pPr>
                    <w:jc w:val="both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082EC9" w:rsidRDefault="00082EC9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082EC9" w:rsidRDefault="00082EC9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</w:p>
    <w:p w:rsidR="00082EC9" w:rsidRPr="00DB1E01" w:rsidRDefault="00082EC9" w:rsidP="00C03E78">
      <w:pPr>
        <w:ind w:firstLine="180"/>
        <w:jc w:val="both"/>
        <w:rPr>
          <w:szCs w:val="24"/>
        </w:rPr>
      </w:pPr>
      <w:r>
        <w:rPr>
          <w:szCs w:val="24"/>
        </w:rPr>
        <w:tab/>
      </w:r>
      <w:r w:rsidRPr="00BD14EF">
        <w:t xml:space="preserve">На основании части 4.2 статьи 12.1 </w:t>
      </w:r>
      <w:r w:rsidRPr="00BD14EF">
        <w:rPr>
          <w:spacing w:val="-5"/>
        </w:rPr>
        <w:t>Федерального закона от 25 декабря 2008 года № 273-ФЗ «О противодействии коррупции»</w:t>
      </w:r>
      <w:r>
        <w:rPr>
          <w:spacing w:val="-5"/>
        </w:rPr>
        <w:t>,</w:t>
      </w:r>
      <w:r w:rsidRPr="00BD14EF">
        <w:rPr>
          <w:spacing w:val="-5"/>
        </w:rPr>
        <w:t xml:space="preserve"> </w:t>
      </w:r>
      <w:r>
        <w:rPr>
          <w:spacing w:val="-5"/>
        </w:rPr>
        <w:t>в</w:t>
      </w:r>
      <w:r w:rsidRPr="00DB1E01">
        <w:rPr>
          <w:szCs w:val="24"/>
        </w:rPr>
        <w:t xml:space="preserve"> соответствии с </w:t>
      </w:r>
      <w:r>
        <w:rPr>
          <w:szCs w:val="24"/>
        </w:rPr>
        <w:t>Федераль</w:t>
      </w:r>
      <w:r w:rsidRPr="00DB1E01">
        <w:rPr>
          <w:szCs w:val="24"/>
        </w:rPr>
        <w:t>ным закон</w:t>
      </w:r>
      <w:r>
        <w:rPr>
          <w:szCs w:val="24"/>
        </w:rPr>
        <w:t>о</w:t>
      </w:r>
      <w:r w:rsidRPr="00DB1E01">
        <w:rPr>
          <w:szCs w:val="24"/>
        </w:rPr>
        <w:t xml:space="preserve">м от </w:t>
      </w:r>
      <w:r>
        <w:rPr>
          <w:szCs w:val="24"/>
        </w:rPr>
        <w:t>03</w:t>
      </w:r>
      <w:r w:rsidRPr="00DB1E01">
        <w:rPr>
          <w:szCs w:val="24"/>
        </w:rPr>
        <w:t>.</w:t>
      </w:r>
      <w:r>
        <w:rPr>
          <w:szCs w:val="24"/>
        </w:rPr>
        <w:t>04</w:t>
      </w:r>
      <w:r w:rsidRPr="00DB1E01">
        <w:rPr>
          <w:szCs w:val="24"/>
        </w:rPr>
        <w:t>.20</w:t>
      </w:r>
      <w:r>
        <w:rPr>
          <w:szCs w:val="24"/>
        </w:rPr>
        <w:t>17</w:t>
      </w:r>
      <w:r w:rsidRPr="00DB1E01">
        <w:rPr>
          <w:szCs w:val="24"/>
        </w:rPr>
        <w:t xml:space="preserve">г. № </w:t>
      </w:r>
      <w:r>
        <w:rPr>
          <w:szCs w:val="24"/>
        </w:rPr>
        <w:t>64</w:t>
      </w:r>
      <w:r w:rsidRPr="00DB1E01">
        <w:rPr>
          <w:szCs w:val="24"/>
        </w:rPr>
        <w:t>-</w:t>
      </w:r>
      <w:r>
        <w:rPr>
          <w:szCs w:val="24"/>
        </w:rPr>
        <w:t>ФЗ</w:t>
      </w:r>
      <w:r w:rsidRPr="00DB1E01">
        <w:rPr>
          <w:szCs w:val="24"/>
        </w:rPr>
        <w:t xml:space="preserve"> «О внесении изменений в о</w:t>
      </w:r>
      <w:r>
        <w:rPr>
          <w:szCs w:val="24"/>
        </w:rPr>
        <w:t>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DB1E01">
        <w:rPr>
          <w:szCs w:val="24"/>
        </w:rPr>
        <w:t xml:space="preserve">, Уставом </w:t>
      </w:r>
      <w:r w:rsidRPr="00DB1E01"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 Совет  депутатов муниципального образования Кузнечнинское городское поселение  РЕШИЛ:</w:t>
      </w:r>
    </w:p>
    <w:p w:rsidR="00082EC9" w:rsidRPr="00DB1E01" w:rsidRDefault="00082EC9" w:rsidP="00810DD5">
      <w:pPr>
        <w:jc w:val="both"/>
        <w:rPr>
          <w:szCs w:val="24"/>
        </w:rPr>
      </w:pPr>
    </w:p>
    <w:p w:rsidR="00082EC9" w:rsidRDefault="00082EC9" w:rsidP="007051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ab/>
      </w:r>
      <w:r w:rsidRPr="00DB1E01">
        <w:rPr>
          <w:szCs w:val="24"/>
        </w:rPr>
        <w:t xml:space="preserve">1. </w:t>
      </w:r>
      <w:r>
        <w:rPr>
          <w:szCs w:val="24"/>
        </w:rPr>
        <w:t>Отменить решение Совета депутатов МО Кузнечнинское городское поселение</w:t>
      </w:r>
      <w:r w:rsidRPr="00605208">
        <w:rPr>
          <w:bCs/>
          <w:szCs w:val="24"/>
        </w:rPr>
        <w:t xml:space="preserve"> </w:t>
      </w:r>
      <w:r>
        <w:rPr>
          <w:bCs/>
          <w:szCs w:val="24"/>
        </w:rPr>
        <w:t>№ 60 от 17.03.2016г. «</w:t>
      </w:r>
      <w:r w:rsidRPr="000A150E">
        <w:rPr>
          <w:spacing w:val="-2"/>
        </w:rPr>
        <w:t xml:space="preserve">Об утверждении порядка представления сведений о доходах, расходах, </w:t>
      </w:r>
      <w:r w:rsidRPr="000A150E">
        <w:rPr>
          <w:spacing w:val="-3"/>
        </w:rPr>
        <w:t>об имуществе и обязательствах</w:t>
      </w:r>
      <w:r>
        <w:rPr>
          <w:spacing w:val="-2"/>
        </w:rPr>
        <w:t xml:space="preserve"> </w:t>
      </w:r>
      <w:r w:rsidRPr="000A150E">
        <w:rPr>
          <w:spacing w:val="-3"/>
        </w:rPr>
        <w:t>имущественного характера лица,</w:t>
      </w:r>
      <w:r>
        <w:t xml:space="preserve"> з</w:t>
      </w:r>
      <w:r w:rsidRPr="000A150E">
        <w:rPr>
          <w:spacing w:val="-1"/>
        </w:rPr>
        <w:t>амещающего должность</w:t>
      </w:r>
      <w:r>
        <w:rPr>
          <w:spacing w:val="-2"/>
        </w:rPr>
        <w:t xml:space="preserve"> </w:t>
      </w:r>
      <w:r w:rsidRPr="000A150E">
        <w:rPr>
          <w:spacing w:val="-1"/>
        </w:rPr>
        <w:t xml:space="preserve">главы </w:t>
      </w:r>
      <w:r w:rsidRPr="000A150E">
        <w:rPr>
          <w:spacing w:val="-2"/>
        </w:rPr>
        <w:t>муниципального</w:t>
      </w:r>
      <w:r w:rsidRPr="000A150E">
        <w:t xml:space="preserve"> </w:t>
      </w:r>
      <w:r w:rsidRPr="000A150E">
        <w:rPr>
          <w:bCs/>
          <w:spacing w:val="-2"/>
        </w:rPr>
        <w:t>образования</w:t>
      </w:r>
      <w:r>
        <w:rPr>
          <w:bCs/>
          <w:spacing w:val="-2"/>
        </w:rPr>
        <w:t xml:space="preserve"> Кузнечнинское городское поселение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 xml:space="preserve"> муниципального образования Приозерский муниципальный  район Ленинградской области</w:t>
      </w:r>
      <w:r w:rsidRPr="000A150E">
        <w:rPr>
          <w:spacing w:val="-2"/>
        </w:rPr>
        <w:t xml:space="preserve">, </w:t>
      </w:r>
      <w:r>
        <w:rPr>
          <w:bCs/>
          <w:spacing w:val="-2"/>
        </w:rPr>
        <w:t>депутата С</w:t>
      </w:r>
      <w:r w:rsidRPr="000A150E">
        <w:rPr>
          <w:bCs/>
          <w:spacing w:val="-2"/>
        </w:rPr>
        <w:t>овета депутатов муниципального образования</w:t>
      </w:r>
      <w:r w:rsidRPr="00196992">
        <w:rPr>
          <w:bCs/>
          <w:spacing w:val="-2"/>
        </w:rPr>
        <w:t xml:space="preserve"> </w:t>
      </w:r>
      <w:r>
        <w:rPr>
          <w:bCs/>
          <w:spacing w:val="-2"/>
        </w:rPr>
        <w:t>Кузнечнинское городское поселение</w:t>
      </w:r>
      <w:r w:rsidRPr="00196992">
        <w:rPr>
          <w:bCs/>
          <w:spacing w:val="-2"/>
        </w:rPr>
        <w:t xml:space="preserve"> </w:t>
      </w:r>
      <w:r>
        <w:rPr>
          <w:bCs/>
          <w:spacing w:val="-2"/>
        </w:rPr>
        <w:t>муниципального образования</w:t>
      </w:r>
      <w:r w:rsidRPr="000A150E">
        <w:rPr>
          <w:bCs/>
          <w:spacing w:val="-2"/>
        </w:rPr>
        <w:t xml:space="preserve"> </w:t>
      </w:r>
      <w:r>
        <w:rPr>
          <w:bCs/>
          <w:spacing w:val="-2"/>
        </w:rPr>
        <w:t>Приозерский муниципальный район Ленинградской области</w:t>
      </w:r>
      <w:r w:rsidRPr="000A150E">
        <w:rPr>
          <w:bCs/>
          <w:spacing w:val="-2"/>
        </w:rPr>
        <w:t xml:space="preserve"> и членов их семей</w:t>
      </w:r>
      <w:r>
        <w:rPr>
          <w:bCs/>
          <w:szCs w:val="24"/>
        </w:rPr>
        <w:t>».</w:t>
      </w:r>
    </w:p>
    <w:p w:rsidR="00082EC9" w:rsidRPr="00DB1E01" w:rsidRDefault="00082EC9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 xml:space="preserve">2. </w:t>
      </w:r>
      <w:r w:rsidRPr="007A5C5B">
        <w:rPr>
          <w:color w:val="000000"/>
        </w:rPr>
        <w:t xml:space="preserve">Опубликовать </w:t>
      </w:r>
      <w:r w:rsidRPr="007A5C5B">
        <w:t>настоящее решение</w:t>
      </w:r>
      <w:r w:rsidRPr="00026A5E">
        <w:t xml:space="preserve"> </w:t>
      </w:r>
      <w:r>
        <w:t xml:space="preserve">в </w:t>
      </w:r>
      <w:r w:rsidRPr="00320AE9">
        <w:rPr>
          <w:color w:val="000000"/>
          <w:spacing w:val="2"/>
        </w:rPr>
        <w:t>районной газете «Приозерские ведомости»</w:t>
      </w:r>
      <w:r>
        <w:rPr>
          <w:color w:val="000000"/>
          <w:spacing w:val="2"/>
        </w:rPr>
        <w:t xml:space="preserve"> </w:t>
      </w:r>
      <w:r>
        <w:t xml:space="preserve"> </w:t>
      </w:r>
      <w:r w:rsidRPr="007A5C5B">
        <w:t xml:space="preserve"> </w:t>
      </w:r>
      <w:r>
        <w:t xml:space="preserve">и  </w:t>
      </w:r>
      <w:r w:rsidRPr="00DB1E01">
        <w:rPr>
          <w:szCs w:val="24"/>
        </w:rPr>
        <w:t xml:space="preserve">на официальном сайте муниципального образования Кузнечнинское городское поселение </w:t>
      </w:r>
      <w:hyperlink r:id="rId5" w:history="1">
        <w:r w:rsidRPr="00DB1E01">
          <w:rPr>
            <w:rStyle w:val="Hyperlink"/>
            <w:szCs w:val="24"/>
            <w:lang w:val="en-US"/>
          </w:rPr>
          <w:t>www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kuznechnoe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lenobl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ru</w:t>
        </w:r>
      </w:hyperlink>
      <w:r w:rsidRPr="00DB1E01">
        <w:rPr>
          <w:szCs w:val="24"/>
        </w:rPr>
        <w:t xml:space="preserve">   в сети Интернет.</w:t>
      </w:r>
    </w:p>
    <w:p w:rsidR="00082EC9" w:rsidRPr="00DB1E01" w:rsidRDefault="00082EC9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3. Настоящее решение вступает в силу со дня его официального об</w:t>
      </w:r>
      <w:r>
        <w:rPr>
          <w:szCs w:val="24"/>
        </w:rPr>
        <w:t>н</w:t>
      </w:r>
      <w:r w:rsidRPr="00DB1E01">
        <w:rPr>
          <w:szCs w:val="24"/>
        </w:rPr>
        <w:t>а</w:t>
      </w:r>
      <w:r>
        <w:rPr>
          <w:szCs w:val="24"/>
        </w:rPr>
        <w:t>родова</w:t>
      </w:r>
      <w:r w:rsidRPr="00DB1E01">
        <w:rPr>
          <w:szCs w:val="24"/>
        </w:rPr>
        <w:t>ния.</w:t>
      </w:r>
    </w:p>
    <w:p w:rsidR="00082EC9" w:rsidRPr="00DB1E01" w:rsidRDefault="00082EC9" w:rsidP="00DB1E0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4.  Контроль за исполнением настоящего решения  оставляю за собой.</w:t>
      </w:r>
    </w:p>
    <w:p w:rsidR="00082EC9" w:rsidRPr="00DB1E01" w:rsidRDefault="00082EC9" w:rsidP="00810DD5">
      <w:pPr>
        <w:rPr>
          <w:szCs w:val="24"/>
        </w:rPr>
      </w:pPr>
    </w:p>
    <w:p w:rsidR="00082EC9" w:rsidRDefault="00082EC9" w:rsidP="00810DD5">
      <w:pPr>
        <w:rPr>
          <w:szCs w:val="24"/>
        </w:rPr>
      </w:pPr>
      <w:r>
        <w:rPr>
          <w:szCs w:val="24"/>
        </w:rPr>
        <w:t xml:space="preserve"> </w:t>
      </w:r>
    </w:p>
    <w:p w:rsidR="00082EC9" w:rsidRDefault="00082EC9" w:rsidP="00810DD5">
      <w:pPr>
        <w:rPr>
          <w:szCs w:val="24"/>
        </w:rPr>
      </w:pPr>
    </w:p>
    <w:p w:rsidR="00082EC9" w:rsidRPr="00BD6D1C" w:rsidRDefault="00082EC9" w:rsidP="00810DD5">
      <w:pPr>
        <w:rPr>
          <w:sz w:val="28"/>
          <w:szCs w:val="28"/>
        </w:rPr>
      </w:pPr>
      <w:r>
        <w:rPr>
          <w:szCs w:val="24"/>
        </w:rPr>
        <w:t xml:space="preserve">     </w:t>
      </w:r>
      <w:r w:rsidRPr="00BD6D1C">
        <w:rPr>
          <w:sz w:val="28"/>
          <w:szCs w:val="28"/>
        </w:rPr>
        <w:t xml:space="preserve">Глава     муниципального     образования        </w:t>
      </w:r>
      <w:r w:rsidRPr="00BD6D1C">
        <w:rPr>
          <w:sz w:val="28"/>
          <w:szCs w:val="28"/>
        </w:rPr>
        <w:tab/>
      </w:r>
      <w:r w:rsidRPr="00BD6D1C">
        <w:rPr>
          <w:sz w:val="28"/>
          <w:szCs w:val="28"/>
        </w:rPr>
        <w:tab/>
        <w:t xml:space="preserve">    </w:t>
      </w:r>
      <w:r w:rsidRPr="00BD6D1C">
        <w:rPr>
          <w:sz w:val="28"/>
          <w:szCs w:val="28"/>
        </w:rPr>
        <w:tab/>
        <w:t xml:space="preserve">Авилов А.Ю.                                       </w:t>
      </w:r>
    </w:p>
    <w:p w:rsidR="00082EC9" w:rsidRDefault="00082EC9" w:rsidP="00810DD5">
      <w:pPr>
        <w:ind w:left="360"/>
        <w:rPr>
          <w:szCs w:val="24"/>
        </w:rPr>
      </w:pPr>
    </w:p>
    <w:p w:rsidR="00082EC9" w:rsidRDefault="00082EC9" w:rsidP="00810DD5">
      <w:pPr>
        <w:ind w:left="360"/>
        <w:rPr>
          <w:szCs w:val="24"/>
        </w:rPr>
      </w:pPr>
      <w:bookmarkStart w:id="0" w:name="_GoBack"/>
      <w:bookmarkEnd w:id="0"/>
    </w:p>
    <w:p w:rsidR="00082EC9" w:rsidRDefault="00082EC9" w:rsidP="00810DD5">
      <w:pPr>
        <w:ind w:left="360"/>
        <w:rPr>
          <w:sz w:val="20"/>
        </w:rPr>
      </w:pPr>
    </w:p>
    <w:p w:rsidR="00082EC9" w:rsidRDefault="00082EC9" w:rsidP="00810DD5">
      <w:pPr>
        <w:ind w:left="360"/>
        <w:rPr>
          <w:sz w:val="20"/>
        </w:rPr>
      </w:pPr>
    </w:p>
    <w:p w:rsidR="00082EC9" w:rsidRDefault="00082EC9" w:rsidP="00BD6D1C">
      <w:pPr>
        <w:ind w:left="360"/>
        <w:rPr>
          <w:sz w:val="28"/>
          <w:szCs w:val="28"/>
        </w:rPr>
      </w:pPr>
      <w:r>
        <w:rPr>
          <w:sz w:val="20"/>
        </w:rPr>
        <w:t>Рассылка: дело-2, СМИ-1</w:t>
      </w:r>
      <w:r>
        <w:rPr>
          <w:sz w:val="28"/>
          <w:szCs w:val="28"/>
        </w:rPr>
        <w:t xml:space="preserve">                                                                       </w:t>
      </w:r>
    </w:p>
    <w:sectPr w:rsidR="00082EC9" w:rsidSect="00C03E78">
      <w:pgSz w:w="11906" w:h="16838"/>
      <w:pgMar w:top="360" w:right="56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26A5E"/>
    <w:rsid w:val="00082EC9"/>
    <w:rsid w:val="000A150E"/>
    <w:rsid w:val="000B54A7"/>
    <w:rsid w:val="000E220C"/>
    <w:rsid w:val="00140183"/>
    <w:rsid w:val="00143F6D"/>
    <w:rsid w:val="00191271"/>
    <w:rsid w:val="00196992"/>
    <w:rsid w:val="0020011E"/>
    <w:rsid w:val="00212D1C"/>
    <w:rsid w:val="002348E1"/>
    <w:rsid w:val="00262613"/>
    <w:rsid w:val="002A2CD1"/>
    <w:rsid w:val="002C3266"/>
    <w:rsid w:val="002F5162"/>
    <w:rsid w:val="00320AE9"/>
    <w:rsid w:val="00327CAA"/>
    <w:rsid w:val="003858BC"/>
    <w:rsid w:val="00393894"/>
    <w:rsid w:val="00394729"/>
    <w:rsid w:val="003D6D8F"/>
    <w:rsid w:val="004065F1"/>
    <w:rsid w:val="00427BF2"/>
    <w:rsid w:val="00451318"/>
    <w:rsid w:val="00484AC4"/>
    <w:rsid w:val="004A5B29"/>
    <w:rsid w:val="004B1CEA"/>
    <w:rsid w:val="004C5F54"/>
    <w:rsid w:val="004D7E83"/>
    <w:rsid w:val="004F399B"/>
    <w:rsid w:val="0053317E"/>
    <w:rsid w:val="00596D87"/>
    <w:rsid w:val="005D05DD"/>
    <w:rsid w:val="005E2CA9"/>
    <w:rsid w:val="00605208"/>
    <w:rsid w:val="00670372"/>
    <w:rsid w:val="006726F6"/>
    <w:rsid w:val="0068516C"/>
    <w:rsid w:val="006A1288"/>
    <w:rsid w:val="006B7997"/>
    <w:rsid w:val="006C6CF8"/>
    <w:rsid w:val="006F2E74"/>
    <w:rsid w:val="00705155"/>
    <w:rsid w:val="00743DDC"/>
    <w:rsid w:val="00747359"/>
    <w:rsid w:val="007640B0"/>
    <w:rsid w:val="007A5C5B"/>
    <w:rsid w:val="00810DD5"/>
    <w:rsid w:val="0081140A"/>
    <w:rsid w:val="00811B13"/>
    <w:rsid w:val="00814A04"/>
    <w:rsid w:val="008316F0"/>
    <w:rsid w:val="00866640"/>
    <w:rsid w:val="00866F2D"/>
    <w:rsid w:val="008A4592"/>
    <w:rsid w:val="009018DF"/>
    <w:rsid w:val="00926E51"/>
    <w:rsid w:val="00954E32"/>
    <w:rsid w:val="009B1638"/>
    <w:rsid w:val="009C048E"/>
    <w:rsid w:val="009D64A5"/>
    <w:rsid w:val="009E6077"/>
    <w:rsid w:val="00A13833"/>
    <w:rsid w:val="00A206C6"/>
    <w:rsid w:val="00A26FD1"/>
    <w:rsid w:val="00AF205F"/>
    <w:rsid w:val="00B66280"/>
    <w:rsid w:val="00B7440B"/>
    <w:rsid w:val="00B93204"/>
    <w:rsid w:val="00BC052E"/>
    <w:rsid w:val="00BD14EF"/>
    <w:rsid w:val="00BD6D1C"/>
    <w:rsid w:val="00C03E78"/>
    <w:rsid w:val="00C54429"/>
    <w:rsid w:val="00C67F14"/>
    <w:rsid w:val="00C85ED5"/>
    <w:rsid w:val="00CF5F0A"/>
    <w:rsid w:val="00DB1E01"/>
    <w:rsid w:val="00DF32B9"/>
    <w:rsid w:val="00E326BA"/>
    <w:rsid w:val="00E34909"/>
    <w:rsid w:val="00E875CB"/>
    <w:rsid w:val="00EA35CD"/>
    <w:rsid w:val="00EE0567"/>
    <w:rsid w:val="00F22245"/>
    <w:rsid w:val="00F230A7"/>
    <w:rsid w:val="00F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D6D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nechnoe.l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2017-10-26T11:28:00Z</cp:lastPrinted>
  <dcterms:created xsi:type="dcterms:W3CDTF">2015-02-03T09:48:00Z</dcterms:created>
  <dcterms:modified xsi:type="dcterms:W3CDTF">2017-10-26T11:28:00Z</dcterms:modified>
</cp:coreProperties>
</file>