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AD" w:rsidRPr="00776EED" w:rsidRDefault="001C70BB" w:rsidP="0045323A">
      <w:pPr>
        <w:keepNext/>
        <w:jc w:val="center"/>
        <w:outlineLvl w:val="0"/>
      </w:pPr>
      <w:r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fillcolor="window">
            <v:imagedata r:id="rId7" o:title=""/>
          </v:shape>
        </w:pict>
      </w:r>
    </w:p>
    <w:p w:rsidR="005668AD" w:rsidRPr="001139DA" w:rsidRDefault="005668AD" w:rsidP="005668AD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D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668AD" w:rsidRPr="001139DA" w:rsidRDefault="005668AD" w:rsidP="005668AD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D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668AD" w:rsidRPr="001139DA" w:rsidRDefault="005668AD" w:rsidP="005668AD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DA">
        <w:rPr>
          <w:rFonts w:ascii="Times New Roman" w:hAnsi="Times New Roman" w:cs="Times New Roman"/>
          <w:b/>
          <w:sz w:val="24"/>
          <w:szCs w:val="24"/>
        </w:rPr>
        <w:t>КУЗНЕЧНИНСКОЕ ГОРОДСКОЕ ПОСЕЛЕНИЕ</w:t>
      </w:r>
    </w:p>
    <w:p w:rsidR="005668AD" w:rsidRPr="001C70BB" w:rsidRDefault="005668AD" w:rsidP="005668AD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0BB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5668AD" w:rsidRPr="001C70BB" w:rsidRDefault="005668AD" w:rsidP="005668AD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0B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668AD" w:rsidRPr="001139DA" w:rsidRDefault="005668AD" w:rsidP="005668AD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1139DA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5668AD" w:rsidRPr="005668AD" w:rsidRDefault="005668AD" w:rsidP="005668AD">
      <w:pPr>
        <w:jc w:val="center"/>
        <w:rPr>
          <w:rFonts w:ascii="Times New Roman" w:hAnsi="Times New Roman" w:cs="Times New Roman"/>
          <w:b/>
        </w:rPr>
      </w:pPr>
    </w:p>
    <w:p w:rsidR="005668AD" w:rsidRPr="005668AD" w:rsidRDefault="005668AD" w:rsidP="005668AD">
      <w:pPr>
        <w:rPr>
          <w:rFonts w:ascii="Times New Roman" w:hAnsi="Times New Roman" w:cs="Times New Roman"/>
          <w:b/>
          <w:sz w:val="28"/>
          <w:szCs w:val="28"/>
        </w:rPr>
      </w:pPr>
      <w:r w:rsidRPr="005668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РЕШЕНИЕ</w:t>
      </w:r>
    </w:p>
    <w:p w:rsidR="005668AD" w:rsidRPr="005668AD" w:rsidRDefault="005668AD" w:rsidP="005668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8AD" w:rsidRPr="005668AD" w:rsidRDefault="005668AD" w:rsidP="005668A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8A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« </w:t>
      </w:r>
      <w:r w:rsidR="001C70BB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5668AD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апреля 2020 года  № </w:t>
      </w:r>
      <w:r w:rsidR="001C70BB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Pr="005668AD">
        <w:rPr>
          <w:rFonts w:ascii="Times New Roman" w:hAnsi="Times New Roman" w:cs="Times New Roman"/>
          <w:b/>
          <w:sz w:val="28"/>
          <w:szCs w:val="28"/>
          <w:u w:val="single"/>
        </w:rPr>
        <w:t xml:space="preserve"> . </w:t>
      </w:r>
    </w:p>
    <w:p w:rsidR="005668AD" w:rsidRPr="005668AD" w:rsidRDefault="005668AD" w:rsidP="005668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8" w:type="dxa"/>
        <w:tblLook w:val="00A0" w:firstRow="1" w:lastRow="0" w:firstColumn="1" w:lastColumn="0" w:noHBand="0" w:noVBand="0"/>
      </w:tblPr>
      <w:tblGrid>
        <w:gridCol w:w="5778"/>
        <w:gridCol w:w="4730"/>
      </w:tblGrid>
      <w:tr w:rsidR="00792073" w:rsidRPr="000840E7" w:rsidTr="001139DA">
        <w:tc>
          <w:tcPr>
            <w:tcW w:w="5778" w:type="dxa"/>
          </w:tcPr>
          <w:p w:rsidR="00792073" w:rsidRPr="005668AD" w:rsidRDefault="00792073" w:rsidP="001341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Pr="00566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5668AD" w:rsidRPr="00566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566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Кузнечнинское городское поселение муниципального образования Приозерский муниципальный район Ленинградской области</w:t>
            </w:r>
            <w:r w:rsidRPr="005668A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73" w:rsidRDefault="00792073" w:rsidP="006046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99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397399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397399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397399">
        <w:rPr>
          <w:rFonts w:ascii="Times New Roman" w:hAnsi="Times New Roman" w:cs="Times New Roman"/>
          <w:sz w:val="24"/>
          <w:szCs w:val="24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397399">
        <w:rPr>
          <w:rFonts w:ascii="Times New Roman" w:hAnsi="Times New Roman" w:cs="Times New Roman"/>
          <w:sz w:val="24"/>
          <w:szCs w:val="24"/>
        </w:rPr>
        <w:t>и в соответствии с Уставом муниципального образования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397399" w:rsidRPr="00397399">
        <w:rPr>
          <w:rFonts w:ascii="Times New Roman" w:hAnsi="Times New Roman" w:cs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Pr="000840E7">
        <w:rPr>
          <w:rFonts w:ascii="Times New Roman" w:hAnsi="Times New Roman" w:cs="Times New Roman"/>
          <w:sz w:val="28"/>
          <w:szCs w:val="28"/>
        </w:rPr>
        <w:t xml:space="preserve">, </w:t>
      </w:r>
      <w:r w:rsidRPr="006046D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6046D7" w:rsidRPr="00397399">
        <w:rPr>
          <w:rFonts w:ascii="Times New Roman" w:hAnsi="Times New Roman" w:cs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6046D7">
        <w:rPr>
          <w:rFonts w:ascii="Times New Roman" w:hAnsi="Times New Roman" w:cs="Times New Roman"/>
          <w:sz w:val="24"/>
          <w:szCs w:val="24"/>
        </w:rPr>
        <w:t xml:space="preserve">  </w:t>
      </w: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1139DA" w:rsidRDefault="00792073" w:rsidP="007E6742">
      <w:pPr>
        <w:widowControl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139D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139DA" w:rsidRPr="001139DA">
        <w:rPr>
          <w:rFonts w:ascii="Times New Roman" w:hAnsi="Times New Roman" w:cs="Times New Roman"/>
          <w:sz w:val="24"/>
          <w:szCs w:val="24"/>
        </w:rPr>
        <w:t>П</w:t>
      </w:r>
      <w:r w:rsidRPr="001139DA">
        <w:rPr>
          <w:rFonts w:ascii="Times New Roman" w:hAnsi="Times New Roman" w:cs="Times New Roman"/>
          <w:bCs/>
          <w:spacing w:val="-1"/>
          <w:sz w:val="24"/>
          <w:szCs w:val="24"/>
        </w:rPr>
        <w:t>оложение</w:t>
      </w:r>
      <w:r w:rsidRPr="001139DA">
        <w:rPr>
          <w:rFonts w:ascii="Times New Roman" w:hAnsi="Times New Roman" w:cs="Times New Roman"/>
          <w:sz w:val="24"/>
          <w:szCs w:val="24"/>
        </w:rPr>
        <w:t xml:space="preserve"> о </w:t>
      </w:r>
      <w:r w:rsidRPr="001139DA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1139DA">
        <w:rPr>
          <w:rFonts w:ascii="Times New Roman" w:hAnsi="Times New Roman" w:cs="Times New Roman"/>
          <w:sz w:val="24"/>
          <w:szCs w:val="24"/>
        </w:rPr>
        <w:t xml:space="preserve"> </w:t>
      </w:r>
      <w:r w:rsidR="001139DA" w:rsidRPr="001139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1139DA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7E6742" w:rsidRPr="00776EED" w:rsidRDefault="007E6742" w:rsidP="007E6742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B2161">
        <w:t xml:space="preserve">Опубликовать настоящее решение в средствах массовой информации и </w:t>
      </w:r>
      <w:r w:rsidRPr="00776EED">
        <w:t xml:space="preserve">разместить на официальном сайте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hyperlink r:id="rId8" w:history="1">
        <w:r w:rsidRPr="00776EED">
          <w:rPr>
            <w:color w:val="0000FF"/>
            <w:u w:val="single"/>
            <w:lang w:val="en-US"/>
          </w:rPr>
          <w:t>www</w:t>
        </w:r>
        <w:r w:rsidRPr="00776EED">
          <w:rPr>
            <w:color w:val="0000FF"/>
            <w:u w:val="single"/>
          </w:rPr>
          <w:t>.</w:t>
        </w:r>
        <w:r w:rsidRPr="00776EED">
          <w:rPr>
            <w:color w:val="0000FF"/>
            <w:u w:val="single"/>
            <w:lang w:val="en-US"/>
          </w:rPr>
          <w:t>kuznechnoe</w:t>
        </w:r>
        <w:r w:rsidRPr="00776EED">
          <w:rPr>
            <w:color w:val="0000FF"/>
            <w:u w:val="single"/>
          </w:rPr>
          <w:t>.</w:t>
        </w:r>
        <w:r w:rsidRPr="00776EED">
          <w:rPr>
            <w:color w:val="0000FF"/>
            <w:u w:val="single"/>
            <w:lang w:val="en-US"/>
          </w:rPr>
          <w:t>lenobl</w:t>
        </w:r>
        <w:r w:rsidRPr="00776EED">
          <w:rPr>
            <w:color w:val="0000FF"/>
            <w:u w:val="single"/>
          </w:rPr>
          <w:t>.</w:t>
        </w:r>
        <w:r w:rsidRPr="00776EED">
          <w:rPr>
            <w:color w:val="0000FF"/>
            <w:u w:val="single"/>
            <w:lang w:val="en-US"/>
          </w:rPr>
          <w:t>ru</w:t>
        </w:r>
      </w:hyperlink>
      <w:r w:rsidRPr="00776EED">
        <w:t>.</w:t>
      </w:r>
    </w:p>
    <w:p w:rsidR="007E6742" w:rsidRPr="007E6742" w:rsidRDefault="007E6742" w:rsidP="007E6742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 w:val="0"/>
        <w:spacing w:line="240" w:lineRule="auto"/>
        <w:ind w:firstLine="2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742"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после его официального опубликования.</w:t>
      </w:r>
    </w:p>
    <w:p w:rsidR="00BB09AF" w:rsidRPr="00BB09AF" w:rsidRDefault="00BB09AF" w:rsidP="00BB09AF">
      <w:pPr>
        <w:numPr>
          <w:ilvl w:val="0"/>
          <w:numId w:val="1"/>
        </w:numPr>
        <w:tabs>
          <w:tab w:val="left" w:pos="1134"/>
        </w:tabs>
        <w:ind w:firstLine="209"/>
        <w:jc w:val="both"/>
        <w:rPr>
          <w:rFonts w:ascii="Times New Roman" w:hAnsi="Times New Roman" w:cs="Times New Roman"/>
          <w:sz w:val="24"/>
          <w:szCs w:val="24"/>
        </w:rPr>
      </w:pPr>
      <w:r w:rsidRPr="00BB09A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социальным вопросам и экологии (Председатель Лисина О.А.)</w:t>
      </w:r>
    </w:p>
    <w:p w:rsidR="007E6742" w:rsidRPr="00BB09AF" w:rsidRDefault="007E6742" w:rsidP="007E67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6742" w:rsidRPr="00776EED" w:rsidRDefault="007E6742" w:rsidP="007E6742">
      <w:pPr>
        <w:ind w:left="-567"/>
      </w:pPr>
    </w:p>
    <w:p w:rsidR="007E6742" w:rsidRPr="007E6742" w:rsidRDefault="007E6742" w:rsidP="007E674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4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А.Ю. Авилов</w:t>
      </w:r>
    </w:p>
    <w:p w:rsidR="007E6742" w:rsidRPr="00776EED" w:rsidRDefault="007E6742" w:rsidP="007E6742">
      <w:pPr>
        <w:jc w:val="both"/>
        <w:rPr>
          <w:sz w:val="28"/>
          <w:szCs w:val="28"/>
        </w:rPr>
      </w:pPr>
    </w:p>
    <w:p w:rsidR="007E6742" w:rsidRPr="00776EED" w:rsidRDefault="007E6742" w:rsidP="007E6742">
      <w:pPr>
        <w:jc w:val="both"/>
        <w:rPr>
          <w:sz w:val="16"/>
          <w:szCs w:val="16"/>
        </w:rPr>
      </w:pPr>
    </w:p>
    <w:p w:rsidR="007E6742" w:rsidRDefault="007E6742" w:rsidP="007E6742">
      <w:pPr>
        <w:jc w:val="both"/>
        <w:rPr>
          <w:sz w:val="16"/>
          <w:szCs w:val="16"/>
        </w:rPr>
      </w:pPr>
    </w:p>
    <w:p w:rsidR="007E6742" w:rsidRPr="00212639" w:rsidRDefault="007E6742" w:rsidP="007E6742">
      <w:pPr>
        <w:jc w:val="both"/>
        <w:rPr>
          <w:sz w:val="16"/>
          <w:szCs w:val="16"/>
        </w:rPr>
      </w:pPr>
    </w:p>
    <w:p w:rsidR="007E6742" w:rsidRPr="007E6742" w:rsidRDefault="007E6742" w:rsidP="007E6742">
      <w:pPr>
        <w:jc w:val="both"/>
        <w:rPr>
          <w:rFonts w:ascii="Times New Roman" w:hAnsi="Times New Roman" w:cs="Times New Roman"/>
          <w:bCs/>
          <w:kern w:val="32"/>
        </w:rPr>
      </w:pPr>
      <w:r w:rsidRPr="007E6742">
        <w:rPr>
          <w:rFonts w:ascii="Times New Roman" w:hAnsi="Times New Roman" w:cs="Times New Roman"/>
        </w:rPr>
        <w:t>Разослано: дело-1,  прокуратура-1, СД - 1., адм – 1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2073" w:rsidRPr="003015F5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15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792073" w:rsidRDefault="00792073" w:rsidP="003015F5">
      <w:pPr>
        <w:widowControl/>
        <w:shd w:val="clear" w:color="auto" w:fill="FFFFFF"/>
        <w:suppressAutoHyphens w:val="0"/>
        <w:spacing w:line="240" w:lineRule="auto"/>
        <w:ind w:left="4320" w:right="-143"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15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  <w:r w:rsidR="003015F5">
        <w:rPr>
          <w:rFonts w:ascii="Times New Roman" w:hAnsi="Times New Roman" w:cs="Times New Roman"/>
          <w:bCs/>
          <w:sz w:val="24"/>
          <w:szCs w:val="24"/>
          <w:lang w:eastAsia="ru-RU"/>
        </w:rPr>
        <w:t>МО Кузнечнинское</w:t>
      </w:r>
    </w:p>
    <w:p w:rsidR="003015F5" w:rsidRDefault="003015F5" w:rsidP="003015F5">
      <w:pPr>
        <w:widowControl/>
        <w:shd w:val="clear" w:color="auto" w:fill="FFFFFF"/>
        <w:suppressAutoHyphens w:val="0"/>
        <w:spacing w:line="240" w:lineRule="auto"/>
        <w:ind w:left="4320" w:right="-143"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городское поселение МО Приозерский</w:t>
      </w:r>
    </w:p>
    <w:p w:rsidR="003015F5" w:rsidRPr="003015F5" w:rsidRDefault="003015F5" w:rsidP="003015F5">
      <w:pPr>
        <w:widowControl/>
        <w:shd w:val="clear" w:color="auto" w:fill="FFFFFF"/>
        <w:suppressAutoHyphens w:val="0"/>
        <w:spacing w:line="240" w:lineRule="auto"/>
        <w:ind w:left="4320" w:right="-143"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муниципальный район Ленинградской области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15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C70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 23 </w:t>
      </w:r>
      <w:r w:rsidR="003015F5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1C70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апреля </w:t>
      </w:r>
      <w:r w:rsidR="003015F5">
        <w:rPr>
          <w:rFonts w:ascii="Times New Roman" w:hAnsi="Times New Roman" w:cs="Times New Roman"/>
          <w:bCs/>
          <w:sz w:val="24"/>
          <w:szCs w:val="24"/>
          <w:lang w:eastAsia="ru-RU"/>
        </w:rPr>
        <w:t>2020г.</w:t>
      </w:r>
      <w:r w:rsidRPr="003015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1C70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36.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207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D2630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26304" w:rsidRPr="00D26304">
        <w:rPr>
          <w:rFonts w:ascii="Times New Roman" w:hAnsi="Times New Roman" w:cs="Times New Roman"/>
          <w:sz w:val="28"/>
          <w:szCs w:val="28"/>
          <w:lang w:eastAsia="ru-RU"/>
        </w:rPr>
        <w:t xml:space="preserve"> Кузнечнинское городское поселение муниципального образования Приозерский муниципальный район Ленинградской области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. 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В качестве смягчающих меру ответственности учитываются следующие обстоятельства:</w:t>
      </w:r>
    </w:p>
    <w:p w:rsidR="00792073" w:rsidRDefault="00792073" w:rsidP="00D26304">
      <w:pPr>
        <w:widowControl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9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10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1139DA">
      <w:headerReference w:type="even" r:id="rId11"/>
      <w:headerReference w:type="default" r:id="rId12"/>
      <w:pgSz w:w="11906" w:h="16838"/>
      <w:pgMar w:top="426" w:right="567" w:bottom="709" w:left="1276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0D" w:rsidRDefault="00FB020D">
      <w:r>
        <w:separator/>
      </w:r>
    </w:p>
  </w:endnote>
  <w:endnote w:type="continuationSeparator" w:id="0">
    <w:p w:rsidR="00FB020D" w:rsidRDefault="00FB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0D" w:rsidRDefault="00FB020D">
      <w:r>
        <w:separator/>
      </w:r>
    </w:p>
  </w:footnote>
  <w:footnote w:type="continuationSeparator" w:id="0">
    <w:p w:rsidR="00FB020D" w:rsidRDefault="00FB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1C70BB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B89388F"/>
    <w:multiLevelType w:val="hybridMultilevel"/>
    <w:tmpl w:val="122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ED"/>
    <w:rsid w:val="00025E76"/>
    <w:rsid w:val="000840E7"/>
    <w:rsid w:val="00084EDB"/>
    <w:rsid w:val="001139DA"/>
    <w:rsid w:val="0011592E"/>
    <w:rsid w:val="00134159"/>
    <w:rsid w:val="00135609"/>
    <w:rsid w:val="00175186"/>
    <w:rsid w:val="0018071E"/>
    <w:rsid w:val="0019796D"/>
    <w:rsid w:val="001C70BB"/>
    <w:rsid w:val="001E1CB0"/>
    <w:rsid w:val="001E3A5E"/>
    <w:rsid w:val="00227922"/>
    <w:rsid w:val="00247495"/>
    <w:rsid w:val="0028789D"/>
    <w:rsid w:val="002F351E"/>
    <w:rsid w:val="003015F5"/>
    <w:rsid w:val="0030515A"/>
    <w:rsid w:val="00360727"/>
    <w:rsid w:val="00360BB3"/>
    <w:rsid w:val="00377A3A"/>
    <w:rsid w:val="00397399"/>
    <w:rsid w:val="0045323A"/>
    <w:rsid w:val="004A55DC"/>
    <w:rsid w:val="004C3AEB"/>
    <w:rsid w:val="0050509A"/>
    <w:rsid w:val="0051514F"/>
    <w:rsid w:val="005646F5"/>
    <w:rsid w:val="005668AD"/>
    <w:rsid w:val="00573663"/>
    <w:rsid w:val="00596AED"/>
    <w:rsid w:val="005F35BF"/>
    <w:rsid w:val="006046D7"/>
    <w:rsid w:val="0063779A"/>
    <w:rsid w:val="006C089C"/>
    <w:rsid w:val="006C33E4"/>
    <w:rsid w:val="006E1CCB"/>
    <w:rsid w:val="00713C2C"/>
    <w:rsid w:val="00792073"/>
    <w:rsid w:val="007A724E"/>
    <w:rsid w:val="007E6742"/>
    <w:rsid w:val="00830AD6"/>
    <w:rsid w:val="00873D8E"/>
    <w:rsid w:val="009541ED"/>
    <w:rsid w:val="009C2622"/>
    <w:rsid w:val="009D6D6A"/>
    <w:rsid w:val="00A20020"/>
    <w:rsid w:val="00A71BF8"/>
    <w:rsid w:val="00AB0C0C"/>
    <w:rsid w:val="00AD66AB"/>
    <w:rsid w:val="00B008D5"/>
    <w:rsid w:val="00B04A51"/>
    <w:rsid w:val="00B85F4C"/>
    <w:rsid w:val="00B95C92"/>
    <w:rsid w:val="00BB09AF"/>
    <w:rsid w:val="00BE0449"/>
    <w:rsid w:val="00C17E07"/>
    <w:rsid w:val="00C842B8"/>
    <w:rsid w:val="00C96DB9"/>
    <w:rsid w:val="00CB5A50"/>
    <w:rsid w:val="00CD7362"/>
    <w:rsid w:val="00D26304"/>
    <w:rsid w:val="00DF14A7"/>
    <w:rsid w:val="00E200D0"/>
    <w:rsid w:val="00EE38B9"/>
    <w:rsid w:val="00EF4AA4"/>
    <w:rsid w:val="00FB020D"/>
    <w:rsid w:val="00FC2ABC"/>
    <w:rsid w:val="00FD71F8"/>
    <w:rsid w:val="00FE4470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709B0"/>
  <w15:docId w15:val="{FBC49246-4D79-4832-ABCF-175F62E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uiPriority w:val="99"/>
    <w:rsid w:val="00FE6A04"/>
    <w:rPr>
      <w:rFonts w:cs="Times New Roman"/>
    </w:rPr>
  </w:style>
  <w:style w:type="paragraph" w:customStyle="1" w:styleId="1">
    <w:name w:val="Абзац списка1"/>
    <w:basedOn w:val="a"/>
    <w:rsid w:val="007E6742"/>
    <w:pPr>
      <w:widowControl/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Пользователь</cp:lastModifiedBy>
  <cp:revision>44</cp:revision>
  <dcterms:created xsi:type="dcterms:W3CDTF">2020-03-27T07:09:00Z</dcterms:created>
  <dcterms:modified xsi:type="dcterms:W3CDTF">2020-04-21T07:27:00Z</dcterms:modified>
</cp:coreProperties>
</file>