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9" w:rsidRPr="00B34149" w:rsidRDefault="00B34149" w:rsidP="00AD22ED">
      <w:pPr>
        <w:pStyle w:val="TableParagraph"/>
        <w:spacing w:before="205"/>
        <w:ind w:right="3314"/>
        <w:jc w:val="center"/>
        <w:rPr>
          <w:b/>
          <w:spacing w:val="-9"/>
          <w:sz w:val="40"/>
          <w:szCs w:val="40"/>
        </w:rPr>
      </w:pPr>
      <w:r w:rsidRPr="00B34149">
        <w:rPr>
          <w:b/>
          <w:sz w:val="40"/>
          <w:szCs w:val="40"/>
        </w:rPr>
        <w:t>Уважаемые</w:t>
      </w:r>
      <w:r w:rsidRPr="00B34149">
        <w:rPr>
          <w:b/>
          <w:spacing w:val="-9"/>
          <w:sz w:val="40"/>
          <w:szCs w:val="40"/>
        </w:rPr>
        <w:t xml:space="preserve"> </w:t>
      </w:r>
      <w:r w:rsidRPr="00B34149">
        <w:rPr>
          <w:b/>
          <w:sz w:val="40"/>
          <w:szCs w:val="40"/>
        </w:rPr>
        <w:t>предприниматели!</w:t>
      </w:r>
    </w:p>
    <w:p w:rsidR="00B34149" w:rsidRPr="00B34149" w:rsidRDefault="00B34149" w:rsidP="00B34149">
      <w:pPr>
        <w:pStyle w:val="TableParagraph"/>
        <w:rPr>
          <w:sz w:val="28"/>
        </w:rPr>
      </w:pPr>
    </w:p>
    <w:p w:rsidR="00B34149" w:rsidRPr="00B34149" w:rsidRDefault="00B34149" w:rsidP="00B34149">
      <w:pPr>
        <w:pStyle w:val="TableParagraph"/>
        <w:rPr>
          <w:sz w:val="26"/>
        </w:rPr>
      </w:pPr>
    </w:p>
    <w:p w:rsidR="00B34149" w:rsidRPr="00B34149" w:rsidRDefault="00B34149" w:rsidP="00AD22ED">
      <w:pPr>
        <w:pStyle w:val="TableParagraph"/>
        <w:spacing w:line="242" w:lineRule="auto"/>
        <w:ind w:left="200" w:right="197" w:firstLine="720"/>
        <w:rPr>
          <w:sz w:val="28"/>
        </w:rPr>
      </w:pPr>
      <w:r w:rsidRPr="00B34149">
        <w:rPr>
          <w:sz w:val="28"/>
        </w:rPr>
        <w:t>В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преддверии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празднования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Дня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Российского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предпринимательства,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Администрация МО Кузнечнинское городское поселение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просит представить в администрацию информацию о награждении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субъектов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бизнеса,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осуществляющих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свою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деятельность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территории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нашего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поселения.</w:t>
      </w:r>
    </w:p>
    <w:p w:rsidR="00AD22ED" w:rsidRDefault="00B34149" w:rsidP="00B34149">
      <w:pPr>
        <w:pStyle w:val="TableParagraph"/>
        <w:tabs>
          <w:tab w:val="left" w:pos="2491"/>
          <w:tab w:val="left" w:pos="4335"/>
          <w:tab w:val="left" w:pos="5182"/>
          <w:tab w:val="left" w:pos="7167"/>
          <w:tab w:val="left" w:pos="9568"/>
        </w:tabs>
        <w:spacing w:line="242" w:lineRule="auto"/>
        <w:ind w:left="200" w:right="204" w:firstLine="720"/>
        <w:rPr>
          <w:b/>
          <w:sz w:val="28"/>
        </w:rPr>
      </w:pPr>
      <w:r w:rsidRPr="00AD22ED">
        <w:rPr>
          <w:sz w:val="28"/>
        </w:rPr>
        <w:t>Пере</w:t>
      </w:r>
      <w:r w:rsidR="00AD22ED" w:rsidRPr="00AD22ED">
        <w:rPr>
          <w:sz w:val="28"/>
        </w:rPr>
        <w:t>чень</w:t>
      </w:r>
      <w:r w:rsidR="00AD22ED" w:rsidRPr="00AD22ED">
        <w:rPr>
          <w:sz w:val="28"/>
        </w:rPr>
        <w:tab/>
        <w:t>документов</w:t>
      </w:r>
      <w:r w:rsidR="00AD22ED" w:rsidRPr="00AD22ED">
        <w:rPr>
          <w:sz w:val="28"/>
        </w:rPr>
        <w:tab/>
        <w:t>для</w:t>
      </w:r>
      <w:r w:rsidR="00AD22ED" w:rsidRPr="00AD22ED">
        <w:rPr>
          <w:sz w:val="28"/>
        </w:rPr>
        <w:tab/>
        <w:t>награждения</w:t>
      </w:r>
    </w:p>
    <w:p w:rsidR="00B34149" w:rsidRPr="00B34149" w:rsidRDefault="00AD22ED" w:rsidP="00AD22ED">
      <w:pPr>
        <w:pStyle w:val="TableParagraph"/>
        <w:tabs>
          <w:tab w:val="left" w:pos="2491"/>
          <w:tab w:val="left" w:pos="4335"/>
          <w:tab w:val="left" w:pos="5182"/>
          <w:tab w:val="left" w:pos="7167"/>
          <w:tab w:val="left" w:pos="9568"/>
        </w:tabs>
        <w:spacing w:line="242" w:lineRule="auto"/>
        <w:ind w:left="200" w:right="204" w:firstLine="720"/>
        <w:rPr>
          <w:b/>
          <w:sz w:val="28"/>
        </w:rPr>
      </w:pPr>
      <w:r>
        <w:rPr>
          <w:b/>
          <w:sz w:val="28"/>
        </w:rPr>
        <w:t xml:space="preserve"> </w:t>
      </w:r>
      <w:r w:rsidR="00B34149" w:rsidRPr="00B34149">
        <w:rPr>
          <w:b/>
          <w:sz w:val="28"/>
        </w:rPr>
        <w:t xml:space="preserve">Благодарностью </w:t>
      </w:r>
      <w:r w:rsidR="00B34149" w:rsidRPr="00B34149">
        <w:rPr>
          <w:b/>
          <w:spacing w:val="-1"/>
          <w:sz w:val="28"/>
        </w:rPr>
        <w:t>Главы</w:t>
      </w:r>
      <w:r>
        <w:rPr>
          <w:b/>
          <w:spacing w:val="-1"/>
          <w:sz w:val="28"/>
        </w:rPr>
        <w:t xml:space="preserve"> </w:t>
      </w:r>
      <w:r w:rsidR="00B34149" w:rsidRPr="00B34149">
        <w:rPr>
          <w:b/>
          <w:spacing w:val="-67"/>
          <w:sz w:val="28"/>
        </w:rPr>
        <w:t xml:space="preserve"> </w:t>
      </w:r>
      <w:r w:rsidR="00B34149" w:rsidRPr="00B34149">
        <w:rPr>
          <w:b/>
          <w:sz w:val="28"/>
        </w:rPr>
        <w:t>администрации</w:t>
      </w:r>
      <w:r w:rsidR="00B34149" w:rsidRPr="00B34149">
        <w:rPr>
          <w:b/>
          <w:spacing w:val="1"/>
          <w:sz w:val="28"/>
        </w:rPr>
        <w:t xml:space="preserve"> </w:t>
      </w:r>
      <w:r w:rsidR="00B34149" w:rsidRPr="00B34149">
        <w:rPr>
          <w:b/>
          <w:sz w:val="28"/>
        </w:rPr>
        <w:t>Приозерского</w:t>
      </w:r>
      <w:r w:rsidR="00B34149" w:rsidRPr="00B34149">
        <w:rPr>
          <w:b/>
          <w:spacing w:val="2"/>
          <w:sz w:val="28"/>
        </w:rPr>
        <w:t xml:space="preserve"> </w:t>
      </w:r>
      <w:r w:rsidR="00B34149" w:rsidRPr="00B34149">
        <w:rPr>
          <w:b/>
          <w:sz w:val="28"/>
        </w:rPr>
        <w:t>муниципального</w:t>
      </w:r>
      <w:r w:rsidR="00B34149" w:rsidRPr="00B34149">
        <w:rPr>
          <w:b/>
          <w:spacing w:val="3"/>
          <w:sz w:val="28"/>
        </w:rPr>
        <w:t xml:space="preserve"> </w:t>
      </w:r>
      <w:r w:rsidR="00B34149" w:rsidRPr="00B34149">
        <w:rPr>
          <w:b/>
          <w:sz w:val="28"/>
        </w:rPr>
        <w:t>района</w:t>
      </w:r>
      <w:r>
        <w:rPr>
          <w:b/>
          <w:spacing w:val="1"/>
          <w:sz w:val="28"/>
        </w:rPr>
        <w:t xml:space="preserve"> </w:t>
      </w:r>
      <w:r w:rsidR="00B34149" w:rsidRPr="00B34149">
        <w:rPr>
          <w:b/>
          <w:sz w:val="28"/>
        </w:rPr>
        <w:t>Ленинградской</w:t>
      </w:r>
      <w:r w:rsidR="00B34149" w:rsidRPr="00B34149">
        <w:rPr>
          <w:b/>
          <w:spacing w:val="1"/>
          <w:sz w:val="28"/>
        </w:rPr>
        <w:t xml:space="preserve"> </w:t>
      </w:r>
      <w:r w:rsidR="00B34149" w:rsidRPr="00B34149">
        <w:rPr>
          <w:b/>
          <w:sz w:val="28"/>
        </w:rPr>
        <w:t>области:</w:t>
      </w:r>
    </w:p>
    <w:p w:rsidR="00B34149" w:rsidRPr="00B34149" w:rsidRDefault="00B34149" w:rsidP="00B34149">
      <w:pPr>
        <w:pStyle w:val="TableParagraph"/>
        <w:spacing w:before="1"/>
        <w:ind w:left="920"/>
        <w:rPr>
          <w:sz w:val="28"/>
        </w:rPr>
      </w:pPr>
      <w:r w:rsidRPr="00B34149">
        <w:rPr>
          <w:sz w:val="28"/>
        </w:rPr>
        <w:t>-ходатайство;</w:t>
      </w:r>
    </w:p>
    <w:p w:rsidR="00B34149" w:rsidRPr="00B34149" w:rsidRDefault="00B34149" w:rsidP="00B34149">
      <w:pPr>
        <w:pStyle w:val="TableParagraph"/>
        <w:spacing w:before="7"/>
        <w:ind w:left="920"/>
        <w:rPr>
          <w:sz w:val="28"/>
        </w:rPr>
      </w:pPr>
      <w:r w:rsidRPr="00B34149">
        <w:rPr>
          <w:sz w:val="28"/>
        </w:rPr>
        <w:t>-характеристика;</w:t>
      </w:r>
    </w:p>
    <w:p w:rsidR="00B34149" w:rsidRPr="00B34149" w:rsidRDefault="00B34149" w:rsidP="00B34149">
      <w:pPr>
        <w:pStyle w:val="TableParagraph"/>
        <w:spacing w:before="6" w:line="242" w:lineRule="auto"/>
        <w:ind w:left="200" w:right="199" w:firstLine="720"/>
        <w:rPr>
          <w:sz w:val="28"/>
        </w:rPr>
      </w:pPr>
      <w:r w:rsidRPr="00B34149">
        <w:rPr>
          <w:sz w:val="28"/>
        </w:rPr>
        <w:t>-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выписка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из трудовой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книжки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(стаж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работы должен быть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на территории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Приозерского района не менее 3 лет в одной сфере), в случае, если награждаемый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индивидуальный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предприниматель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трудовая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книжка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не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ведется</w:t>
      </w:r>
      <w:r w:rsidR="00AD22ED">
        <w:rPr>
          <w:sz w:val="28"/>
        </w:rPr>
        <w:t xml:space="preserve"> </w:t>
      </w:r>
      <w:r w:rsidRPr="00B34149">
        <w:rPr>
          <w:sz w:val="28"/>
        </w:rPr>
        <w:t>-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выписка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из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Единого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государственного</w:t>
      </w:r>
      <w:r w:rsidRPr="00B34149">
        <w:rPr>
          <w:spacing w:val="2"/>
          <w:sz w:val="28"/>
        </w:rPr>
        <w:t xml:space="preserve"> </w:t>
      </w:r>
      <w:r w:rsidRPr="00B34149">
        <w:rPr>
          <w:sz w:val="28"/>
        </w:rPr>
        <w:t>реестра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индивидуальных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предпринимателей.</w:t>
      </w:r>
    </w:p>
    <w:p w:rsidR="00AD22ED" w:rsidRDefault="00B34149" w:rsidP="00AD22ED">
      <w:pPr>
        <w:pStyle w:val="TableParagraph"/>
        <w:tabs>
          <w:tab w:val="left" w:pos="2367"/>
          <w:tab w:val="left" w:pos="4084"/>
          <w:tab w:val="left" w:pos="4803"/>
          <w:tab w:val="left" w:pos="6662"/>
          <w:tab w:val="left" w:pos="8143"/>
          <w:tab w:val="left" w:pos="9573"/>
        </w:tabs>
        <w:spacing w:before="3" w:line="242" w:lineRule="auto"/>
        <w:ind w:left="200" w:right="199" w:firstLine="720"/>
        <w:rPr>
          <w:b/>
          <w:sz w:val="28"/>
        </w:rPr>
      </w:pPr>
      <w:r w:rsidRPr="00AD22ED">
        <w:rPr>
          <w:sz w:val="28"/>
        </w:rPr>
        <w:t>Перечень</w:t>
      </w:r>
      <w:r w:rsidRPr="00AD22ED">
        <w:rPr>
          <w:sz w:val="28"/>
        </w:rPr>
        <w:tab/>
        <w:t>доку</w:t>
      </w:r>
      <w:r w:rsidR="00AD22ED" w:rsidRPr="00AD22ED">
        <w:rPr>
          <w:sz w:val="28"/>
        </w:rPr>
        <w:t>ментов</w:t>
      </w:r>
      <w:r w:rsidR="00AD22ED" w:rsidRPr="00AD22ED">
        <w:rPr>
          <w:sz w:val="28"/>
        </w:rPr>
        <w:tab/>
        <w:t>для</w:t>
      </w:r>
      <w:r w:rsidR="00AD22ED" w:rsidRPr="00AD22ED">
        <w:rPr>
          <w:sz w:val="28"/>
        </w:rPr>
        <w:tab/>
        <w:t>награждения</w:t>
      </w:r>
      <w:r w:rsidR="00AD22ED">
        <w:rPr>
          <w:b/>
          <w:sz w:val="28"/>
        </w:rPr>
        <w:tab/>
      </w:r>
    </w:p>
    <w:p w:rsidR="00B34149" w:rsidRPr="00AD22ED" w:rsidRDefault="00AD22ED" w:rsidP="00AD22ED">
      <w:pPr>
        <w:pStyle w:val="TableParagraph"/>
        <w:tabs>
          <w:tab w:val="left" w:pos="2367"/>
          <w:tab w:val="left" w:pos="4084"/>
          <w:tab w:val="left" w:pos="4803"/>
          <w:tab w:val="left" w:pos="6662"/>
          <w:tab w:val="left" w:pos="8143"/>
          <w:tab w:val="left" w:pos="9573"/>
        </w:tabs>
        <w:spacing w:before="3" w:line="242" w:lineRule="auto"/>
        <w:ind w:left="200" w:right="199" w:firstLine="720"/>
        <w:rPr>
          <w:b/>
          <w:spacing w:val="-67"/>
          <w:sz w:val="28"/>
        </w:rPr>
      </w:pPr>
      <w:r>
        <w:rPr>
          <w:b/>
          <w:sz w:val="28"/>
        </w:rPr>
        <w:t xml:space="preserve">Почетной </w:t>
      </w:r>
      <w:r w:rsidR="00B34149" w:rsidRPr="00B34149">
        <w:rPr>
          <w:b/>
          <w:sz w:val="28"/>
        </w:rPr>
        <w:t xml:space="preserve">грамотой </w:t>
      </w:r>
      <w:r w:rsidR="00B34149" w:rsidRPr="00B34149">
        <w:rPr>
          <w:b/>
          <w:spacing w:val="-1"/>
          <w:sz w:val="28"/>
        </w:rPr>
        <w:t>Главы</w:t>
      </w:r>
      <w:r w:rsidR="00B34149" w:rsidRPr="00B34149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</w:t>
      </w:r>
      <w:r w:rsidR="00B34149" w:rsidRPr="00B34149">
        <w:rPr>
          <w:b/>
          <w:sz w:val="28"/>
        </w:rPr>
        <w:t>администрации</w:t>
      </w:r>
      <w:r w:rsidR="00B34149" w:rsidRPr="00B34149">
        <w:rPr>
          <w:b/>
          <w:spacing w:val="2"/>
          <w:sz w:val="28"/>
        </w:rPr>
        <w:t xml:space="preserve"> </w:t>
      </w:r>
      <w:r w:rsidR="00B34149" w:rsidRPr="00B34149">
        <w:rPr>
          <w:b/>
          <w:sz w:val="28"/>
        </w:rPr>
        <w:t>Приозерского</w:t>
      </w:r>
      <w:r w:rsidR="00B34149" w:rsidRPr="00B34149">
        <w:rPr>
          <w:b/>
          <w:spacing w:val="3"/>
          <w:sz w:val="28"/>
        </w:rPr>
        <w:t xml:space="preserve"> </w:t>
      </w:r>
      <w:r w:rsidR="00B34149" w:rsidRPr="00B34149">
        <w:rPr>
          <w:b/>
          <w:sz w:val="28"/>
        </w:rPr>
        <w:t>муниципального</w:t>
      </w:r>
      <w:r w:rsidR="00B34149" w:rsidRPr="00B34149">
        <w:rPr>
          <w:b/>
          <w:spacing w:val="3"/>
          <w:sz w:val="28"/>
        </w:rPr>
        <w:t xml:space="preserve"> </w:t>
      </w:r>
      <w:r w:rsidR="00B34149" w:rsidRPr="00B34149">
        <w:rPr>
          <w:b/>
          <w:sz w:val="28"/>
        </w:rPr>
        <w:t>района</w:t>
      </w:r>
      <w:r w:rsidR="00B34149" w:rsidRPr="00B34149">
        <w:rPr>
          <w:b/>
          <w:spacing w:val="3"/>
          <w:sz w:val="28"/>
        </w:rPr>
        <w:t xml:space="preserve"> </w:t>
      </w:r>
      <w:r w:rsidR="00B34149" w:rsidRPr="00B34149">
        <w:rPr>
          <w:b/>
          <w:sz w:val="28"/>
        </w:rPr>
        <w:t>Ленинградской</w:t>
      </w:r>
      <w:r w:rsidR="00B34149" w:rsidRPr="00B34149">
        <w:rPr>
          <w:b/>
          <w:spacing w:val="2"/>
          <w:sz w:val="28"/>
        </w:rPr>
        <w:t xml:space="preserve"> </w:t>
      </w:r>
      <w:r w:rsidR="00B34149" w:rsidRPr="00B34149">
        <w:rPr>
          <w:b/>
          <w:sz w:val="28"/>
        </w:rPr>
        <w:t>области;</w:t>
      </w:r>
    </w:p>
    <w:p w:rsidR="00B34149" w:rsidRPr="00B34149" w:rsidRDefault="00B34149" w:rsidP="00B34149">
      <w:pPr>
        <w:pStyle w:val="TableParagraph"/>
        <w:ind w:left="920"/>
        <w:rPr>
          <w:sz w:val="28"/>
        </w:rPr>
      </w:pPr>
      <w:r w:rsidRPr="00B34149">
        <w:rPr>
          <w:sz w:val="28"/>
        </w:rPr>
        <w:t>-ходатайство;</w:t>
      </w:r>
    </w:p>
    <w:p w:rsidR="00B34149" w:rsidRPr="00B34149" w:rsidRDefault="00B34149" w:rsidP="00B34149">
      <w:pPr>
        <w:pStyle w:val="TableParagraph"/>
        <w:spacing w:before="7"/>
        <w:ind w:left="920"/>
        <w:rPr>
          <w:sz w:val="28"/>
        </w:rPr>
      </w:pPr>
      <w:r w:rsidRPr="00B34149">
        <w:rPr>
          <w:sz w:val="28"/>
        </w:rPr>
        <w:t>-характеристика;</w:t>
      </w:r>
    </w:p>
    <w:p w:rsidR="00B34149" w:rsidRDefault="00B34149" w:rsidP="00B34149">
      <w:pPr>
        <w:pStyle w:val="TableParagraph"/>
        <w:spacing w:before="7" w:line="242" w:lineRule="auto"/>
        <w:ind w:left="200" w:right="199" w:firstLine="720"/>
        <w:rPr>
          <w:sz w:val="28"/>
        </w:rPr>
      </w:pPr>
      <w:r w:rsidRPr="00B34149">
        <w:rPr>
          <w:sz w:val="28"/>
        </w:rPr>
        <w:t>-выписка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из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трудовой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книжки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(стаж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работы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должен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быть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территории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Приозерского района не менее 5 лет в одной сфере), в случае, если награждаемый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индивидуальный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предприниматель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трудовая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книжка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не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ведется-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выписка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из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Единого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государственного</w:t>
      </w:r>
      <w:r w:rsidRPr="00B34149">
        <w:rPr>
          <w:spacing w:val="2"/>
          <w:sz w:val="28"/>
        </w:rPr>
        <w:t xml:space="preserve"> </w:t>
      </w:r>
      <w:r w:rsidRPr="00B34149">
        <w:rPr>
          <w:sz w:val="28"/>
        </w:rPr>
        <w:t>реестра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индивидуальных</w:t>
      </w:r>
      <w:r w:rsidRPr="00B34149">
        <w:rPr>
          <w:spacing w:val="1"/>
          <w:sz w:val="28"/>
        </w:rPr>
        <w:t xml:space="preserve"> </w:t>
      </w:r>
      <w:r w:rsidRPr="00B34149">
        <w:rPr>
          <w:sz w:val="28"/>
        </w:rPr>
        <w:t>предпринимателей.</w:t>
      </w:r>
    </w:p>
    <w:p w:rsidR="00AD22ED" w:rsidRDefault="00806594" w:rsidP="00AD22ED">
      <w:pPr>
        <w:pStyle w:val="TableParagraph"/>
        <w:spacing w:line="242" w:lineRule="auto"/>
        <w:ind w:left="200" w:right="197" w:firstLine="720"/>
        <w:jc w:val="both"/>
        <w:rPr>
          <w:b/>
          <w:sz w:val="28"/>
        </w:rPr>
      </w:pPr>
      <w:r w:rsidRPr="00AD22ED">
        <w:rPr>
          <w:sz w:val="28"/>
        </w:rPr>
        <w:t>Перечень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документов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для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</w:p>
    <w:p w:rsidR="00806594" w:rsidRPr="00AD22ED" w:rsidRDefault="00806594" w:rsidP="00AD22ED">
      <w:pPr>
        <w:pStyle w:val="TableParagraph"/>
        <w:spacing w:line="242" w:lineRule="auto"/>
        <w:ind w:left="200" w:right="197" w:firstLine="720"/>
        <w:jc w:val="both"/>
        <w:rPr>
          <w:b/>
          <w:spacing w:val="1"/>
          <w:sz w:val="28"/>
        </w:rPr>
      </w:pPr>
      <w:r>
        <w:rPr>
          <w:b/>
          <w:sz w:val="28"/>
        </w:rPr>
        <w:t>Благодарностью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Приозерского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Ленинградской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дипломом Совета депутатов Приозерского муниципального района Ленинградской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председателя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Приозерского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 Ленинградской области</w:t>
      </w:r>
      <w:r>
        <w:rPr>
          <w:sz w:val="28"/>
        </w:rPr>
        <w:t>:</w:t>
      </w:r>
    </w:p>
    <w:p w:rsidR="00806594" w:rsidRDefault="00806594" w:rsidP="00806594">
      <w:pPr>
        <w:pStyle w:val="TableParagraph"/>
        <w:ind w:left="920"/>
        <w:rPr>
          <w:sz w:val="28"/>
        </w:rPr>
      </w:pPr>
      <w:r>
        <w:rPr>
          <w:sz w:val="28"/>
        </w:rPr>
        <w:t>-ходатайство;</w:t>
      </w:r>
    </w:p>
    <w:p w:rsidR="00806594" w:rsidRDefault="00806594" w:rsidP="00806594">
      <w:pPr>
        <w:pStyle w:val="TableParagraph"/>
        <w:ind w:left="920"/>
        <w:rPr>
          <w:sz w:val="28"/>
        </w:rPr>
      </w:pPr>
      <w:r>
        <w:rPr>
          <w:sz w:val="28"/>
        </w:rPr>
        <w:t>-характеристика;</w:t>
      </w:r>
    </w:p>
    <w:p w:rsidR="00806594" w:rsidRDefault="00806594" w:rsidP="00806594">
      <w:pPr>
        <w:pStyle w:val="TableParagraph"/>
        <w:spacing w:before="5"/>
        <w:ind w:left="920"/>
        <w:rPr>
          <w:sz w:val="28"/>
        </w:rPr>
      </w:pPr>
      <w:r>
        <w:rPr>
          <w:sz w:val="28"/>
        </w:rPr>
        <w:t>-ксерокопия</w:t>
      </w:r>
      <w:r>
        <w:rPr>
          <w:spacing w:val="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4"/>
          <w:sz w:val="28"/>
        </w:rPr>
        <w:t xml:space="preserve"> </w:t>
      </w:r>
      <w:r>
        <w:rPr>
          <w:sz w:val="28"/>
        </w:rPr>
        <w:t>(1</w:t>
      </w:r>
      <w:r>
        <w:rPr>
          <w:spacing w:val="3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прописка);</w:t>
      </w:r>
    </w:p>
    <w:p w:rsidR="00806594" w:rsidRDefault="00806594" w:rsidP="00806594">
      <w:pPr>
        <w:pStyle w:val="TableParagraph"/>
        <w:spacing w:before="6"/>
        <w:ind w:left="920"/>
        <w:rPr>
          <w:sz w:val="28"/>
        </w:rPr>
      </w:pPr>
      <w:r>
        <w:rPr>
          <w:sz w:val="28"/>
        </w:rPr>
        <w:t>-ксерокопия ИНН;</w:t>
      </w:r>
    </w:p>
    <w:p w:rsidR="00806594" w:rsidRDefault="00806594" w:rsidP="00806594">
      <w:pPr>
        <w:pStyle w:val="TableParagraph"/>
        <w:spacing w:before="7"/>
        <w:ind w:left="920"/>
        <w:rPr>
          <w:sz w:val="28"/>
        </w:rPr>
      </w:pPr>
      <w:r>
        <w:rPr>
          <w:sz w:val="28"/>
        </w:rPr>
        <w:t>-ксерокопия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СНИЛС;</w:t>
      </w:r>
    </w:p>
    <w:p w:rsidR="00806594" w:rsidRDefault="00806594" w:rsidP="00806594">
      <w:pPr>
        <w:pStyle w:val="TableParagraph"/>
        <w:spacing w:before="7"/>
        <w:ind w:left="920"/>
        <w:rPr>
          <w:sz w:val="28"/>
        </w:rPr>
      </w:pPr>
      <w:r>
        <w:rPr>
          <w:sz w:val="28"/>
        </w:rPr>
        <w:t>-выписка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реквизитами</w:t>
      </w:r>
      <w:r>
        <w:rPr>
          <w:spacing w:val="2"/>
          <w:sz w:val="28"/>
        </w:rPr>
        <w:t xml:space="preserve"> </w:t>
      </w:r>
      <w:r>
        <w:rPr>
          <w:sz w:val="28"/>
        </w:rPr>
        <w:t>счета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2"/>
          <w:sz w:val="28"/>
        </w:rPr>
        <w:t xml:space="preserve"> </w:t>
      </w:r>
      <w:r>
        <w:rPr>
          <w:sz w:val="28"/>
        </w:rPr>
        <w:t>сберкнижки.</w:t>
      </w:r>
    </w:p>
    <w:p w:rsidR="00AD22ED" w:rsidRDefault="00AD22ED" w:rsidP="00AD22ED">
      <w:pPr>
        <w:pStyle w:val="TableParagraph"/>
        <w:spacing w:before="7" w:line="242" w:lineRule="auto"/>
        <w:ind w:left="200" w:right="206" w:firstLine="720"/>
        <w:jc w:val="both"/>
        <w:rPr>
          <w:b/>
          <w:sz w:val="28"/>
        </w:rPr>
      </w:pPr>
    </w:p>
    <w:p w:rsidR="00AD22ED" w:rsidRDefault="00AD22ED" w:rsidP="00AD22ED">
      <w:pPr>
        <w:pStyle w:val="TableParagraph"/>
        <w:spacing w:before="7" w:line="242" w:lineRule="auto"/>
        <w:ind w:left="200" w:right="206" w:firstLine="720"/>
        <w:jc w:val="both"/>
        <w:rPr>
          <w:b/>
          <w:sz w:val="28"/>
        </w:rPr>
      </w:pPr>
    </w:p>
    <w:p w:rsidR="00AD22ED" w:rsidRDefault="00806594" w:rsidP="00AD22ED">
      <w:pPr>
        <w:pStyle w:val="TableParagraph"/>
        <w:spacing w:before="7" w:line="242" w:lineRule="auto"/>
        <w:ind w:left="200" w:right="206" w:firstLine="720"/>
        <w:jc w:val="both"/>
        <w:rPr>
          <w:b/>
          <w:sz w:val="28"/>
        </w:rPr>
      </w:pPr>
      <w:r w:rsidRPr="00AD22ED">
        <w:rPr>
          <w:sz w:val="28"/>
        </w:rPr>
        <w:lastRenderedPageBreak/>
        <w:t>Перечень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документов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для</w:t>
      </w:r>
      <w:r w:rsidRPr="00AD22ED">
        <w:rPr>
          <w:spacing w:val="1"/>
          <w:sz w:val="28"/>
        </w:rPr>
        <w:t xml:space="preserve"> </w:t>
      </w:r>
      <w:r w:rsidRPr="00AD22ED">
        <w:rPr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</w:p>
    <w:p w:rsidR="00806594" w:rsidRPr="00AD22ED" w:rsidRDefault="00806594" w:rsidP="00AD22ED">
      <w:pPr>
        <w:pStyle w:val="TableParagraph"/>
        <w:spacing w:before="7" w:line="242" w:lineRule="auto"/>
        <w:ind w:left="200" w:right="206" w:firstLine="720"/>
        <w:jc w:val="both"/>
        <w:rPr>
          <w:b/>
          <w:spacing w:val="1"/>
          <w:sz w:val="28"/>
        </w:rPr>
      </w:pPr>
      <w:r>
        <w:rPr>
          <w:b/>
          <w:sz w:val="28"/>
        </w:rPr>
        <w:t>Почетной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образования Приозерский муниципальный</w:t>
      </w:r>
      <w:r w:rsidR="00AD22ED">
        <w:rPr>
          <w:b/>
          <w:sz w:val="28"/>
        </w:rPr>
        <w:t xml:space="preserve"> </w:t>
      </w:r>
      <w:r>
        <w:rPr>
          <w:b/>
          <w:sz w:val="28"/>
        </w:rPr>
        <w:t>район Ленинградской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sz w:val="28"/>
        </w:rPr>
        <w:t>:</w:t>
      </w:r>
    </w:p>
    <w:p w:rsidR="00806594" w:rsidRDefault="00806594" w:rsidP="00806594">
      <w:pPr>
        <w:pStyle w:val="TableParagraph"/>
        <w:spacing w:before="2"/>
        <w:ind w:left="920"/>
        <w:rPr>
          <w:sz w:val="28"/>
        </w:rPr>
      </w:pPr>
      <w:r>
        <w:rPr>
          <w:sz w:val="28"/>
        </w:rPr>
        <w:t>-ходатайство;</w:t>
      </w:r>
    </w:p>
    <w:p w:rsidR="00806594" w:rsidRDefault="00806594" w:rsidP="00806594">
      <w:pPr>
        <w:pStyle w:val="TableParagraph"/>
        <w:spacing w:before="6"/>
        <w:ind w:left="920"/>
        <w:rPr>
          <w:sz w:val="28"/>
        </w:rPr>
      </w:pPr>
      <w:r>
        <w:rPr>
          <w:sz w:val="28"/>
        </w:rPr>
        <w:t>-характеристика.</w:t>
      </w:r>
    </w:p>
    <w:p w:rsidR="00AD22ED" w:rsidRDefault="00AD22ED" w:rsidP="00AD22ED">
      <w:pPr>
        <w:pStyle w:val="TableParagraph"/>
        <w:spacing w:before="1" w:line="242" w:lineRule="auto"/>
        <w:ind w:left="200" w:right="199" w:firstLine="720"/>
        <w:jc w:val="both"/>
        <w:rPr>
          <w:sz w:val="28"/>
        </w:rPr>
      </w:pP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награды и формулировку: «за многолетний добросовестный труд,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связи с празднованием Дня российского предпринимательства».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ходатайства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Приложениям.</w:t>
      </w:r>
    </w:p>
    <w:p w:rsidR="00AD22ED" w:rsidRDefault="00AD22ED" w:rsidP="00AD22ED">
      <w:pPr>
        <w:pStyle w:val="TableParagraph"/>
        <w:spacing w:before="2" w:line="242" w:lineRule="auto"/>
        <w:ind w:left="200" w:right="206" w:firstLine="72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 и 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предприятия.</w:t>
      </w:r>
    </w:p>
    <w:p w:rsidR="00AD22ED" w:rsidRDefault="00AD22ED" w:rsidP="00AD22ED">
      <w:pPr>
        <w:pStyle w:val="TableParagraph"/>
        <w:spacing w:before="1" w:line="242" w:lineRule="auto"/>
        <w:ind w:left="200" w:right="210" w:firstLine="720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(специалистом 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кадров)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печатью.</w:t>
      </w:r>
    </w:p>
    <w:p w:rsidR="00AD22ED" w:rsidRDefault="00AD22ED" w:rsidP="00AD22ED">
      <w:pPr>
        <w:pStyle w:val="TableParagraph"/>
        <w:spacing w:before="6"/>
        <w:ind w:left="92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присылать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hyperlink r:id="rId5" w:history="1">
        <w:r>
          <w:rPr>
            <w:rStyle w:val="a3"/>
            <w:sz w:val="28"/>
            <w:lang w:val="en-US"/>
          </w:rPr>
          <w:t>kuznechno</w:t>
        </w:r>
        <w:r w:rsidR="001E3A0E">
          <w:rPr>
            <w:rStyle w:val="a3"/>
            <w:sz w:val="28"/>
            <w:lang w:val="en-US"/>
          </w:rPr>
          <w:t>e</w:t>
        </w:r>
        <w:r>
          <w:rPr>
            <w:rStyle w:val="a3"/>
            <w:sz w:val="28"/>
          </w:rPr>
          <w:t>2005@</w:t>
        </w:r>
        <w:r>
          <w:rPr>
            <w:rStyle w:val="a3"/>
            <w:sz w:val="28"/>
            <w:lang w:val="en-US"/>
          </w:rPr>
          <w:t>yandex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  <w:r w:rsidRPr="00AD22ED">
          <w:rPr>
            <w:rStyle w:val="a3"/>
            <w:spacing w:val="1"/>
            <w:sz w:val="28"/>
          </w:rPr>
          <w:t xml:space="preserve"> </w:t>
        </w:r>
      </w:hyperlink>
      <w:r>
        <w:rPr>
          <w:sz w:val="28"/>
        </w:rPr>
        <w:t>с последующей доставкой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оригиналов </w:t>
      </w:r>
    </w:p>
    <w:p w:rsidR="00AD22ED" w:rsidRDefault="00AD22ED" w:rsidP="00AD22ED">
      <w:pPr>
        <w:pStyle w:val="TableParagraph"/>
        <w:spacing w:before="6"/>
        <w:ind w:left="920"/>
        <w:rPr>
          <w:sz w:val="28"/>
        </w:rPr>
      </w:pPr>
      <w:r>
        <w:rPr>
          <w:sz w:val="28"/>
        </w:rPr>
        <w:t>или позвонить по тел. 8(81379)98-242</w:t>
      </w:r>
    </w:p>
    <w:p w:rsidR="00806594" w:rsidRDefault="00806594" w:rsidP="00806594">
      <w:pPr>
        <w:pStyle w:val="TableParagraph"/>
        <w:spacing w:before="2"/>
        <w:rPr>
          <w:sz w:val="29"/>
        </w:rPr>
      </w:pPr>
    </w:p>
    <w:p w:rsidR="001E3A0E" w:rsidRPr="00B34149" w:rsidRDefault="001E3A0E" w:rsidP="00B34149">
      <w:pPr>
        <w:pStyle w:val="TableParagraph"/>
        <w:spacing w:before="7" w:line="242" w:lineRule="auto"/>
        <w:ind w:left="200" w:right="199" w:firstLine="720"/>
        <w:rPr>
          <w:sz w:val="28"/>
        </w:rPr>
      </w:pPr>
    </w:p>
    <w:p w:rsidR="003A5DFE" w:rsidRPr="00B34149" w:rsidRDefault="003A5DFE" w:rsidP="00B34149"/>
    <w:sectPr w:rsidR="003A5DFE" w:rsidRPr="00B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9"/>
    <w:rsid w:val="001E3A0E"/>
    <w:rsid w:val="003A5DFE"/>
    <w:rsid w:val="00806594"/>
    <w:rsid w:val="00AD22ED"/>
    <w:rsid w:val="00B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4149"/>
  </w:style>
  <w:style w:type="table" w:customStyle="1" w:styleId="TableNormal">
    <w:name w:val="Table Normal"/>
    <w:uiPriority w:val="2"/>
    <w:semiHidden/>
    <w:qFormat/>
    <w:rsid w:val="00B341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D2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4149"/>
  </w:style>
  <w:style w:type="table" w:customStyle="1" w:styleId="TableNormal">
    <w:name w:val="Table Normal"/>
    <w:uiPriority w:val="2"/>
    <w:semiHidden/>
    <w:qFormat/>
    <w:rsid w:val="00B341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D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nechnoe2005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2022-03-09T06:32:00Z</cp:lastPrinted>
  <dcterms:created xsi:type="dcterms:W3CDTF">2022-03-09T06:20:00Z</dcterms:created>
  <dcterms:modified xsi:type="dcterms:W3CDTF">2022-03-09T06:35:00Z</dcterms:modified>
</cp:coreProperties>
</file>