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F1" w:rsidRPr="000802A0" w:rsidRDefault="00EB63F1" w:rsidP="00EB63F1">
      <w:pPr>
        <w:tabs>
          <w:tab w:val="left" w:pos="4575"/>
        </w:tabs>
        <w:jc w:val="center"/>
        <w:rPr>
          <w:rFonts w:ascii="Times New Roman" w:hAnsi="Times New Roman"/>
          <w:sz w:val="16"/>
          <w:szCs w:val="16"/>
        </w:rPr>
      </w:pPr>
      <w:r w:rsidRPr="000802A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8F19608" wp14:editId="1715ACD7">
            <wp:simplePos x="0" y="0"/>
            <wp:positionH relativeFrom="column">
              <wp:posOffset>2847975</wp:posOffset>
            </wp:positionH>
            <wp:positionV relativeFrom="paragraph">
              <wp:posOffset>-428625</wp:posOffset>
            </wp:positionV>
            <wp:extent cx="638175" cy="600075"/>
            <wp:effectExtent l="0" t="0" r="9525" b="9525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3F1" w:rsidRPr="00FA2B3C" w:rsidRDefault="00EB63F1" w:rsidP="00640900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Администрация Кузнечнинского городского поселения </w:t>
      </w:r>
    </w:p>
    <w:p w:rsidR="00EB63F1" w:rsidRPr="00FA2B3C" w:rsidRDefault="00EB63F1" w:rsidP="00EB63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Приозерского муниципального района Ленинградской области</w:t>
      </w:r>
    </w:p>
    <w:p w:rsidR="00EB63F1" w:rsidRPr="00456768" w:rsidRDefault="00EB63F1" w:rsidP="00EB63F1">
      <w:pPr>
        <w:jc w:val="center"/>
        <w:rPr>
          <w:rFonts w:ascii="Times New Roman" w:hAnsi="Times New Roman"/>
          <w:b/>
          <w:sz w:val="16"/>
          <w:szCs w:val="16"/>
        </w:rPr>
      </w:pPr>
    </w:p>
    <w:p w:rsidR="00EB63F1" w:rsidRPr="00FA2B3C" w:rsidRDefault="00EB63F1" w:rsidP="00EB63F1">
      <w:pPr>
        <w:jc w:val="center"/>
        <w:rPr>
          <w:rFonts w:ascii="Times New Roman" w:hAnsi="Times New Roman"/>
          <w:b/>
          <w:sz w:val="24"/>
          <w:szCs w:val="24"/>
        </w:rPr>
      </w:pPr>
      <w:r w:rsidRPr="00FA2B3C">
        <w:rPr>
          <w:rFonts w:ascii="Times New Roman" w:hAnsi="Times New Roman"/>
          <w:b/>
          <w:sz w:val="24"/>
          <w:szCs w:val="24"/>
        </w:rPr>
        <w:t>ПО</w:t>
      </w:r>
      <w:r w:rsidR="00640900">
        <w:rPr>
          <w:rFonts w:ascii="Times New Roman" w:hAnsi="Times New Roman"/>
          <w:b/>
          <w:sz w:val="24"/>
          <w:szCs w:val="24"/>
        </w:rPr>
        <w:t>С</w:t>
      </w:r>
      <w:r w:rsidRPr="00FA2B3C">
        <w:rPr>
          <w:rFonts w:ascii="Times New Roman" w:hAnsi="Times New Roman"/>
          <w:b/>
          <w:sz w:val="24"/>
          <w:szCs w:val="24"/>
        </w:rPr>
        <w:t>ТАНОВЛЕ</w:t>
      </w:r>
      <w:r w:rsidR="00640900">
        <w:rPr>
          <w:rFonts w:ascii="Times New Roman" w:hAnsi="Times New Roman"/>
          <w:b/>
          <w:sz w:val="24"/>
          <w:szCs w:val="24"/>
        </w:rPr>
        <w:t>Н</w:t>
      </w:r>
      <w:r w:rsidRPr="00FA2B3C">
        <w:rPr>
          <w:rFonts w:ascii="Times New Roman" w:hAnsi="Times New Roman"/>
          <w:b/>
          <w:sz w:val="24"/>
          <w:szCs w:val="24"/>
        </w:rPr>
        <w:t>ИЕ</w:t>
      </w:r>
    </w:p>
    <w:p w:rsidR="00EB63F1" w:rsidRPr="003076F3" w:rsidRDefault="00EB63F1" w:rsidP="00EB63F1">
      <w:pPr>
        <w:rPr>
          <w:color w:val="000000"/>
        </w:rPr>
      </w:pPr>
      <w:r w:rsidRPr="003076F3">
        <w:rPr>
          <w:rFonts w:ascii="Times New Roman" w:hAnsi="Times New Roman"/>
          <w:sz w:val="24"/>
          <w:szCs w:val="24"/>
        </w:rPr>
        <w:t xml:space="preserve">от </w:t>
      </w:r>
      <w:r w:rsidR="0062256B">
        <w:rPr>
          <w:rFonts w:ascii="Times New Roman" w:hAnsi="Times New Roman"/>
          <w:sz w:val="24"/>
          <w:szCs w:val="24"/>
        </w:rPr>
        <w:t>«</w:t>
      </w:r>
      <w:r w:rsidR="00CB0903">
        <w:rPr>
          <w:rFonts w:ascii="Times New Roman" w:hAnsi="Times New Roman"/>
          <w:sz w:val="24"/>
          <w:szCs w:val="24"/>
        </w:rPr>
        <w:t>07</w:t>
      </w:r>
      <w:r w:rsidR="0062256B">
        <w:rPr>
          <w:rFonts w:ascii="Times New Roman" w:hAnsi="Times New Roman"/>
          <w:sz w:val="24"/>
          <w:szCs w:val="24"/>
        </w:rPr>
        <w:t xml:space="preserve">» </w:t>
      </w:r>
      <w:r w:rsidR="00640900">
        <w:rPr>
          <w:rFonts w:ascii="Times New Roman" w:hAnsi="Times New Roman"/>
          <w:sz w:val="24"/>
          <w:szCs w:val="24"/>
        </w:rPr>
        <w:t>июля</w:t>
      </w:r>
      <w:r w:rsidR="0062256B">
        <w:rPr>
          <w:rFonts w:ascii="Times New Roman" w:hAnsi="Times New Roman"/>
          <w:sz w:val="24"/>
          <w:szCs w:val="24"/>
        </w:rPr>
        <w:t xml:space="preserve"> 2026</w:t>
      </w:r>
      <w:r w:rsidRPr="003076F3">
        <w:rPr>
          <w:rFonts w:ascii="Times New Roman" w:hAnsi="Times New Roman"/>
          <w:sz w:val="24"/>
          <w:szCs w:val="24"/>
        </w:rPr>
        <w:t xml:space="preserve"> года</w:t>
      </w:r>
      <w:r w:rsidR="0062256B">
        <w:rPr>
          <w:rFonts w:ascii="Times New Roman" w:hAnsi="Times New Roman"/>
          <w:sz w:val="24"/>
          <w:szCs w:val="24"/>
        </w:rPr>
        <w:t xml:space="preserve"> №</w:t>
      </w:r>
      <w:r w:rsidR="00CB0903" w:rsidRPr="00CB0903">
        <w:rPr>
          <w:rFonts w:ascii="Times New Roman" w:hAnsi="Times New Roman"/>
          <w:sz w:val="24"/>
          <w:szCs w:val="24"/>
          <w:u w:val="single"/>
        </w:rPr>
        <w:t>229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EB63F1" w:rsidRPr="000F5A95" w:rsidTr="00EB63F1">
        <w:trPr>
          <w:trHeight w:val="1985"/>
        </w:trPr>
        <w:tc>
          <w:tcPr>
            <w:tcW w:w="5637" w:type="dxa"/>
          </w:tcPr>
          <w:p w:rsidR="00EB63F1" w:rsidRPr="00765635" w:rsidRDefault="00EB63F1" w:rsidP="00EB63F1">
            <w:pPr>
              <w:pStyle w:val="13"/>
              <w:jc w:val="both"/>
            </w:pPr>
            <w:r w:rsidRPr="00765635">
              <w:rPr>
                <w:rFonts w:ascii="Times New Roman" w:hAnsi="Times New Roman"/>
                <w:iCs/>
                <w:sz w:val="24"/>
                <w:szCs w:val="24"/>
              </w:rPr>
              <w:t xml:space="preserve">Об утверждении административного регламента 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Pr="004D67E1">
              <w:rPr>
                <w:rFonts w:ascii="Times New Roman" w:hAnsi="Times New Roman"/>
                <w:iCs/>
                <w:sz w:val="24"/>
                <w:szCs w:val="24"/>
              </w:rPr>
              <w:t xml:space="preserve">предоставлению муниципальной услуги 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EB63F1">
              <w:rPr>
                <w:rFonts w:ascii="Times New Roman" w:hAnsi="Times New Roman"/>
                <w:iCs/>
                <w:sz w:val="24"/>
                <w:szCs w:val="24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  <w:r w:rsidRPr="00456768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:rsidR="00EB63F1" w:rsidRPr="000F5A95" w:rsidRDefault="00EB63F1" w:rsidP="00EB63F1">
      <w:pPr>
        <w:spacing w:after="0" w:line="240" w:lineRule="auto"/>
        <w:ind w:firstLine="567"/>
        <w:jc w:val="both"/>
        <w:rPr>
          <w:color w:val="000000"/>
        </w:rPr>
      </w:pPr>
    </w:p>
    <w:p w:rsidR="00EB63F1" w:rsidRPr="000F5A95" w:rsidRDefault="00EB63F1" w:rsidP="00EB63F1">
      <w:pPr>
        <w:spacing w:after="0" w:line="240" w:lineRule="auto"/>
      </w:pPr>
    </w:p>
    <w:p w:rsidR="00EB63F1" w:rsidRPr="000F5A95" w:rsidRDefault="00EB63F1" w:rsidP="00EB63F1">
      <w:pPr>
        <w:spacing w:after="0" w:line="240" w:lineRule="auto"/>
      </w:pPr>
    </w:p>
    <w:p w:rsidR="00EB63F1" w:rsidRDefault="00EB63F1" w:rsidP="00EB63F1">
      <w:pPr>
        <w:spacing w:after="0" w:line="240" w:lineRule="auto"/>
      </w:pPr>
    </w:p>
    <w:p w:rsidR="00EB63F1" w:rsidRDefault="00EB63F1" w:rsidP="00EB63F1">
      <w:pPr>
        <w:spacing w:after="0" w:line="240" w:lineRule="auto"/>
      </w:pPr>
    </w:p>
    <w:p w:rsidR="00EB63F1" w:rsidRPr="000F5A95" w:rsidRDefault="00EB63F1" w:rsidP="00EB63F1">
      <w:pPr>
        <w:spacing w:after="0" w:line="240" w:lineRule="auto"/>
      </w:pP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56768">
        <w:rPr>
          <w:rFonts w:ascii="Times New Roman" w:hAnsi="Times New Roman"/>
          <w:sz w:val="24"/>
          <w:szCs w:val="24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 законом от 06.10.2003 года № 131-ФЗ «Об общих принципах организации местного самоуправления» (с изменениями), </w:t>
      </w:r>
      <w:r w:rsidR="0062256B" w:rsidRPr="0062256B">
        <w:rPr>
          <w:rFonts w:ascii="Times New Roman" w:hAnsi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456768">
        <w:rPr>
          <w:rFonts w:ascii="Times New Roman" w:hAnsi="Times New Roman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768">
        <w:rPr>
          <w:rFonts w:ascii="Times New Roman" w:hAnsi="Times New Roman"/>
          <w:sz w:val="24"/>
          <w:szCs w:val="24"/>
        </w:rPr>
        <w:t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76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Pr="00FA2B3C">
        <w:rPr>
          <w:rFonts w:ascii="Times New Roman" w:hAnsi="Times New Roman"/>
          <w:sz w:val="24"/>
          <w:szCs w:val="24"/>
        </w:rPr>
        <w:t>Кузнечнинского городского поселения</w:t>
      </w:r>
      <w:r w:rsidRPr="00456768">
        <w:rPr>
          <w:rFonts w:ascii="Times New Roman" w:hAnsi="Times New Roman"/>
          <w:sz w:val="24"/>
          <w:szCs w:val="24"/>
        </w:rPr>
        <w:t xml:space="preserve"> Приозерского муниципального района Ленинградской области от </w:t>
      </w:r>
      <w:r>
        <w:rPr>
          <w:rFonts w:ascii="Times New Roman" w:hAnsi="Times New Roman"/>
          <w:sz w:val="24"/>
          <w:szCs w:val="24"/>
        </w:rPr>
        <w:t>15</w:t>
      </w:r>
      <w:r w:rsidRPr="00456768">
        <w:rPr>
          <w:rFonts w:ascii="Times New Roman" w:hAnsi="Times New Roman"/>
          <w:sz w:val="24"/>
          <w:szCs w:val="24"/>
        </w:rPr>
        <w:t xml:space="preserve">.12.2025 года № </w:t>
      </w:r>
      <w:r>
        <w:rPr>
          <w:rFonts w:ascii="Times New Roman" w:hAnsi="Times New Roman"/>
          <w:sz w:val="24"/>
          <w:szCs w:val="24"/>
        </w:rPr>
        <w:t>282</w:t>
      </w:r>
      <w:r w:rsidRPr="00456768">
        <w:rPr>
          <w:rFonts w:ascii="Times New Roman" w:hAnsi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услуг, оказываемых администрацией Кузнечнинского городского поселения Приозерского муниципального района Ленинградской области»,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на основании Устава Кузнечнинского городского поселения Приозерского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FA2B3C">
        <w:rPr>
          <w:rFonts w:ascii="Times New Roman" w:hAnsi="Times New Roman"/>
          <w:sz w:val="24"/>
          <w:szCs w:val="24"/>
        </w:rPr>
        <w:t xml:space="preserve"> администрация Кузнечнинского городского поселения Приозерского муниципального района Ленинградской области </w:t>
      </w:r>
      <w:r w:rsidRPr="00FA2B3C">
        <w:rPr>
          <w:rFonts w:ascii="Times New Roman" w:hAnsi="Times New Roman"/>
          <w:b/>
          <w:sz w:val="24"/>
          <w:szCs w:val="24"/>
        </w:rPr>
        <w:t>ПОСТАНОВЛЯЕТ</w:t>
      </w:r>
      <w:r w:rsidRPr="00FA2B3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B63F1" w:rsidRPr="00EB63F1" w:rsidRDefault="00EB63F1" w:rsidP="00EB6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5029">
        <w:rPr>
          <w:rFonts w:ascii="Times New Roman" w:hAnsi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 w:rsidRPr="00EB63F1">
        <w:rPr>
          <w:rFonts w:ascii="Times New Roman" w:hAnsi="Times New Roman"/>
          <w:sz w:val="24"/>
          <w:szCs w:val="24"/>
        </w:rPr>
        <w:t>«</w:t>
      </w:r>
      <w:r w:rsidRPr="00EB63F1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EB63F1">
        <w:rPr>
          <w:rFonts w:ascii="Times New Roman" w:hAnsi="Times New Roman"/>
          <w:sz w:val="24"/>
          <w:szCs w:val="24"/>
        </w:rPr>
        <w:t>» согласно Приложению.</w:t>
      </w:r>
    </w:p>
    <w:p w:rsidR="00D94883" w:rsidRPr="0012146B" w:rsidRDefault="00EB63F1" w:rsidP="000802A0">
      <w:pPr>
        <w:pStyle w:val="afc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F5029">
        <w:t xml:space="preserve">2. </w:t>
      </w:r>
      <w:r w:rsidRPr="0012146B">
        <w:t>Признать утратившим силу постановлени</w:t>
      </w:r>
      <w:r w:rsidR="000802A0">
        <w:t>е</w:t>
      </w:r>
      <w:r w:rsidRPr="0012146B">
        <w:t xml:space="preserve"> администрации </w:t>
      </w:r>
      <w:r w:rsidRPr="00FA2B3C">
        <w:t>Кузнечнинского городского поселения</w:t>
      </w:r>
      <w:r w:rsidRPr="0012146B">
        <w:t xml:space="preserve"> Приозерского муниципального района Ленинградской области</w:t>
      </w:r>
      <w:r w:rsidR="000802A0">
        <w:t xml:space="preserve"> </w:t>
      </w:r>
      <w:r w:rsidRPr="00405BEC">
        <w:t xml:space="preserve">от </w:t>
      </w:r>
      <w:r w:rsidR="000802A0">
        <w:t>23</w:t>
      </w:r>
      <w:r w:rsidR="00D94883">
        <w:t>.0</w:t>
      </w:r>
      <w:r w:rsidR="000802A0">
        <w:t>1</w:t>
      </w:r>
      <w:r w:rsidR="00D94883">
        <w:t>.202</w:t>
      </w:r>
      <w:r w:rsidR="000802A0">
        <w:t>6</w:t>
      </w:r>
      <w:r w:rsidRPr="00405BEC">
        <w:t xml:space="preserve"> №</w:t>
      </w:r>
      <w:r w:rsidR="000802A0">
        <w:t>10</w:t>
      </w:r>
      <w:r w:rsidRPr="00405BEC">
        <w:t xml:space="preserve"> «</w:t>
      </w:r>
      <w:r w:rsidR="00D94883" w:rsidRPr="00765635">
        <w:rPr>
          <w:iCs/>
        </w:rPr>
        <w:t>Об утверждении административного регламента</w:t>
      </w:r>
      <w:r w:rsidR="00D94883" w:rsidRPr="00D94883">
        <w:rPr>
          <w:iCs/>
        </w:rPr>
        <w:t xml:space="preserve"> </w:t>
      </w:r>
      <w:r w:rsidR="00D94883">
        <w:rPr>
          <w:iCs/>
        </w:rPr>
        <w:t xml:space="preserve">по предоставлению муниципальной </w:t>
      </w:r>
      <w:r w:rsidR="00D94883" w:rsidRPr="00765635">
        <w:rPr>
          <w:iCs/>
        </w:rPr>
        <w:t xml:space="preserve">услуги </w:t>
      </w:r>
      <w:r w:rsidR="00D94883" w:rsidRPr="001D267C">
        <w:rPr>
          <w:bCs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bCs/>
        </w:rPr>
        <w:t>»</w:t>
      </w:r>
      <w:r w:rsidR="00CB0903">
        <w:rPr>
          <w:bCs/>
        </w:rPr>
        <w:t>»</w:t>
      </w:r>
      <w:bookmarkStart w:id="0" w:name="_GoBack"/>
      <w:bookmarkEnd w:id="0"/>
      <w:r w:rsidR="000802A0">
        <w:rPr>
          <w:bCs/>
        </w:rPr>
        <w:t>.</w:t>
      </w:r>
    </w:p>
    <w:p w:rsidR="00EB63F1" w:rsidRPr="00FA2B3C" w:rsidRDefault="00EB63F1" w:rsidP="00EB63F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администрации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FA2B3C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FA2B3C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FA2B3C">
        <w:rPr>
          <w:rFonts w:ascii="Times New Roman" w:hAnsi="Times New Roman"/>
          <w:b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FA2B3C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FA2B3C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FA2B3C">
        <w:rPr>
          <w:rFonts w:ascii="Times New Roman" w:hAnsi="Times New Roman"/>
          <w:sz w:val="24"/>
          <w:szCs w:val="24"/>
        </w:rPr>
        <w:t xml:space="preserve"> Ленинградской области </w:t>
      </w:r>
      <w:hyperlink r:id="rId8" w:history="1">
        <w:r w:rsidRPr="00E651A5"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 w:rsidRPr="00E651A5">
          <w:rPr>
            <w:rStyle w:val="af0"/>
            <w:rFonts w:ascii="Times New Roman" w:hAnsi="Times New Roman"/>
            <w:sz w:val="24"/>
            <w:szCs w:val="24"/>
          </w:rPr>
          <w:t>.</w:t>
        </w:r>
        <w:r w:rsidRPr="00E651A5">
          <w:rPr>
            <w:rFonts w:ascii="Times New Roman" w:hAnsi="Times New Roman"/>
            <w:sz w:val="24"/>
            <w:szCs w:val="24"/>
          </w:rPr>
          <w:t xml:space="preserve"> ku</w:t>
        </w:r>
        <w:r w:rsidRPr="00FA2B3C">
          <w:rPr>
            <w:rFonts w:ascii="Times New Roman" w:hAnsi="Times New Roman"/>
            <w:sz w:val="24"/>
            <w:szCs w:val="24"/>
          </w:rPr>
          <w:t>znechnoe.lenobl.ru</w:t>
        </w:r>
      </w:hyperlink>
      <w:r w:rsidRPr="00FA2B3C">
        <w:rPr>
          <w:rFonts w:ascii="Times New Roman" w:hAnsi="Times New Roman"/>
          <w:sz w:val="24"/>
          <w:szCs w:val="24"/>
        </w:rPr>
        <w:t>.</w:t>
      </w:r>
    </w:p>
    <w:p w:rsidR="00EB63F1" w:rsidRPr="00FA2B3C" w:rsidRDefault="00EB63F1" w:rsidP="00EB63F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4. </w:t>
      </w:r>
      <w:r w:rsidRPr="00FA2B3C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Pr="00FA2B3C">
        <w:rPr>
          <w:rFonts w:ascii="Times New Roman" w:hAnsi="Times New Roman"/>
          <w:sz w:val="24"/>
          <w:szCs w:val="24"/>
        </w:rPr>
        <w:t>.</w:t>
      </w:r>
    </w:p>
    <w:p w:rsidR="00EB63F1" w:rsidRDefault="00EB63F1" w:rsidP="00EB63F1">
      <w:pPr>
        <w:pStyle w:val="a3"/>
        <w:ind w:left="0" w:firstLine="708"/>
        <w:jc w:val="both"/>
        <w:rPr>
          <w:rFonts w:ascii="Times New Roman" w:hAnsi="Times New Roman" w:cs="Arial"/>
          <w:sz w:val="24"/>
          <w:szCs w:val="24"/>
        </w:rPr>
      </w:pPr>
      <w:r w:rsidRPr="00FE4591">
        <w:rPr>
          <w:rFonts w:ascii="Times New Roman" w:hAnsi="Times New Roman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EB63F1" w:rsidRDefault="00EB63F1" w:rsidP="00EB63F1">
      <w:pPr>
        <w:pStyle w:val="a3"/>
        <w:ind w:left="0" w:firstLine="708"/>
        <w:jc w:val="both"/>
        <w:rPr>
          <w:rFonts w:ascii="Times New Roman" w:hAnsi="Times New Roman" w:cs="Arial"/>
          <w:sz w:val="16"/>
          <w:szCs w:val="16"/>
        </w:rPr>
      </w:pPr>
    </w:p>
    <w:p w:rsidR="00EB63F1" w:rsidRDefault="00EB63F1" w:rsidP="00EB63F1">
      <w:pPr>
        <w:tabs>
          <w:tab w:val="right" w:pos="9356"/>
        </w:tabs>
        <w:ind w:right="-1"/>
        <w:jc w:val="center"/>
        <w:rPr>
          <w:rFonts w:ascii="Times New Roman" w:hAnsi="Times New Roman"/>
          <w:sz w:val="24"/>
          <w:szCs w:val="24"/>
        </w:rPr>
      </w:pPr>
      <w:r w:rsidRPr="006F1A5B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</w:t>
      </w:r>
      <w:r>
        <w:rPr>
          <w:rFonts w:ascii="Times New Roman" w:hAnsi="Times New Roman"/>
          <w:sz w:val="24"/>
          <w:szCs w:val="24"/>
        </w:rPr>
        <w:t>С</w:t>
      </w:r>
      <w:r w:rsidRPr="00FA2B3C">
        <w:rPr>
          <w:rFonts w:ascii="Times New Roman" w:hAnsi="Times New Roman"/>
          <w:sz w:val="24"/>
          <w:szCs w:val="24"/>
        </w:rPr>
        <w:t>.Н. С</w:t>
      </w:r>
      <w:r>
        <w:rPr>
          <w:rFonts w:ascii="Times New Roman" w:hAnsi="Times New Roman"/>
          <w:sz w:val="24"/>
          <w:szCs w:val="24"/>
        </w:rPr>
        <w:t>еменов</w:t>
      </w:r>
      <w:r w:rsidRPr="00FA2B3C">
        <w:rPr>
          <w:rFonts w:ascii="Times New Roman" w:hAnsi="Times New Roman"/>
          <w:sz w:val="24"/>
          <w:szCs w:val="24"/>
        </w:rPr>
        <w:t>а</w:t>
      </w:r>
    </w:p>
    <w:p w:rsidR="00EB63F1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63F1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63F1" w:rsidRPr="00FA2B3C" w:rsidRDefault="00EB63F1" w:rsidP="00EB63F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A2B3C">
        <w:rPr>
          <w:rFonts w:ascii="Times New Roman" w:hAnsi="Times New Roman"/>
          <w:sz w:val="16"/>
          <w:szCs w:val="16"/>
        </w:rPr>
        <w:t xml:space="preserve">Исп. </w:t>
      </w:r>
      <w:r w:rsidR="000802A0">
        <w:rPr>
          <w:rFonts w:ascii="Times New Roman" w:hAnsi="Times New Roman"/>
          <w:sz w:val="16"/>
          <w:szCs w:val="16"/>
        </w:rPr>
        <w:t>Беляева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0802A0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="000802A0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</w:t>
      </w:r>
    </w:p>
    <w:p w:rsidR="00EB63F1" w:rsidRPr="00FA2B3C" w:rsidRDefault="00EB63F1" w:rsidP="00EB63F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A2B3C">
        <w:rPr>
          <w:rFonts w:ascii="Times New Roman" w:hAnsi="Times New Roman"/>
          <w:sz w:val="16"/>
          <w:szCs w:val="16"/>
        </w:rPr>
        <w:t>Разослано: дело-1</w:t>
      </w:r>
      <w:r>
        <w:rPr>
          <w:rFonts w:ascii="Times New Roman" w:hAnsi="Times New Roman"/>
          <w:sz w:val="16"/>
          <w:szCs w:val="16"/>
        </w:rPr>
        <w:t>, прокуратура-1</w:t>
      </w:r>
    </w:p>
    <w:p w:rsidR="0062256B" w:rsidRDefault="0062256B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B63F1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Кузнечнинского городского поселения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Приозерского муниципального района 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Ленинградской области </w:t>
      </w:r>
    </w:p>
    <w:p w:rsidR="0062256B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 xml:space="preserve">от </w:t>
      </w:r>
      <w:r w:rsidR="00CB0903">
        <w:rPr>
          <w:rFonts w:ascii="Times New Roman" w:hAnsi="Times New Roman"/>
          <w:sz w:val="24"/>
          <w:szCs w:val="24"/>
        </w:rPr>
        <w:t>07</w:t>
      </w:r>
      <w:r w:rsidR="0062256B">
        <w:rPr>
          <w:rFonts w:ascii="Times New Roman" w:hAnsi="Times New Roman"/>
          <w:sz w:val="24"/>
          <w:szCs w:val="24"/>
        </w:rPr>
        <w:t>.0</w:t>
      </w:r>
      <w:r w:rsidR="000802A0">
        <w:rPr>
          <w:rFonts w:ascii="Times New Roman" w:hAnsi="Times New Roman"/>
          <w:sz w:val="24"/>
          <w:szCs w:val="24"/>
        </w:rPr>
        <w:t>7</w:t>
      </w:r>
      <w:r w:rsidR="0062256B">
        <w:rPr>
          <w:rFonts w:ascii="Times New Roman" w:hAnsi="Times New Roman"/>
          <w:sz w:val="24"/>
          <w:szCs w:val="24"/>
        </w:rPr>
        <w:t>.2026</w:t>
      </w:r>
      <w:r w:rsidR="000802A0">
        <w:rPr>
          <w:rFonts w:ascii="Times New Roman" w:hAnsi="Times New Roman"/>
          <w:sz w:val="24"/>
          <w:szCs w:val="24"/>
        </w:rPr>
        <w:t xml:space="preserve"> </w:t>
      </w:r>
      <w:r w:rsidRPr="00FA2B3C">
        <w:rPr>
          <w:rFonts w:ascii="Times New Roman" w:hAnsi="Times New Roman"/>
          <w:sz w:val="24"/>
          <w:szCs w:val="24"/>
        </w:rPr>
        <w:t>года №</w:t>
      </w:r>
      <w:r w:rsidR="00CB0903">
        <w:rPr>
          <w:rFonts w:ascii="Times New Roman" w:hAnsi="Times New Roman"/>
          <w:sz w:val="24"/>
          <w:szCs w:val="24"/>
        </w:rPr>
        <w:t>229</w:t>
      </w:r>
    </w:p>
    <w:p w:rsidR="00EB63F1" w:rsidRPr="00FA2B3C" w:rsidRDefault="00EB63F1" w:rsidP="00EB63F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outlineLvl w:val="0"/>
        <w:rPr>
          <w:rFonts w:ascii="Times New Roman" w:hAnsi="Times New Roman"/>
          <w:sz w:val="24"/>
          <w:szCs w:val="24"/>
        </w:rPr>
      </w:pPr>
      <w:r w:rsidRPr="00FA2B3C">
        <w:rPr>
          <w:rFonts w:ascii="Times New Roman" w:hAnsi="Times New Roman"/>
          <w:sz w:val="24"/>
          <w:szCs w:val="24"/>
        </w:rPr>
        <w:t>(Приложение)</w:t>
      </w:r>
    </w:p>
    <w:p w:rsidR="00EB63F1" w:rsidRDefault="00EB63F1" w:rsidP="00EB63F1">
      <w:pPr>
        <w:pStyle w:val="ConsPlusTitle"/>
        <w:tabs>
          <w:tab w:val="left" w:pos="1134"/>
        </w:tabs>
        <w:jc w:val="center"/>
      </w:pPr>
    </w:p>
    <w:p w:rsidR="00EB63F1" w:rsidRDefault="00EB63F1" w:rsidP="00EB63F1">
      <w:pPr>
        <w:pStyle w:val="ConsPlusTitle"/>
        <w:tabs>
          <w:tab w:val="left" w:pos="1134"/>
        </w:tabs>
        <w:jc w:val="center"/>
      </w:pPr>
      <w:r w:rsidRPr="00C33E13">
        <w:t xml:space="preserve">Административный регламент </w:t>
      </w:r>
    </w:p>
    <w:p w:rsidR="00EB63F1" w:rsidRDefault="00EB63F1" w:rsidP="003A5CB7">
      <w:pPr>
        <w:pStyle w:val="ConsPlusTitle"/>
        <w:tabs>
          <w:tab w:val="left" w:pos="1134"/>
        </w:tabs>
        <w:jc w:val="center"/>
        <w:rPr>
          <w:b w:val="0"/>
          <w:bCs w:val="0"/>
        </w:rPr>
      </w:pPr>
      <w:r w:rsidRPr="00545227">
        <w:t xml:space="preserve">администрации Кузнечнинского городского поселения Приозерского муниципального района Ленинградской области </w:t>
      </w:r>
      <w:r w:rsidR="003A5CB7" w:rsidRPr="00545227">
        <w:t>по предоставлению муниципальной услуги</w:t>
      </w:r>
    </w:p>
    <w:p w:rsidR="00970634" w:rsidRPr="004E4938" w:rsidRDefault="00326F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38">
        <w:rPr>
          <w:rFonts w:ascii="Times New Roman" w:hAnsi="Times New Roman" w:cs="Times New Roman"/>
          <w:b/>
          <w:bCs/>
          <w:sz w:val="24"/>
          <w:szCs w:val="24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</w:p>
    <w:p w:rsidR="00970634" w:rsidRPr="004E4938" w:rsidRDefault="00326F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Pr="004E4938">
        <w:rPr>
          <w:rFonts w:ascii="Times New Roman" w:hAnsi="Times New Roman" w:cs="Times New Roman"/>
          <w:bCs/>
          <w:sz w:val="24"/>
          <w:szCs w:val="24"/>
        </w:rPr>
        <w:br/>
        <w:t>далее – регламент, муниципальная услуга</w:t>
      </w:r>
    </w:p>
    <w:p w:rsidR="00970634" w:rsidRPr="004E4938" w:rsidRDefault="00970634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70634" w:rsidRPr="004E4938" w:rsidRDefault="0097063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4E4938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0802A0" w:rsidRPr="000802A0" w:rsidRDefault="00326FF3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юридическим лицам</w:t>
      </w:r>
      <w:r w:rsidR="000802A0">
        <w:rPr>
          <w:rFonts w:ascii="Times New Roman" w:hAnsi="Times New Roman" w:cs="Times New Roman"/>
          <w:sz w:val="24"/>
          <w:szCs w:val="24"/>
        </w:rPr>
        <w:t xml:space="preserve"> </w:t>
      </w:r>
      <w:r w:rsidR="000802A0" w:rsidRPr="000802A0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1.3.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4E4938">
        <w:rPr>
          <w:rFonts w:ascii="Times New Roman" w:hAnsi="Times New Roman" w:cs="Times New Roman"/>
          <w:sz w:val="24"/>
          <w:szCs w:val="24"/>
        </w:rPr>
        <w:t xml:space="preserve"> (сокращенное наименование: </w:t>
      </w:r>
      <w:r w:rsidRPr="004E4938">
        <w:rPr>
          <w:rFonts w:ascii="Times New Roman" w:hAnsi="Times New Roman" w:cs="Times New Roman"/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4E4938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117D9" w:rsidRPr="00FA2B3C">
        <w:rPr>
          <w:rFonts w:ascii="Times New Roman" w:hAnsi="Times New Roman"/>
          <w:sz w:val="24"/>
          <w:szCs w:val="24"/>
        </w:rPr>
        <w:t>Кузнечнинского городского поселения Приозерского муниципального района Ленинградской области</w:t>
      </w:r>
      <w:r w:rsidRPr="004E493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117D9">
        <w:rPr>
          <w:rFonts w:ascii="Times New Roman" w:hAnsi="Times New Roman" w:cs="Times New Roman"/>
          <w:sz w:val="24"/>
          <w:szCs w:val="24"/>
        </w:rPr>
        <w:t>–</w:t>
      </w:r>
      <w:r w:rsidRPr="004E4938">
        <w:rPr>
          <w:rFonts w:ascii="Times New Roman" w:hAnsi="Times New Roman" w:cs="Times New Roman"/>
          <w:sz w:val="24"/>
          <w:szCs w:val="24"/>
        </w:rPr>
        <w:t xml:space="preserve"> ОМСУ</w:t>
      </w:r>
      <w:r w:rsidR="009117D9">
        <w:rPr>
          <w:rFonts w:ascii="Times New Roman" w:hAnsi="Times New Roman" w:cs="Times New Roman"/>
          <w:sz w:val="24"/>
          <w:szCs w:val="24"/>
        </w:rPr>
        <w:t>, Администрация</w:t>
      </w:r>
      <w:r w:rsidRPr="004E4938">
        <w:rPr>
          <w:rFonts w:ascii="Times New Roman" w:hAnsi="Times New Roman" w:cs="Times New Roman"/>
          <w:sz w:val="24"/>
          <w:szCs w:val="24"/>
        </w:rPr>
        <w:t>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4E493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- образец 1);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4E493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–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образец 2).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970634" w:rsidRPr="004E4938" w:rsidRDefault="00911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6FF3" w:rsidRPr="004E493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802A0" w:rsidRPr="000802A0" w:rsidRDefault="00326FF3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</w:t>
      </w:r>
      <w:r w:rsidR="000802A0">
        <w:rPr>
          <w:rFonts w:ascii="Times New Roman" w:hAnsi="Times New Roman" w:cs="Times New Roman"/>
          <w:sz w:val="24"/>
          <w:szCs w:val="24"/>
        </w:rPr>
        <w:t xml:space="preserve">й услуги, - Единый портал, СМЭВ, </w:t>
      </w:r>
      <w:r w:rsidR="000802A0" w:rsidRPr="000802A0">
        <w:rPr>
          <w:rFonts w:ascii="Times New Roman" w:hAnsi="Times New Roman" w:cs="Times New Roman"/>
          <w:sz w:val="24"/>
          <w:szCs w:val="24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0802A0" w:rsidRPr="000802A0" w:rsidRDefault="000802A0" w:rsidP="000802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2A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</w:t>
      </w:r>
      <w:r>
        <w:rPr>
          <w:rFonts w:ascii="Times New Roman" w:hAnsi="Times New Roman" w:cs="Times New Roman"/>
          <w:sz w:val="24"/>
          <w:szCs w:val="24"/>
        </w:rPr>
        <w:t>личии технической возможности).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70634" w:rsidRPr="004E4938" w:rsidRDefault="0032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lastRenderedPageBreak/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2.10.6.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4E4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634" w:rsidRPr="004E4938" w:rsidRDefault="00326F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lastRenderedPageBreak/>
        <w:t>3.2. Профилирование заявителя.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4E493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4E4938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4E4938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4E493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E49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70634" w:rsidRPr="004E4938" w:rsidRDefault="00326FF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70634" w:rsidRPr="004E4938" w:rsidRDefault="00326FF3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4E4938">
        <w:rPr>
          <w:rFonts w:ascii="Calibri" w:eastAsia="Times New Roman" w:hAnsi="Calibri" w:cs="Calibri"/>
          <w:sz w:val="24"/>
          <w:szCs w:val="24"/>
          <w:lang w:eastAsia="ru-RU"/>
        </w:rPr>
        <w:t xml:space="preserve">  </w:t>
      </w: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</w:t>
      </w:r>
      <w:r w:rsidRPr="004E4938">
        <w:rPr>
          <w:sz w:val="24"/>
          <w:szCs w:val="24"/>
        </w:rPr>
        <w:t xml:space="preserve"> </w:t>
      </w:r>
      <w:r w:rsidRPr="004E4938"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системы «Единая система межведомственного электронного </w:t>
      </w:r>
      <w:r w:rsidRPr="004E4938">
        <w:rPr>
          <w:rFonts w:ascii="Times New Roman" w:hAnsi="Times New Roman" w:cs="Times New Roman"/>
          <w:sz w:val="24"/>
          <w:szCs w:val="24"/>
        </w:rPr>
        <w:lastRenderedPageBreak/>
        <w:t>взаимодействия» следующих межведомственных информационных запросов: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Росреестр.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970634" w:rsidRPr="004E4938" w:rsidRDefault="00970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970634" w:rsidRPr="004E4938" w:rsidRDefault="00326F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970634" w:rsidRPr="004E4938" w:rsidRDefault="00970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970634" w:rsidRPr="004E4938" w:rsidRDefault="00326F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938">
        <w:rPr>
          <w:rFonts w:ascii="Times New Roman" w:hAnsi="Times New Roman" w:cs="Times New Roman"/>
          <w:sz w:val="24"/>
          <w:szCs w:val="24"/>
        </w:rPr>
        <w:t>а) посредством Единого портала</w:t>
      </w:r>
      <w:r w:rsidR="000802A0">
        <w:rPr>
          <w:rFonts w:ascii="Times New Roman" w:hAnsi="Times New Roman" w:cs="Times New Roman"/>
          <w:sz w:val="24"/>
          <w:szCs w:val="24"/>
        </w:rPr>
        <w:t>.</w:t>
      </w:r>
    </w:p>
    <w:p w:rsidR="00970634" w:rsidRPr="004E4938" w:rsidRDefault="00326FF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</w:t>
      </w:r>
    </w:p>
    <w:p w:rsidR="00970634" w:rsidRPr="004E4938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 xml:space="preserve">«Утверждение схемы расположения 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на кадастровом </w:t>
      </w:r>
    </w:p>
    <w:p w:rsidR="00B612A1" w:rsidRDefault="00B612A1" w:rsidP="00B612A1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938">
        <w:rPr>
          <w:rFonts w:ascii="Times New Roman" w:hAnsi="Times New Roman" w:cs="Times New Roman"/>
          <w:bCs/>
          <w:sz w:val="24"/>
          <w:szCs w:val="24"/>
        </w:rPr>
        <w:t>плане территории»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</w:t>
      </w:r>
      <w:r w:rsidR="00046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приеме запроса о предоставлении муниципальной услуги и документов,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 для предоставления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802A0" w:rsidRPr="000802A0" w:rsidRDefault="000802A0" w:rsidP="000802A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ФГИС ЕЦП НСПД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П(з) – представитель заявителя;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ЭП –</w:t>
      </w:r>
      <w:r w:rsidRPr="004E4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з) Л - документы подаются при личном посещении ОМСУ, МФЦ;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 О(э) – представляется оригинал документа в электронной форме;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л) К – представляется копия документа;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м) К(э) – представляется копия документа в электронной форме;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н) Д(1) – документы представляются в одном экземпляре;</w:t>
      </w:r>
    </w:p>
    <w:p w:rsidR="00970634" w:rsidRPr="004E4938" w:rsidRDefault="00326FF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634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6FF3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970634" w:rsidRPr="004E4938">
        <w:trPr>
          <w:trHeight w:val="717"/>
        </w:trPr>
        <w:tc>
          <w:tcPr>
            <w:tcW w:w="4207" w:type="dxa"/>
            <w:vMerge w:val="restart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970634" w:rsidRPr="004E4938">
        <w:trPr>
          <w:trHeight w:val="348"/>
        </w:trPr>
        <w:tc>
          <w:tcPr>
            <w:tcW w:w="4207" w:type="dxa"/>
            <w:vMerge/>
          </w:tcPr>
          <w:p w:rsidR="00970634" w:rsidRPr="004E4938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</w:t>
            </w:r>
          </w:p>
        </w:tc>
      </w:tr>
      <w:tr w:rsidR="00970634" w:rsidRPr="004E4938">
        <w:trPr>
          <w:trHeight w:val="660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  <w:p w:rsidR="00970634" w:rsidRPr="004E4938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970634" w:rsidRPr="004E4938">
        <w:trPr>
          <w:trHeight w:val="675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970634" w:rsidRPr="004E4938">
        <w:trPr>
          <w:trHeight w:val="675"/>
        </w:trPr>
        <w:tc>
          <w:tcPr>
            <w:tcW w:w="4207" w:type="dxa"/>
          </w:tcPr>
          <w:p w:rsidR="00970634" w:rsidRPr="004E4938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970634" w:rsidRPr="004E4938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4E493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97063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4E4938" w:rsidRDefault="00326FF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4E4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E4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970634" w:rsidRPr="004E4938" w:rsidRDefault="009706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№ 2 </w:t>
      </w:r>
    </w:p>
    <w:p w:rsidR="00970634" w:rsidRDefault="00970634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970634">
        <w:trPr>
          <w:trHeight w:val="745"/>
        </w:trPr>
        <w:tc>
          <w:tcPr>
            <w:tcW w:w="486" w:type="dxa"/>
            <w:gridSpan w:val="2"/>
          </w:tcPr>
          <w:p w:rsidR="00970634" w:rsidRDefault="0097063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70634" w:rsidRDefault="00326FF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970634" w:rsidRDefault="00970634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970634" w:rsidRDefault="0097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70634">
        <w:trPr>
          <w:trHeight w:val="720"/>
        </w:trPr>
        <w:tc>
          <w:tcPr>
            <w:tcW w:w="9767" w:type="dxa"/>
            <w:gridSpan w:val="10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0634">
        <w:trPr>
          <w:trHeight w:val="381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  <w:p w:rsidR="000802A0" w:rsidRDefault="000802A0" w:rsidP="00080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схемы в форме электронного документа может осуществляться с использованием пространственных данных и сведений, содержащихся во ФГИС ЕЦП НСПД, а также электронных сервисов указанной информационной системы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970634" w:rsidRDefault="00970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правоудостоверяющие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495"/>
        </w:trPr>
        <w:tc>
          <w:tcPr>
            <w:tcW w:w="458" w:type="dxa"/>
          </w:tcPr>
          <w:p w:rsidR="00970634" w:rsidRDefault="0032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73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70634" w:rsidRDefault="00326FF3" w:rsidP="006225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970634" w:rsidRDefault="009706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1146"/>
        </w:trPr>
        <w:tc>
          <w:tcPr>
            <w:tcW w:w="9767" w:type="dxa"/>
            <w:gridSpan w:val="10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0634">
        <w:trPr>
          <w:trHeight w:val="599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34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55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970634">
        <w:trPr>
          <w:trHeight w:val="555"/>
        </w:trPr>
        <w:tc>
          <w:tcPr>
            <w:tcW w:w="630" w:type="dxa"/>
            <w:gridSpan w:val="3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970634" w:rsidRDefault="0032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E0495F" w:rsidRDefault="00E049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E0495F" w:rsidRDefault="00E0495F">
      <w:pPr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br w:type="page"/>
      </w:r>
    </w:p>
    <w:p w:rsidR="00970634" w:rsidRPr="00326FF3" w:rsidRDefault="00326FF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70634" w:rsidRPr="00326FF3" w:rsidRDefault="00970634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970634" w:rsidRPr="00326FF3" w:rsidRDefault="00326FF3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Таблица № 3</w:t>
      </w:r>
    </w:p>
    <w:p w:rsidR="00970634" w:rsidRDefault="009706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670"/>
      </w:tblGrid>
      <w:tr w:rsidR="00970634">
        <w:trPr>
          <w:trHeight w:val="313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</w:tcPr>
          <w:p w:rsidR="00970634" w:rsidRDefault="00326FF3" w:rsidP="0062256B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970634">
        <w:trPr>
          <w:trHeight w:val="600"/>
        </w:trPr>
        <w:tc>
          <w:tcPr>
            <w:tcW w:w="10305" w:type="dxa"/>
            <w:gridSpan w:val="4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970634">
        <w:trPr>
          <w:trHeight w:val="551"/>
        </w:trPr>
        <w:tc>
          <w:tcPr>
            <w:tcW w:w="643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0495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E0495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551"/>
        </w:trPr>
        <w:tc>
          <w:tcPr>
            <w:tcW w:w="10305" w:type="dxa"/>
            <w:gridSpan w:val="4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0495F">
        <w:trPr>
          <w:trHeight w:val="551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30"/>
        </w:trPr>
        <w:tc>
          <w:tcPr>
            <w:tcW w:w="10305" w:type="dxa"/>
            <w:gridSpan w:val="4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E0495F">
        <w:trPr>
          <w:trHeight w:val="315"/>
        </w:trPr>
        <w:tc>
          <w:tcPr>
            <w:tcW w:w="643" w:type="dxa"/>
            <w:vMerge w:val="restart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vMerge w:val="restart"/>
          </w:tcPr>
          <w:p w:rsidR="00E0495F" w:rsidRDefault="00E0495F" w:rsidP="00E0495F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</w:tcPr>
          <w:p w:rsidR="00E0495F" w:rsidRDefault="00E0495F" w:rsidP="00E049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970634" w:rsidRDefault="00970634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70634" w:rsidRDefault="00326FF3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970634" w:rsidRPr="00326FF3" w:rsidRDefault="00326FF3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326FF3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970634" w:rsidRDefault="00970634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970634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970634" w:rsidRDefault="0097063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970634" w:rsidSect="000802A0">
          <w:headerReference w:type="default" r:id="rId16"/>
          <w:headerReference w:type="first" r:id="rId17"/>
          <w:pgSz w:w="11906" w:h="16838"/>
          <w:pgMar w:top="284" w:right="567" w:bottom="426" w:left="1134" w:header="709" w:footer="709" w:gutter="0"/>
          <w:cols w:space="708"/>
          <w:titlePg/>
          <w:docGrid w:linePitch="360"/>
        </w:sectPr>
      </w:pP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2</w:t>
      </w: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136"/>
        <w:gridCol w:w="3216"/>
      </w:tblGrid>
      <w:tr w:rsidR="00970634">
        <w:tc>
          <w:tcPr>
            <w:tcW w:w="9571" w:type="dxa"/>
            <w:gridSpan w:val="4"/>
          </w:tcPr>
          <w:p w:rsidR="00970634" w:rsidRDefault="00326FF3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</w:p>
          <w:p w:rsidR="00970634" w:rsidRDefault="00326FF3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___________________________________________________________________________________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970634">
        <w:tc>
          <w:tcPr>
            <w:tcW w:w="2833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970634">
        <w:tc>
          <w:tcPr>
            <w:tcW w:w="9571" w:type="dxa"/>
            <w:gridSpan w:val="4"/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:rsidR="00970634">
        <w:tc>
          <w:tcPr>
            <w:tcW w:w="9571" w:type="dxa"/>
            <w:gridSpan w:val="4"/>
          </w:tcPr>
          <w:p w:rsidR="00970634" w:rsidRDefault="0097063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970634">
        <w:tc>
          <w:tcPr>
            <w:tcW w:w="4219" w:type="dxa"/>
            <w:gridSpan w:val="2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4219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4219" w:type="dxa"/>
            <w:gridSpan w:val="2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970634">
        <w:tc>
          <w:tcPr>
            <w:tcW w:w="4219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70634" w:rsidRDefault="00326FF3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97063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70"/>
        <w:gridCol w:w="3216"/>
      </w:tblGrid>
      <w:tr w:rsidR="00970634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970634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970634">
        <w:tc>
          <w:tcPr>
            <w:tcW w:w="3190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ом лице, в случае если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ом лице, в случае если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4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817" w:type="dxa"/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 w:rsidP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МФЦ, расположенном по адресу*:______________________________________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6355" w:type="dxa"/>
            <w:gridSpan w:val="4"/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4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970634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</w:p>
        </w:tc>
      </w:tr>
      <w:tr w:rsidR="00970634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0634" w:rsidRDefault="00326FF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0634" w:rsidRDefault="00326FF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970634" w:rsidRDefault="00970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7063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70634" w:rsidRDefault="00326FF3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70634" w:rsidRDefault="009706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33"/>
        <w:gridCol w:w="2277"/>
        <w:gridCol w:w="6711"/>
      </w:tblGrid>
      <w:tr w:rsidR="00970634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970634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970634" w:rsidRDefault="00326FF3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970634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970634" w:rsidRDefault="00326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970634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326F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0634" w:rsidRDefault="00970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970634">
        <w:trPr>
          <w:trHeight w:val="551"/>
        </w:trPr>
        <w:tc>
          <w:tcPr>
            <w:tcW w:w="6917" w:type="dxa"/>
          </w:tcPr>
          <w:p w:rsidR="00970634" w:rsidRDefault="00326FF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970634" w:rsidRDefault="00970634"/>
    <w:sectPr w:rsidR="0097063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FA" w:rsidRDefault="00D059FA">
      <w:pPr>
        <w:spacing w:after="0" w:line="240" w:lineRule="auto"/>
      </w:pPr>
      <w:r>
        <w:separator/>
      </w:r>
    </w:p>
  </w:endnote>
  <w:endnote w:type="continuationSeparator" w:id="0">
    <w:p w:rsidR="00D059FA" w:rsidRDefault="00D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FA" w:rsidRDefault="00D059FA">
      <w:pPr>
        <w:spacing w:after="0" w:line="240" w:lineRule="auto"/>
      </w:pPr>
      <w:r>
        <w:separator/>
      </w:r>
    </w:p>
  </w:footnote>
  <w:footnote w:type="continuationSeparator" w:id="0">
    <w:p w:rsidR="00D059FA" w:rsidRDefault="00D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639455"/>
      <w:docPartObj>
        <w:docPartGallery w:val="Page Numbers (Top of Page)"/>
        <w:docPartUnique/>
      </w:docPartObj>
    </w:sdtPr>
    <w:sdtEndPr/>
    <w:sdtContent>
      <w:p w:rsidR="000802A0" w:rsidRDefault="000802A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03">
          <w:rPr>
            <w:noProof/>
          </w:rPr>
          <w:t>2</w:t>
        </w:r>
        <w:r>
          <w:fldChar w:fldCharType="end"/>
        </w:r>
      </w:p>
    </w:sdtContent>
  </w:sdt>
  <w:p w:rsidR="000802A0" w:rsidRDefault="000802A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A0" w:rsidRDefault="000802A0">
    <w:pPr>
      <w:pStyle w:val="af6"/>
      <w:jc w:val="center"/>
    </w:pPr>
  </w:p>
  <w:p w:rsidR="000802A0" w:rsidRDefault="000802A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2E8E"/>
    <w:multiLevelType w:val="multilevel"/>
    <w:tmpl w:val="819CCD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34"/>
    <w:rsid w:val="000313C9"/>
    <w:rsid w:val="000462D8"/>
    <w:rsid w:val="000802A0"/>
    <w:rsid w:val="00326FF3"/>
    <w:rsid w:val="003936A6"/>
    <w:rsid w:val="003A5CB7"/>
    <w:rsid w:val="00433C56"/>
    <w:rsid w:val="004E4938"/>
    <w:rsid w:val="00584570"/>
    <w:rsid w:val="0062256B"/>
    <w:rsid w:val="00640900"/>
    <w:rsid w:val="008419E9"/>
    <w:rsid w:val="009117D9"/>
    <w:rsid w:val="00943BD8"/>
    <w:rsid w:val="00970634"/>
    <w:rsid w:val="00B066E7"/>
    <w:rsid w:val="00B612A1"/>
    <w:rsid w:val="00BF031E"/>
    <w:rsid w:val="00CB0903"/>
    <w:rsid w:val="00D059FA"/>
    <w:rsid w:val="00D511D6"/>
    <w:rsid w:val="00D94883"/>
    <w:rsid w:val="00E0495F"/>
    <w:rsid w:val="00EB63F1"/>
    <w:rsid w:val="00F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387A"/>
  <w15:docId w15:val="{A331AA98-6EAF-48B4-B978-C43887AD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,Абзац списка1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B63F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EB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EB63F1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,Абзац списка1 Знак"/>
    <w:link w:val="a3"/>
    <w:uiPriority w:val="34"/>
    <w:qFormat/>
    <w:locked/>
    <w:rsid w:val="00EB63F1"/>
  </w:style>
  <w:style w:type="paragraph" w:customStyle="1" w:styleId="13">
    <w:name w:val="Без интервала1"/>
    <w:uiPriority w:val="99"/>
    <w:rsid w:val="00EB63F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6858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Пользователь</cp:lastModifiedBy>
  <cp:revision>7</cp:revision>
  <dcterms:created xsi:type="dcterms:W3CDTF">2026-06-26T06:32:00Z</dcterms:created>
  <dcterms:modified xsi:type="dcterms:W3CDTF">2026-07-07T06:27:00Z</dcterms:modified>
</cp:coreProperties>
</file>