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0DBD" w:rsidRDefault="00FC27D1" w:rsidP="004830F5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00075" cy="571500"/>
            <wp:effectExtent l="0" t="0" r="9525" b="0"/>
            <wp:docPr id="1" name="Рисунок 3" descr="IMG4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49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3DA" w:rsidRDefault="007C0DBD" w:rsidP="00DF73DA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Администрация 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br/>
        <w:t>Кузнечнинского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городско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поселения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br/>
        <w:t>Приозерск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муниципальн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ого</w:t>
      </w: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район</w:t>
      </w:r>
      <w:r w:rsidR="00DF73DA">
        <w:rPr>
          <w:rFonts w:ascii="Times New Roman" w:hAnsi="Times New Roman"/>
          <w:bCs/>
          <w:sz w:val="24"/>
          <w:szCs w:val="24"/>
          <w:lang w:eastAsia="ru-RU"/>
        </w:rPr>
        <w:t>а</w:t>
      </w:r>
    </w:p>
    <w:p w:rsidR="007C0DBD" w:rsidRPr="004830F5" w:rsidRDefault="007C0DBD" w:rsidP="00DF73D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D746DD">
        <w:rPr>
          <w:rFonts w:ascii="Times New Roman" w:hAnsi="Times New Roman"/>
          <w:bCs/>
          <w:sz w:val="24"/>
          <w:szCs w:val="24"/>
          <w:lang w:eastAsia="ru-RU"/>
        </w:rPr>
        <w:t xml:space="preserve"> Ленинградской области</w:t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sz w:val="24"/>
          <w:szCs w:val="24"/>
          <w:lang w:eastAsia="ru-RU"/>
        </w:rPr>
        <w:br/>
      </w:r>
      <w:r w:rsidRPr="004830F5">
        <w:rPr>
          <w:rFonts w:ascii="Times New Roman" w:hAnsi="Times New Roman"/>
          <w:b/>
          <w:bCs/>
          <w:sz w:val="24"/>
          <w:szCs w:val="24"/>
          <w:lang w:eastAsia="ru-RU"/>
        </w:rPr>
        <w:t>П О С Т А Н О В Л Е Н И Е</w:t>
      </w:r>
    </w:p>
    <w:tbl>
      <w:tblPr>
        <w:tblW w:w="45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500"/>
      </w:tblGrid>
      <w:tr w:rsidR="007C0DBD" w:rsidRPr="00F425DA" w:rsidTr="004830F5">
        <w:trPr>
          <w:tblCellSpacing w:w="15" w:type="dxa"/>
        </w:trPr>
        <w:tc>
          <w:tcPr>
            <w:tcW w:w="0" w:type="auto"/>
            <w:vAlign w:val="center"/>
          </w:tcPr>
          <w:p w:rsidR="007C0DBD" w:rsidRPr="00AB64F8" w:rsidRDefault="00DA1E03" w:rsidP="004830F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 </w:t>
            </w:r>
            <w:r w:rsidR="00540CB8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</w:t>
            </w:r>
            <w:r w:rsidR="00D746D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94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</w:t>
            </w:r>
            <w:r w:rsidR="00D746D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94D6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» апреля 2026</w:t>
            </w:r>
            <w:r w:rsidR="007C0DBD" w:rsidRPr="00AB64F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года </w:t>
            </w:r>
            <w:r w:rsidR="00466663" w:rsidRPr="00AB64F8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>№</w:t>
            </w:r>
            <w:r w:rsidR="00794D60"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  <w:t xml:space="preserve">  114</w:t>
            </w:r>
          </w:p>
          <w:p w:rsidR="007C0DBD" w:rsidRPr="004830F5" w:rsidRDefault="00D746DD" w:rsidP="00D746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задачах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 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подготовке объектов жилищно-коммунального хозяйства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социальной</w:t>
            </w:r>
            <w:r w:rsidR="00E26DE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сферы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C0DBD">
              <w:rPr>
                <w:rFonts w:ascii="Times New Roman" w:hAnsi="Times New Roman"/>
                <w:sz w:val="24"/>
                <w:szCs w:val="24"/>
                <w:lang w:eastAsia="ru-RU"/>
              </w:rPr>
              <w:t>Кузнечнинско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городско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го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 осенне-зимнему периоду 202</w:t>
            </w:r>
            <w:r w:rsidR="00794D6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="00540CB8">
              <w:rPr>
                <w:rFonts w:ascii="Times New Roman" w:hAnsi="Times New Roman"/>
                <w:sz w:val="24"/>
                <w:szCs w:val="24"/>
                <w:lang w:eastAsia="ru-RU"/>
              </w:rPr>
              <w:t>-202</w:t>
            </w:r>
            <w:r w:rsidR="00794D6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261A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  <w:r w:rsidR="007C0DBD" w:rsidRPr="004830F5">
              <w:rPr>
                <w:rFonts w:ascii="Times New Roman" w:hAnsi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B97326" w:rsidRPr="00C314B1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314B1">
        <w:rPr>
          <w:rFonts w:ascii="Times New Roman" w:hAnsi="Times New Roman"/>
          <w:sz w:val="24"/>
          <w:szCs w:val="24"/>
          <w:lang w:eastAsia="ru-RU"/>
        </w:rPr>
        <w:t>В целях координации деятельности органов местного самоуправления, организаций жилищно-коммунального и топливно-энергетического комплекса при решении вопросов, касающихся подготовки объектов жилищно-коммунального и топливно-энергетического комплекса к очередному осенне-зимнему периоду и обеспечением их устойчивого функционирования в период прохо</w:t>
      </w:r>
      <w:r w:rsidR="00540CB8" w:rsidRPr="00C314B1">
        <w:rPr>
          <w:rFonts w:ascii="Times New Roman" w:hAnsi="Times New Roman"/>
          <w:sz w:val="24"/>
          <w:szCs w:val="24"/>
          <w:lang w:eastAsia="ru-RU"/>
        </w:rPr>
        <w:t>ждения отопительного сезона 202</w:t>
      </w:r>
      <w:r w:rsidR="009B1FC3" w:rsidRPr="00C314B1">
        <w:rPr>
          <w:rFonts w:ascii="Times New Roman" w:hAnsi="Times New Roman"/>
          <w:sz w:val="24"/>
          <w:szCs w:val="24"/>
          <w:lang w:eastAsia="ru-RU"/>
        </w:rPr>
        <w:t>6</w:t>
      </w:r>
      <w:r w:rsidR="00540CB8" w:rsidRPr="00C314B1">
        <w:rPr>
          <w:rFonts w:ascii="Times New Roman" w:hAnsi="Times New Roman"/>
          <w:sz w:val="24"/>
          <w:szCs w:val="24"/>
          <w:lang w:eastAsia="ru-RU"/>
        </w:rPr>
        <w:t>-202</w:t>
      </w:r>
      <w:r w:rsidR="009B1FC3" w:rsidRPr="00C314B1">
        <w:rPr>
          <w:rFonts w:ascii="Times New Roman" w:hAnsi="Times New Roman"/>
          <w:sz w:val="24"/>
          <w:szCs w:val="24"/>
          <w:lang w:eastAsia="ru-RU"/>
        </w:rPr>
        <w:t>7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г.г., в соответствии с требованиями постановления Правительства Ленинградской области от 19 июня 2008 года №177 «Об утверждении Правил подготовки и проведения отопительного сезона в Ленинградской области», руководствуясь подпунктом 4 пункта 1 ст. 14 Федерального закона от 06.10.2003 № 131-ФЗ «Об общих принципах организации местного самоуправления в Российской Федерации», Федеральным законом от 27.07.2010 № 190-ФЗ «О теплоснабжении», Приказом Министерства энергетики Российской Федерации от </w:t>
      </w:r>
      <w:r w:rsidR="00C314B1" w:rsidRPr="00C314B1">
        <w:rPr>
          <w:rFonts w:ascii="Times New Roman" w:hAnsi="Times New Roman"/>
        </w:rPr>
        <w:t xml:space="preserve">13 ноября 2024 года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администрация Кузнечнинско</w:t>
      </w:r>
      <w:r w:rsidR="00DF73DA" w:rsidRPr="00C314B1">
        <w:rPr>
          <w:rFonts w:ascii="Times New Roman" w:hAnsi="Times New Roman"/>
          <w:sz w:val="24"/>
          <w:szCs w:val="24"/>
          <w:lang w:eastAsia="ru-RU"/>
        </w:rPr>
        <w:t>го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DF73DA" w:rsidRPr="00C314B1">
        <w:rPr>
          <w:rFonts w:ascii="Times New Roman" w:hAnsi="Times New Roman"/>
          <w:sz w:val="24"/>
          <w:szCs w:val="24"/>
          <w:lang w:eastAsia="ru-RU"/>
        </w:rPr>
        <w:t>го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DF73DA" w:rsidRPr="00C314B1">
        <w:rPr>
          <w:rFonts w:ascii="Times New Roman" w:hAnsi="Times New Roman"/>
          <w:sz w:val="24"/>
          <w:szCs w:val="24"/>
          <w:lang w:eastAsia="ru-RU"/>
        </w:rPr>
        <w:t>я Приозерского муниципального района Ленинградской области</w:t>
      </w:r>
      <w:r w:rsidR="00BF3349" w:rsidRPr="00C314B1">
        <w:rPr>
          <w:rFonts w:ascii="Times New Roman" w:hAnsi="Times New Roman"/>
          <w:sz w:val="24"/>
          <w:szCs w:val="24"/>
          <w:lang w:eastAsia="ru-RU"/>
        </w:rPr>
        <w:t>: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  </w:t>
      </w:r>
    </w:p>
    <w:p w:rsidR="007C0DBD" w:rsidRPr="004830F5" w:rsidRDefault="007C0DBD" w:rsidP="005C35D3">
      <w:pPr>
        <w:spacing w:before="100" w:beforeAutospacing="1" w:after="100" w:afterAutospacing="1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ПОСТАНОВЛЯЕТ:</w:t>
      </w:r>
    </w:p>
    <w:p w:rsidR="00C314B1" w:rsidRDefault="00C314B1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Утвердить план подготовки объектов жилищно–коммунального хозяйства </w:t>
      </w:r>
      <w:r w:rsidRPr="00C314B1">
        <w:rPr>
          <w:rFonts w:ascii="Times New Roman" w:hAnsi="Times New Roman"/>
          <w:sz w:val="24"/>
          <w:szCs w:val="24"/>
          <w:lang w:eastAsia="ru-RU"/>
        </w:rPr>
        <w:t xml:space="preserve">топливно-энергетического комплекса </w:t>
      </w:r>
      <w:r>
        <w:rPr>
          <w:rFonts w:ascii="Times New Roman" w:hAnsi="Times New Roman"/>
          <w:sz w:val="24"/>
          <w:szCs w:val="24"/>
          <w:lang w:eastAsia="ru-RU"/>
        </w:rPr>
        <w:t xml:space="preserve">и социальной сферы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eastAsia="ru-RU"/>
        </w:rPr>
        <w:t>топ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Образовать комиссию по проверке готовности жилищного фонда, объектов социальной сферы и инженерной инфраструктуры к устойчивому функционированию в осенне-зимний период на территории </w:t>
      </w:r>
      <w:r>
        <w:rPr>
          <w:rFonts w:ascii="Times New Roman" w:hAnsi="Times New Roman"/>
          <w:sz w:val="24"/>
          <w:szCs w:val="24"/>
          <w:lang w:eastAsia="ru-RU"/>
        </w:rPr>
        <w:t>Кузнечнинско</w:t>
      </w:r>
      <w:r w:rsidR="00BF3349">
        <w:rPr>
          <w:rFonts w:ascii="Times New Roman" w:hAnsi="Times New Roman"/>
          <w:sz w:val="24"/>
          <w:szCs w:val="24"/>
          <w:lang w:eastAsia="ru-RU"/>
        </w:rPr>
        <w:t>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BF3349">
        <w:rPr>
          <w:rFonts w:ascii="Times New Roman" w:hAnsi="Times New Roman"/>
          <w:sz w:val="24"/>
          <w:szCs w:val="24"/>
          <w:lang w:eastAsia="ru-RU"/>
        </w:rPr>
        <w:t>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BF3349">
        <w:rPr>
          <w:rFonts w:ascii="Times New Roman" w:hAnsi="Times New Roman"/>
          <w:sz w:val="24"/>
          <w:szCs w:val="24"/>
          <w:lang w:eastAsia="ru-RU"/>
        </w:rPr>
        <w:t>я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(далее Комиссия) (Приложение № 1).</w:t>
      </w:r>
    </w:p>
    <w:p w:rsidR="007C0DBD" w:rsidRPr="004830F5" w:rsidRDefault="007C0DBD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Комиссии обеспечить контроль за подготовкой теплоснабжающих и теплосетевых организаций, потребителей тепловой энер</w:t>
      </w:r>
      <w:r w:rsidR="00540CB8">
        <w:rPr>
          <w:rFonts w:ascii="Times New Roman" w:hAnsi="Times New Roman"/>
          <w:sz w:val="24"/>
          <w:szCs w:val="24"/>
          <w:lang w:eastAsia="ru-RU"/>
        </w:rPr>
        <w:t>гии к отопительному периоду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540CB8">
        <w:rPr>
          <w:rFonts w:ascii="Times New Roman" w:hAnsi="Times New Roman"/>
          <w:sz w:val="24"/>
          <w:szCs w:val="24"/>
          <w:lang w:eastAsia="ru-RU"/>
        </w:rPr>
        <w:t>-202</w:t>
      </w:r>
      <w:r w:rsidR="00794D60">
        <w:rPr>
          <w:rFonts w:ascii="Times New Roman" w:hAnsi="Times New Roman"/>
          <w:sz w:val="24"/>
          <w:szCs w:val="24"/>
          <w:lang w:eastAsia="ru-RU"/>
        </w:rPr>
        <w:t>7</w:t>
      </w:r>
      <w:r w:rsidRPr="004830F5">
        <w:rPr>
          <w:rFonts w:ascii="Times New Roman" w:hAnsi="Times New Roman"/>
          <w:sz w:val="24"/>
          <w:szCs w:val="24"/>
          <w:lang w:eastAsia="ru-RU"/>
        </w:rPr>
        <w:t>г.г. в соответствии с программой проведения проверки готовности к отопительному периоду.</w:t>
      </w:r>
    </w:p>
    <w:p w:rsidR="007C0DBD" w:rsidRPr="004830F5" w:rsidRDefault="000E1600" w:rsidP="00D464B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Заместителю</w:t>
      </w:r>
      <w:r w:rsidR="007E1156" w:rsidRPr="007E1156">
        <w:rPr>
          <w:rFonts w:ascii="Times New Roman" w:hAnsi="Times New Roman"/>
          <w:sz w:val="24"/>
          <w:szCs w:val="24"/>
          <w:lang w:eastAsia="ru-RU"/>
        </w:rPr>
        <w:t xml:space="preserve"> председателю</w:t>
      </w:r>
      <w:r w:rsidR="007C0DBD" w:rsidRPr="007E1156">
        <w:rPr>
          <w:rFonts w:ascii="Times New Roman" w:hAnsi="Times New Roman"/>
          <w:sz w:val="24"/>
          <w:szCs w:val="24"/>
          <w:lang w:eastAsia="ru-RU"/>
        </w:rPr>
        <w:t xml:space="preserve"> комиссии </w:t>
      </w:r>
      <w:r>
        <w:rPr>
          <w:rFonts w:ascii="Times New Roman" w:hAnsi="Times New Roman"/>
          <w:sz w:val="24"/>
          <w:szCs w:val="24"/>
          <w:lang w:eastAsia="ru-RU"/>
        </w:rPr>
        <w:t>Ивановой</w:t>
      </w:r>
      <w:r w:rsidR="0046726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О.В.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подготовить программу проведения проверки готовно</w:t>
      </w:r>
      <w:r w:rsidR="00540CB8">
        <w:rPr>
          <w:rFonts w:ascii="Times New Roman" w:hAnsi="Times New Roman"/>
          <w:sz w:val="24"/>
          <w:szCs w:val="24"/>
          <w:lang w:eastAsia="ru-RU"/>
        </w:rPr>
        <w:t>сти к отопительному периоду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540CB8">
        <w:rPr>
          <w:rFonts w:ascii="Times New Roman" w:hAnsi="Times New Roman"/>
          <w:sz w:val="24"/>
          <w:szCs w:val="24"/>
          <w:lang w:eastAsia="ru-RU"/>
        </w:rPr>
        <w:t>-202</w:t>
      </w:r>
      <w:r w:rsidR="00794D60">
        <w:rPr>
          <w:rFonts w:ascii="Times New Roman" w:hAnsi="Times New Roman"/>
          <w:sz w:val="24"/>
          <w:szCs w:val="24"/>
          <w:lang w:eastAsia="ru-RU"/>
        </w:rPr>
        <w:t>7</w:t>
      </w:r>
      <w:r w:rsidR="007E1156">
        <w:rPr>
          <w:rFonts w:ascii="Times New Roman" w:hAnsi="Times New Roman"/>
          <w:sz w:val="24"/>
          <w:szCs w:val="24"/>
          <w:lang w:eastAsia="ru-RU"/>
        </w:rPr>
        <w:t>г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г</w:t>
      </w:r>
      <w:r w:rsidR="007E1156">
        <w:rPr>
          <w:rFonts w:ascii="Times New Roman" w:hAnsi="Times New Roman"/>
          <w:sz w:val="24"/>
          <w:szCs w:val="24"/>
          <w:lang w:eastAsia="ru-RU"/>
        </w:rPr>
        <w:t>.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. и представить на </w:t>
      </w:r>
      <w:r w:rsidR="00D06908" w:rsidRPr="004830F5">
        <w:rPr>
          <w:rFonts w:ascii="Times New Roman" w:hAnsi="Times New Roman"/>
          <w:sz w:val="24"/>
          <w:szCs w:val="24"/>
          <w:lang w:eastAsia="ru-RU"/>
        </w:rPr>
        <w:t xml:space="preserve">утверждение </w:t>
      </w:r>
      <w:r w:rsidR="00D06908">
        <w:rPr>
          <w:rFonts w:ascii="Times New Roman" w:hAnsi="Times New Roman"/>
          <w:sz w:val="24"/>
          <w:szCs w:val="24"/>
          <w:lang w:eastAsia="ru-RU"/>
        </w:rPr>
        <w:t>главе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администрации.</w:t>
      </w:r>
    </w:p>
    <w:p w:rsidR="00540CB8" w:rsidRPr="00540CB8" w:rsidRDefault="009C63CC" w:rsidP="00BF3349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Руководителям УК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, теплоснабжающих предприятий, расположенных на территории </w:t>
      </w:r>
      <w:r w:rsidR="007C0DBD">
        <w:rPr>
          <w:rFonts w:ascii="Times New Roman" w:hAnsi="Times New Roman"/>
          <w:sz w:val="24"/>
          <w:szCs w:val="24"/>
          <w:lang w:eastAsia="ru-RU"/>
        </w:rPr>
        <w:t>Кузнечнинского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городского поселения рекомендовать: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C0DBD" w:rsidRPr="004830F5" w:rsidRDefault="007C0DBD" w:rsidP="00097D20">
      <w:pPr>
        <w:numPr>
          <w:ilvl w:val="1"/>
          <w:numId w:val="8"/>
        </w:numPr>
        <w:tabs>
          <w:tab w:val="clear" w:pos="1440"/>
          <w:tab w:val="left" w:pos="709"/>
          <w:tab w:val="left" w:pos="993"/>
        </w:tabs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Обеспечить 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своевременное представление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 администрацию поселения </w:t>
      </w:r>
      <w:r w:rsidR="00097D20"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статистического отчета по форме № 1-ЖКХ (зима) – в период с 1 </w:t>
      </w:r>
      <w:r w:rsidR="00466663">
        <w:rPr>
          <w:rFonts w:ascii="Times New Roman" w:hAnsi="Times New Roman"/>
          <w:sz w:val="24"/>
          <w:szCs w:val="24"/>
          <w:lang w:eastAsia="ru-RU"/>
        </w:rPr>
        <w:t xml:space="preserve">сентября по </w:t>
      </w:r>
      <w:r w:rsidR="00540CB8">
        <w:rPr>
          <w:rFonts w:ascii="Times New Roman" w:hAnsi="Times New Roman"/>
          <w:sz w:val="24"/>
          <w:szCs w:val="24"/>
          <w:lang w:eastAsia="ru-RU"/>
        </w:rPr>
        <w:t>1 ноября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года, не позднее 26 числа отчетного месяца.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Представлять в администрацию информацию о технологических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нарушениях, отказах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и авариях на электросетях, объектах ЖКХ и объектах социальной сферы, срок ликвидации которых превысил 24 часа – ежедневно в течение года.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72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</w:t>
      </w:r>
      <w:r w:rsidRPr="004830F5">
        <w:rPr>
          <w:rFonts w:ascii="Times New Roman" w:hAnsi="Times New Roman"/>
          <w:sz w:val="24"/>
          <w:szCs w:val="24"/>
          <w:lang w:eastAsia="ru-RU"/>
        </w:rPr>
        <w:t>Своевременно выполнять мероприятия,</w:t>
      </w:r>
      <w:r w:rsidR="00950431">
        <w:rPr>
          <w:rFonts w:ascii="Times New Roman" w:hAnsi="Times New Roman"/>
          <w:sz w:val="24"/>
          <w:szCs w:val="24"/>
          <w:lang w:eastAsia="ru-RU"/>
        </w:rPr>
        <w:t xml:space="preserve"> утвержденные </w:t>
      </w:r>
      <w:r w:rsidR="00EF4961">
        <w:rPr>
          <w:rFonts w:ascii="Times New Roman" w:hAnsi="Times New Roman"/>
          <w:sz w:val="24"/>
          <w:szCs w:val="24"/>
          <w:lang w:eastAsia="ru-RU"/>
        </w:rPr>
        <w:t xml:space="preserve">планами </w:t>
      </w:r>
      <w:r w:rsidR="00EF4961" w:rsidRPr="004830F5">
        <w:rPr>
          <w:rFonts w:ascii="Times New Roman" w:hAnsi="Times New Roman"/>
          <w:sz w:val="24"/>
          <w:szCs w:val="24"/>
          <w:lang w:eastAsia="ru-RU"/>
        </w:rPr>
        <w:t>ремонта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жилого фонда и объектов инженерной инфраструктуры.</w:t>
      </w:r>
    </w:p>
    <w:p w:rsidR="007C0DBD" w:rsidRPr="004830F5" w:rsidRDefault="001D3BEB" w:rsidP="00097D20">
      <w:pPr>
        <w:numPr>
          <w:ilvl w:val="0"/>
          <w:numId w:val="8"/>
        </w:numPr>
        <w:spacing w:before="100" w:beforeAutospacing="1" w:after="100" w:afterAutospacing="1" w:line="240" w:lineRule="auto"/>
        <w:ind w:firstLine="49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Руководителям </w:t>
      </w:r>
      <w:r w:rsidR="00F1608B">
        <w:rPr>
          <w:rFonts w:ascii="Times New Roman" w:hAnsi="Times New Roman"/>
          <w:sz w:val="24"/>
          <w:szCs w:val="24"/>
          <w:lang w:eastAsia="ru-RU"/>
        </w:rPr>
        <w:t>УК</w:t>
      </w:r>
      <w:r w:rsidR="00F1608B" w:rsidRPr="004830F5">
        <w:rPr>
          <w:rFonts w:ascii="Times New Roman" w:hAnsi="Times New Roman"/>
          <w:sz w:val="24"/>
          <w:szCs w:val="24"/>
          <w:lang w:eastAsia="ru-RU"/>
        </w:rPr>
        <w:t>, директору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>
        <w:rPr>
          <w:rFonts w:ascii="Times New Roman" w:hAnsi="Times New Roman"/>
          <w:sz w:val="24"/>
          <w:szCs w:val="24"/>
          <w:lang w:eastAsia="ru-RU"/>
        </w:rPr>
        <w:t>МКУ КСЦ «Юбилейный» Кузнечнинско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поселе</w:t>
      </w:r>
      <w:r w:rsidR="00540CB8">
        <w:rPr>
          <w:rFonts w:ascii="Times New Roman" w:hAnsi="Times New Roman"/>
          <w:sz w:val="24"/>
          <w:szCs w:val="24"/>
          <w:lang w:eastAsia="ru-RU"/>
        </w:rPr>
        <w:t>ни</w:t>
      </w:r>
      <w:r w:rsidR="00097D20">
        <w:rPr>
          <w:rFonts w:ascii="Times New Roman" w:hAnsi="Times New Roman"/>
          <w:sz w:val="24"/>
          <w:szCs w:val="24"/>
          <w:lang w:eastAsia="ru-RU"/>
        </w:rPr>
        <w:t>я</w:t>
      </w:r>
      <w:r w:rsidR="00540CB8">
        <w:rPr>
          <w:rFonts w:ascii="Times New Roman" w:hAnsi="Times New Roman"/>
          <w:sz w:val="24"/>
          <w:szCs w:val="24"/>
          <w:lang w:eastAsia="ru-RU"/>
        </w:rPr>
        <w:t xml:space="preserve">   в срок до 5 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года: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72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Обеспечить готовность жилищного фонда и объектов социальной сферы к работе зимних условиях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с оформлением актов и паспортов готовности жилых домов и объектов социальной сферы.</w:t>
      </w:r>
    </w:p>
    <w:p w:rsidR="007C0DBD" w:rsidRPr="004830F5" w:rsidRDefault="007C0DBD" w:rsidP="005C35D3">
      <w:pPr>
        <w:numPr>
          <w:ilvl w:val="1"/>
          <w:numId w:val="8"/>
        </w:numPr>
        <w:tabs>
          <w:tab w:val="clear" w:pos="1440"/>
          <w:tab w:val="num" w:pos="90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 xml:space="preserve">Подготовить нормативный запас материалов </w:t>
      </w:r>
      <w:r w:rsidR="00540CB8" w:rsidRPr="004830F5">
        <w:rPr>
          <w:rFonts w:ascii="Times New Roman" w:hAnsi="Times New Roman"/>
          <w:sz w:val="24"/>
          <w:szCs w:val="24"/>
          <w:lang w:eastAsia="ru-RU"/>
        </w:rPr>
        <w:t>для оперативного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выполнения аварийно-восстановительных работ в отопительный период.</w:t>
      </w:r>
    </w:p>
    <w:p w:rsidR="007C0DBD" w:rsidRPr="004830F5" w:rsidRDefault="007C0DBD" w:rsidP="00097D20">
      <w:pPr>
        <w:numPr>
          <w:ilvl w:val="0"/>
          <w:numId w:val="8"/>
        </w:numPr>
        <w:spacing w:before="100" w:beforeAutospacing="1" w:after="100" w:afterAutospacing="1" w:line="240" w:lineRule="auto"/>
        <w:ind w:firstLine="491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иректорам </w:t>
      </w:r>
      <w:r w:rsidR="000E1600">
        <w:rPr>
          <w:rFonts w:ascii="Times New Roman" w:hAnsi="Times New Roman"/>
          <w:sz w:val="24"/>
          <w:szCs w:val="24"/>
          <w:lang w:eastAsia="ru-RU"/>
        </w:rPr>
        <w:t>ООО</w:t>
      </w:r>
      <w:r w:rsidR="007E1156">
        <w:rPr>
          <w:rFonts w:ascii="Times New Roman" w:hAnsi="Times New Roman"/>
          <w:sz w:val="24"/>
          <w:szCs w:val="24"/>
          <w:lang w:eastAsia="ru-RU"/>
        </w:rPr>
        <w:t xml:space="preserve"> «ЖКО</w:t>
      </w:r>
      <w:r>
        <w:rPr>
          <w:rFonts w:ascii="Times New Roman" w:hAnsi="Times New Roman"/>
          <w:sz w:val="24"/>
          <w:szCs w:val="24"/>
          <w:lang w:eastAsia="ru-RU"/>
        </w:rPr>
        <w:t xml:space="preserve"> МО Кузнечнинское городское поселение»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4"/>
          <w:szCs w:val="24"/>
          <w:lang w:eastAsia="ru-RU"/>
        </w:rPr>
        <w:t>МП «ТеплоГарант</w:t>
      </w:r>
      <w:r w:rsidR="00F1608B">
        <w:rPr>
          <w:rFonts w:ascii="Times New Roman" w:hAnsi="Times New Roman"/>
          <w:sz w:val="24"/>
          <w:szCs w:val="24"/>
          <w:lang w:eastAsia="ru-RU"/>
        </w:rPr>
        <w:t>, ООО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/>
          <w:sz w:val="24"/>
          <w:szCs w:val="24"/>
          <w:lang w:eastAsia="ru-RU"/>
        </w:rPr>
        <w:t>Кузнечное сервис</w:t>
      </w:r>
      <w:r w:rsidR="009C63CC">
        <w:rPr>
          <w:rFonts w:ascii="Times New Roman" w:hAnsi="Times New Roman"/>
          <w:sz w:val="24"/>
          <w:szCs w:val="24"/>
          <w:lang w:eastAsia="ru-RU"/>
        </w:rPr>
        <w:t>»</w:t>
      </w:r>
      <w:r w:rsidR="00C63C72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A90545">
        <w:rPr>
          <w:rFonts w:ascii="Times New Roman" w:hAnsi="Times New Roman"/>
          <w:sz w:val="24"/>
          <w:szCs w:val="24"/>
          <w:lang w:eastAsia="ru-RU"/>
        </w:rPr>
        <w:t xml:space="preserve">ООО «Лисма», </w:t>
      </w:r>
      <w:r w:rsidR="00C63C72">
        <w:rPr>
          <w:rFonts w:ascii="Times New Roman" w:hAnsi="Times New Roman"/>
          <w:sz w:val="24"/>
          <w:szCs w:val="24"/>
          <w:lang w:eastAsia="ru-RU"/>
        </w:rPr>
        <w:t>ООО «Сетевое предприятие «Росэнерго»</w:t>
      </w:r>
      <w:r w:rsidRPr="004830F5">
        <w:rPr>
          <w:rFonts w:ascii="Times New Roman" w:hAnsi="Times New Roman"/>
          <w:sz w:val="24"/>
          <w:szCs w:val="24"/>
          <w:lang w:eastAsia="ru-RU"/>
        </w:rPr>
        <w:t>: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5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уточнить схемы оповещения и взаимоде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йствия служб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при ликвидации аварийных ситуаций на объектах жизнеобеспечения населения.</w:t>
      </w:r>
    </w:p>
    <w:p w:rsidR="007C0DBD" w:rsidRPr="004830F5" w:rsidRDefault="00540CB8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Организовать с 5 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опробование систем теплоснабжения по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утвержденным администрацией поселения графикам.</w:t>
      </w:r>
    </w:p>
    <w:p w:rsidR="007C0DBD" w:rsidRPr="004830F5" w:rsidRDefault="007C0DBD" w:rsidP="00B424D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По результатам опробования систем теплоснабжен</w:t>
      </w:r>
      <w:r>
        <w:rPr>
          <w:rFonts w:ascii="Times New Roman" w:hAnsi="Times New Roman"/>
          <w:sz w:val="24"/>
          <w:szCs w:val="24"/>
          <w:lang w:eastAsia="ru-RU"/>
        </w:rPr>
        <w:t xml:space="preserve">ия оформить акты проверок и </w:t>
      </w:r>
      <w:r w:rsidRPr="004830F5">
        <w:rPr>
          <w:rFonts w:ascii="Times New Roman" w:hAnsi="Times New Roman"/>
          <w:sz w:val="24"/>
          <w:szCs w:val="24"/>
          <w:lang w:eastAsia="ru-RU"/>
        </w:rPr>
        <w:t>паспорта готовности котельных, тепловых сетей в соответствии с Положением об оценке готовности электро- и теплоснабжающих организаций к работе в осенне-зимний период, утвержденным Министерством промышленности и энергетики РФ от 25.08.2004 г. № СО 153-34.08.105-2004 и представить в администрацию по</w:t>
      </w:r>
      <w:r w:rsidR="00540CB8">
        <w:rPr>
          <w:rFonts w:ascii="Times New Roman" w:hAnsi="Times New Roman"/>
          <w:sz w:val="24"/>
          <w:szCs w:val="24"/>
          <w:lang w:eastAsia="ru-RU"/>
        </w:rPr>
        <w:t>селения в срок до 10</w:t>
      </w:r>
      <w:r w:rsidR="008C5E6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40CB8">
        <w:rPr>
          <w:rFonts w:ascii="Times New Roman" w:hAnsi="Times New Roman"/>
          <w:sz w:val="24"/>
          <w:szCs w:val="24"/>
          <w:lang w:eastAsia="ru-RU"/>
        </w:rPr>
        <w:t>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Pr="004830F5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7C0DBD" w:rsidRPr="004830F5" w:rsidRDefault="00540CB8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25 сентября 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обеспечить необходимый нормативный запас топлива.</w:t>
      </w:r>
    </w:p>
    <w:p w:rsidR="007C0DBD" w:rsidRPr="004830F5" w:rsidRDefault="00794D60" w:rsidP="00E17E48">
      <w:pPr>
        <w:numPr>
          <w:ilvl w:val="1"/>
          <w:numId w:val="8"/>
        </w:numPr>
        <w:tabs>
          <w:tab w:val="clear" w:pos="1440"/>
          <w:tab w:val="num" w:pos="1260"/>
        </w:tabs>
        <w:spacing w:before="100" w:beforeAutospacing="1" w:after="100" w:afterAutospacing="1" w:line="240" w:lineRule="auto"/>
        <w:ind w:left="360"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срок до 1 октября 2026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 xml:space="preserve"> года выполнить компл</w:t>
      </w:r>
      <w:r w:rsidR="007C0DBD">
        <w:rPr>
          <w:rFonts w:ascii="Times New Roman" w:hAnsi="Times New Roman"/>
          <w:sz w:val="24"/>
          <w:szCs w:val="24"/>
          <w:lang w:eastAsia="ru-RU"/>
        </w:rPr>
        <w:t xml:space="preserve">екс мер по повышению надежности </w:t>
      </w:r>
      <w:r w:rsidR="007C0DBD" w:rsidRPr="004830F5">
        <w:rPr>
          <w:rFonts w:ascii="Times New Roman" w:hAnsi="Times New Roman"/>
          <w:sz w:val="24"/>
          <w:szCs w:val="24"/>
          <w:lang w:eastAsia="ru-RU"/>
        </w:rPr>
        <w:t>систем электроснабжения, назначить ответственных за их техническое состояние.</w:t>
      </w:r>
    </w:p>
    <w:p w:rsidR="008C5E67" w:rsidRPr="004830F5" w:rsidRDefault="008C5E67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Электроснабжающей организации ООО «Сетевое предприя</w:t>
      </w:r>
      <w:r w:rsidR="000E1600">
        <w:rPr>
          <w:rFonts w:ascii="Times New Roman" w:hAnsi="Times New Roman"/>
          <w:sz w:val="24"/>
          <w:szCs w:val="24"/>
          <w:lang w:eastAsia="ru-RU"/>
        </w:rPr>
        <w:t>тие «Росэнерго» совместно с ООО</w:t>
      </w:r>
      <w:r>
        <w:rPr>
          <w:rFonts w:ascii="Times New Roman" w:hAnsi="Times New Roman"/>
          <w:sz w:val="24"/>
          <w:szCs w:val="24"/>
          <w:lang w:eastAsia="ru-RU"/>
        </w:rPr>
        <w:t xml:space="preserve"> «ЖКО МО Кузнечнинское город</w:t>
      </w:r>
      <w:r w:rsidR="00A90545">
        <w:rPr>
          <w:rFonts w:ascii="Times New Roman" w:hAnsi="Times New Roman"/>
          <w:sz w:val="24"/>
          <w:szCs w:val="24"/>
          <w:lang w:eastAsia="ru-RU"/>
        </w:rPr>
        <w:t>ское поселение» не позднее 09</w:t>
      </w:r>
      <w:r w:rsidR="00487D18">
        <w:rPr>
          <w:rFonts w:ascii="Times New Roman" w:hAnsi="Times New Roman"/>
          <w:sz w:val="24"/>
          <w:szCs w:val="24"/>
          <w:lang w:eastAsia="ru-RU"/>
        </w:rPr>
        <w:t>.09</w:t>
      </w:r>
      <w:r w:rsidR="00C24174">
        <w:rPr>
          <w:rFonts w:ascii="Times New Roman" w:hAnsi="Times New Roman"/>
          <w:sz w:val="24"/>
          <w:szCs w:val="24"/>
          <w:lang w:eastAsia="ru-RU"/>
        </w:rPr>
        <w:t>.202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завершить работы по обслуживанию и ремонту сетей электроснабжения уличного освещения, при необходимости произвести замену светильников, вышедших из строя, а также произвести спил деревьев и кустарников, растущих в охранной зоне электрических сетей уличного освещения</w:t>
      </w:r>
      <w:r w:rsidRPr="004830F5">
        <w:rPr>
          <w:rFonts w:ascii="Times New Roman" w:hAnsi="Times New Roman"/>
          <w:sz w:val="24"/>
          <w:szCs w:val="24"/>
          <w:lang w:eastAsia="ru-RU"/>
        </w:rPr>
        <w:t>.</w:t>
      </w:r>
      <w:r w:rsidR="007E1156">
        <w:rPr>
          <w:rFonts w:ascii="Times New Roman" w:hAnsi="Times New Roman"/>
          <w:sz w:val="24"/>
          <w:szCs w:val="24"/>
          <w:lang w:eastAsia="ru-RU"/>
        </w:rPr>
        <w:t xml:space="preserve"> В срок до 06</w:t>
      </w:r>
      <w:r w:rsidR="00A90545">
        <w:rPr>
          <w:rFonts w:ascii="Times New Roman" w:hAnsi="Times New Roman"/>
          <w:sz w:val="24"/>
          <w:szCs w:val="24"/>
          <w:lang w:eastAsia="ru-RU"/>
        </w:rPr>
        <w:t>.09</w:t>
      </w:r>
      <w:r w:rsidR="00C24174">
        <w:rPr>
          <w:rFonts w:ascii="Times New Roman" w:hAnsi="Times New Roman"/>
          <w:sz w:val="24"/>
          <w:szCs w:val="24"/>
          <w:lang w:eastAsia="ru-RU"/>
        </w:rPr>
        <w:t>.202</w:t>
      </w:r>
      <w:r w:rsidR="00794D60">
        <w:rPr>
          <w:rFonts w:ascii="Times New Roman" w:hAnsi="Times New Roman"/>
          <w:sz w:val="24"/>
          <w:szCs w:val="24"/>
          <w:lang w:eastAsia="ru-RU"/>
        </w:rPr>
        <w:t>6</w:t>
      </w:r>
      <w:r>
        <w:rPr>
          <w:rFonts w:ascii="Times New Roman" w:hAnsi="Times New Roman"/>
          <w:sz w:val="24"/>
          <w:szCs w:val="24"/>
          <w:lang w:eastAsia="ru-RU"/>
        </w:rPr>
        <w:t xml:space="preserve"> года предоставить в адрес администрации график выполнения работ с указанием участков электросетей и улиц.</w:t>
      </w:r>
    </w:p>
    <w:p w:rsidR="007C0DBD" w:rsidRPr="004830F5" w:rsidRDefault="00A50F81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Опубликовать настоящее на официальном сайте</w:t>
      </w:r>
      <w:r w:rsidR="003F4A60">
        <w:rPr>
          <w:rFonts w:ascii="Times New Roman" w:hAnsi="Times New Roman"/>
          <w:sz w:val="24"/>
          <w:szCs w:val="24"/>
          <w:lang w:eastAsia="ru-RU"/>
        </w:rPr>
        <w:t xml:space="preserve"> администрации 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>Кузнечнинско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городско</w:t>
      </w:r>
      <w:r w:rsidR="00097D20">
        <w:rPr>
          <w:rFonts w:ascii="Times New Roman" w:hAnsi="Times New Roman"/>
          <w:sz w:val="24"/>
          <w:szCs w:val="24"/>
          <w:lang w:eastAsia="ru-RU"/>
        </w:rPr>
        <w:t>го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 w:rsidR="00097D20">
        <w:rPr>
          <w:rFonts w:ascii="Times New Roman" w:hAnsi="Times New Roman"/>
          <w:sz w:val="24"/>
          <w:szCs w:val="24"/>
          <w:lang w:eastAsia="ru-RU"/>
        </w:rPr>
        <w:t>я</w:t>
      </w:r>
      <w:r w:rsidR="00097D20" w:rsidRPr="00097D20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en-US" w:eastAsia="ru-RU"/>
        </w:rPr>
        <w:t>www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Kuznechnoe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lenobl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val="en-US" w:eastAsia="ru-RU"/>
        </w:rPr>
        <w:t>ru</w:t>
      </w:r>
      <w:r w:rsidRPr="00A50F81">
        <w:rPr>
          <w:rFonts w:ascii="Times New Roman" w:hAnsi="Times New Roman"/>
          <w:sz w:val="24"/>
          <w:szCs w:val="24"/>
          <w:lang w:eastAsia="ru-RU"/>
        </w:rPr>
        <w:t>.</w:t>
      </w:r>
    </w:p>
    <w:p w:rsidR="007C0DBD" w:rsidRPr="004830F5" w:rsidRDefault="007C0DBD" w:rsidP="00097D20">
      <w:pPr>
        <w:numPr>
          <w:ilvl w:val="0"/>
          <w:numId w:val="8"/>
        </w:numPr>
        <w:tabs>
          <w:tab w:val="left" w:pos="1134"/>
        </w:tabs>
        <w:spacing w:before="100" w:beforeAutospacing="1" w:after="100" w:afterAutospacing="1" w:line="240" w:lineRule="auto"/>
        <w:ind w:firstLine="34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830F5">
        <w:rPr>
          <w:rFonts w:ascii="Times New Roman" w:hAnsi="Times New Roman"/>
          <w:sz w:val="24"/>
          <w:szCs w:val="24"/>
          <w:lang w:eastAsia="ru-RU"/>
        </w:rPr>
        <w:t>Контроль за исполнением настоящего постановления оставляю за собой.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8"/>
          <w:szCs w:val="24"/>
          <w:lang w:eastAsia="ru-RU"/>
        </w:rPr>
      </w:pPr>
    </w:p>
    <w:p w:rsidR="007C0DBD" w:rsidRPr="00DF033E" w:rsidRDefault="00A90545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                 </w:t>
      </w:r>
      <w:r w:rsidR="007C0DBD" w:rsidRPr="00DF033E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467260">
        <w:rPr>
          <w:rFonts w:ascii="Times New Roman" w:hAnsi="Times New Roman"/>
          <w:sz w:val="28"/>
          <w:szCs w:val="24"/>
          <w:lang w:eastAsia="ru-RU"/>
        </w:rPr>
        <w:t xml:space="preserve">Глава </w:t>
      </w:r>
      <w:r w:rsidR="00467260" w:rsidRPr="00DF033E">
        <w:rPr>
          <w:rFonts w:ascii="Times New Roman" w:hAnsi="Times New Roman"/>
          <w:sz w:val="28"/>
          <w:szCs w:val="24"/>
          <w:lang w:eastAsia="ru-RU"/>
        </w:rPr>
        <w:t>администрации</w:t>
      </w:r>
      <w:r w:rsidR="007C0DBD" w:rsidRPr="00DF033E">
        <w:rPr>
          <w:rFonts w:ascii="Times New Roman" w:hAnsi="Times New Roman"/>
          <w:sz w:val="28"/>
          <w:szCs w:val="24"/>
          <w:lang w:eastAsia="ru-RU"/>
        </w:rPr>
        <w:t> </w:t>
      </w:r>
      <w:r w:rsidR="00D24040">
        <w:rPr>
          <w:rFonts w:ascii="Times New Roman" w:hAnsi="Times New Roman"/>
          <w:sz w:val="28"/>
          <w:szCs w:val="24"/>
          <w:lang w:eastAsia="ru-RU"/>
        </w:rPr>
        <w:t>                               Семенова С.Н.</w:t>
      </w:r>
    </w:p>
    <w:p w:rsidR="007C0DBD" w:rsidRDefault="007C0DBD" w:rsidP="00D464B3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0"/>
          <w:szCs w:val="24"/>
          <w:lang w:eastAsia="ru-RU"/>
        </w:rPr>
      </w:pPr>
    </w:p>
    <w:p w:rsidR="007C0DBD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B3462F" w:rsidRDefault="00B3462F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</w:p>
    <w:p w:rsidR="007C0DBD" w:rsidRPr="009C6EB8" w:rsidRDefault="007C0DBD" w:rsidP="009C6EB8">
      <w:pPr>
        <w:spacing w:before="100" w:beforeAutospacing="1" w:after="100" w:afterAutospacing="1" w:line="240" w:lineRule="auto"/>
        <w:rPr>
          <w:rFonts w:ascii="Times New Roman" w:hAnsi="Times New Roman"/>
          <w:sz w:val="20"/>
          <w:szCs w:val="24"/>
          <w:lang w:eastAsia="ru-RU"/>
        </w:rPr>
      </w:pPr>
      <w:r w:rsidRPr="004830F5">
        <w:rPr>
          <w:rFonts w:ascii="Times New Roman" w:hAnsi="Times New Roman"/>
          <w:sz w:val="20"/>
          <w:szCs w:val="24"/>
          <w:lang w:eastAsia="ru-RU"/>
        </w:rPr>
        <w:t xml:space="preserve">Исполнитель: </w:t>
      </w:r>
      <w:r w:rsidR="00467260">
        <w:rPr>
          <w:rFonts w:ascii="Times New Roman" w:hAnsi="Times New Roman"/>
          <w:sz w:val="20"/>
          <w:szCs w:val="24"/>
          <w:lang w:eastAsia="ru-RU"/>
        </w:rPr>
        <w:t>Иванова О.В</w:t>
      </w:r>
      <w:r>
        <w:rPr>
          <w:rFonts w:ascii="Times New Roman" w:hAnsi="Times New Roman"/>
          <w:sz w:val="20"/>
          <w:szCs w:val="24"/>
          <w:lang w:eastAsia="ru-RU"/>
        </w:rPr>
        <w:t>.</w:t>
      </w:r>
      <w:r w:rsidRPr="004830F5">
        <w:rPr>
          <w:rFonts w:ascii="Times New Roman" w:hAnsi="Times New Roman"/>
          <w:sz w:val="20"/>
          <w:szCs w:val="24"/>
          <w:lang w:eastAsia="ru-RU"/>
        </w:rPr>
        <w:br/>
        <w:t>Разослано: дело-</w:t>
      </w:r>
      <w:r w:rsidR="00DF033E">
        <w:rPr>
          <w:rFonts w:ascii="Times New Roman" w:hAnsi="Times New Roman"/>
          <w:sz w:val="20"/>
          <w:szCs w:val="24"/>
          <w:lang w:eastAsia="ru-RU"/>
        </w:rPr>
        <w:t>1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, </w:t>
      </w:r>
      <w:r w:rsidR="00487D18">
        <w:rPr>
          <w:rFonts w:ascii="Times New Roman" w:hAnsi="Times New Roman"/>
          <w:sz w:val="20"/>
          <w:szCs w:val="24"/>
          <w:lang w:eastAsia="ru-RU"/>
        </w:rPr>
        <w:t>Семенова С.Н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.-1, </w:t>
      </w:r>
      <w:r w:rsidR="00467260">
        <w:rPr>
          <w:rFonts w:ascii="Times New Roman" w:hAnsi="Times New Roman"/>
          <w:sz w:val="20"/>
          <w:szCs w:val="24"/>
          <w:lang w:eastAsia="ru-RU"/>
        </w:rPr>
        <w:t>ООО</w:t>
      </w:r>
      <w:r>
        <w:rPr>
          <w:rFonts w:ascii="Times New Roman" w:hAnsi="Times New Roman"/>
          <w:sz w:val="20"/>
          <w:szCs w:val="24"/>
          <w:lang w:eastAsia="ru-RU"/>
        </w:rPr>
        <w:t xml:space="preserve"> «ЖКО»-</w:t>
      </w:r>
      <w:r w:rsidRPr="004830F5">
        <w:rPr>
          <w:rFonts w:ascii="Times New Roman" w:hAnsi="Times New Roman"/>
          <w:sz w:val="20"/>
          <w:szCs w:val="24"/>
          <w:lang w:eastAsia="ru-RU"/>
        </w:rPr>
        <w:t xml:space="preserve">1, </w:t>
      </w:r>
      <w:r>
        <w:rPr>
          <w:rFonts w:ascii="Times New Roman" w:hAnsi="Times New Roman"/>
          <w:sz w:val="20"/>
          <w:szCs w:val="24"/>
          <w:lang w:eastAsia="ru-RU"/>
        </w:rPr>
        <w:t>ООО «Кузнечное сервис</w:t>
      </w:r>
      <w:r w:rsidR="00E7213A">
        <w:rPr>
          <w:rFonts w:ascii="Times New Roman" w:hAnsi="Times New Roman"/>
          <w:sz w:val="20"/>
          <w:szCs w:val="24"/>
          <w:lang w:eastAsia="ru-RU"/>
        </w:rPr>
        <w:t>»</w:t>
      </w:r>
      <w:r w:rsidR="00676A9D">
        <w:rPr>
          <w:rFonts w:ascii="Times New Roman" w:hAnsi="Times New Roman"/>
          <w:sz w:val="20"/>
          <w:szCs w:val="24"/>
          <w:lang w:eastAsia="ru-RU"/>
        </w:rPr>
        <w:t xml:space="preserve">, </w:t>
      </w:r>
      <w:r w:rsidR="00540CB8">
        <w:rPr>
          <w:rFonts w:ascii="Times New Roman" w:hAnsi="Times New Roman"/>
          <w:sz w:val="20"/>
          <w:szCs w:val="24"/>
          <w:lang w:eastAsia="ru-RU"/>
        </w:rPr>
        <w:t xml:space="preserve">МП «ТеплоГарант»-1, </w:t>
      </w:r>
      <w:r w:rsidR="007E1156">
        <w:rPr>
          <w:rFonts w:ascii="Times New Roman" w:hAnsi="Times New Roman"/>
          <w:sz w:val="20"/>
          <w:szCs w:val="24"/>
          <w:lang w:eastAsia="ru-RU"/>
        </w:rPr>
        <w:t xml:space="preserve">ООО «Лисма», </w:t>
      </w:r>
      <w:r w:rsidR="00C63C72">
        <w:rPr>
          <w:rFonts w:ascii="Times New Roman" w:hAnsi="Times New Roman"/>
          <w:sz w:val="20"/>
          <w:szCs w:val="24"/>
          <w:lang w:eastAsia="ru-RU"/>
        </w:rPr>
        <w:t>ООО «Сетевое предприятие «Росэнерго»-1</w:t>
      </w:r>
      <w:r w:rsidR="00F1608B">
        <w:rPr>
          <w:rFonts w:ascii="Times New Roman" w:hAnsi="Times New Roman"/>
          <w:sz w:val="20"/>
          <w:szCs w:val="24"/>
          <w:lang w:eastAsia="ru-RU"/>
        </w:rPr>
        <w:t>.</w:t>
      </w:r>
    </w:p>
    <w:p w:rsidR="009D1968" w:rsidRDefault="009D1968">
      <w:pPr>
        <w:sectPr w:rsidR="009D1968" w:rsidSect="00DF73DA">
          <w:pgSz w:w="11906" w:h="16838"/>
          <w:pgMar w:top="720" w:right="720" w:bottom="720" w:left="1134" w:header="708" w:footer="708" w:gutter="0"/>
          <w:cols w:space="708"/>
          <w:docGrid w:linePitch="360"/>
        </w:sectPr>
      </w:pPr>
    </w:p>
    <w:tbl>
      <w:tblPr>
        <w:tblW w:w="10931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915"/>
        <w:gridCol w:w="16"/>
      </w:tblGrid>
      <w:tr w:rsidR="007C0DBD" w:rsidRPr="00F425DA" w:rsidTr="000A342B">
        <w:trPr>
          <w:tblCellSpacing w:w="0" w:type="dxa"/>
        </w:trPr>
        <w:tc>
          <w:tcPr>
            <w:tcW w:w="10915" w:type="dxa"/>
          </w:tcPr>
          <w:p w:rsidR="007C0DBD" w:rsidRPr="00F425DA" w:rsidRDefault="007C0DBD"/>
          <w:tbl>
            <w:tblPr>
              <w:tblW w:w="10348" w:type="dxa"/>
              <w:tblCellSpacing w:w="15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0A0" w:firstRow="1" w:lastRow="0" w:firstColumn="1" w:lastColumn="0" w:noHBand="0" w:noVBand="0"/>
            </w:tblPr>
            <w:tblGrid>
              <w:gridCol w:w="10607"/>
            </w:tblGrid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Pr="00DF033E" w:rsidRDefault="007C0DBD" w:rsidP="00D464B3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color w:val="FF0000"/>
                      <w:sz w:val="20"/>
                      <w:szCs w:val="24"/>
                      <w:lang w:eastAsia="ru-RU"/>
                    </w:rPr>
                  </w:pP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Приложение 1</w:t>
                  </w:r>
                  <w:r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  <w:t xml:space="preserve">к </w:t>
                  </w:r>
                  <w:r w:rsidR="00280AF7" w:rsidRPr="00AE04A1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по</w:t>
                  </w:r>
                  <w:r w:rsidR="00280AF7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становлению администрации</w:t>
                  </w:r>
                  <w:r w:rsidR="00C24174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br/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9 апреля</w:t>
                  </w:r>
                  <w:r w:rsidR="007E1156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="00C63C72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C0DBD" w:rsidRPr="00F425DA" w:rsidRDefault="007C0DBD" w:rsidP="00B11304">
                  <w:pPr>
                    <w:pStyle w:val="a5"/>
                    <w:rPr>
                      <w:rFonts w:ascii="Times New Roman" w:hAnsi="Times New Roman"/>
                      <w:b/>
                      <w:sz w:val="24"/>
                      <w:lang w:eastAsia="ru-RU"/>
                    </w:rPr>
                  </w:pPr>
                  <w:r w:rsidRPr="00F425DA">
                    <w:rPr>
                      <w:rFonts w:ascii="Times New Roman" w:hAnsi="Times New Roman"/>
                      <w:lang w:eastAsia="ru-RU"/>
                    </w:rPr>
                    <w:t> </w:t>
                  </w: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 w:rsidRPr="00DF033E">
                    <w:rPr>
                      <w:rFonts w:ascii="Times New Roman" w:hAnsi="Times New Roman"/>
                      <w:sz w:val="24"/>
                      <w:lang w:eastAsia="ru-RU"/>
                    </w:rPr>
                    <w:t>Утверждаю:</w:t>
                  </w:r>
                </w:p>
                <w:p w:rsidR="007C0DBD" w:rsidRPr="00DF033E" w:rsidRDefault="00467260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Глава</w:t>
                  </w:r>
                  <w:r w:rsidR="007C0DBD" w:rsidRPr="00DF033E">
                    <w:rPr>
                      <w:rFonts w:ascii="Times New Roman" w:hAnsi="Times New Roman"/>
                      <w:sz w:val="24"/>
                      <w:lang w:eastAsia="ru-RU"/>
                    </w:rPr>
                    <w:t xml:space="preserve"> администрации </w:t>
                  </w: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</w:p>
                <w:p w:rsidR="007C0DBD" w:rsidRPr="00DF033E" w:rsidRDefault="00280AF7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lang w:eastAsia="ru-RU"/>
                    </w:rPr>
                    <w:t>________________Семенова С.Н.</w:t>
                  </w:r>
                </w:p>
                <w:p w:rsidR="007C0DBD" w:rsidRPr="00DF033E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СОСТАВ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комиссии по проверке готовности жилищного </w:t>
                  </w:r>
                  <w:r w:rsidR="007E1156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фонда и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инженерной инфраструктуры к устойчивому функциониров</w:t>
                  </w:r>
                  <w:r w:rsidR="009C63CC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анию в </w:t>
                  </w:r>
                  <w:r w:rsidR="00B3462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осенне-зимний период 202</w:t>
                  </w:r>
                  <w:r w:rsidR="00794D6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6</w:t>
                  </w:r>
                  <w:r w:rsidR="00C241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-202</w:t>
                  </w:r>
                  <w:r w:rsidR="00794D6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7</w:t>
                  </w: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г. г. 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Председатель комиссии:</w:t>
                  </w:r>
                </w:p>
                <w:p w:rsidR="007C0DBD" w:rsidRPr="00281100" w:rsidRDefault="007E1156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Семенова С.Н.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–</w:t>
                  </w:r>
                  <w:r w:rsidR="0046726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Глава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администрации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 поселения</w:t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председателя комиссии:</w:t>
                  </w:r>
                </w:p>
                <w:p w:rsidR="007C0DBD" w:rsidRPr="00281100" w:rsidRDefault="00467260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Иванова О.В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– заместитель главы администрации 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Кузнечнинско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городско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поселени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я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281100" w:rsidRDefault="007C0DBD" w:rsidP="00281100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28110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Члены комиссии:</w:t>
                  </w:r>
                </w:p>
                <w:p w:rsidR="001D3BEB" w:rsidRDefault="00467260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Смирнов В.Н.</w:t>
                  </w:r>
                  <w:r w:rsidRP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-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председатель комиссии по промышленности, связи, жилищно-коммунальному и дорожному хозяйству</w:t>
                  </w:r>
                </w:p>
                <w:p w:rsidR="007C0DBD" w:rsidRPr="001D3BEB" w:rsidRDefault="001D3BEB" w:rsidP="001D3BE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Макарова Я.С. -  начальник ПТО МП «Тепло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Гарант</w:t>
                  </w:r>
                  <w:r w:rsidR="007C0DBD" w:rsidRPr="001D3BEB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Default="00DF033E" w:rsidP="00C24174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Клеп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ико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.- директор МП «ТеплоГарант</w:t>
                  </w:r>
                  <w:r w:rsidR="007C0DB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C24174" w:rsidRPr="00C24174" w:rsidRDefault="00C24174" w:rsidP="00C24174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281100" w:rsidRDefault="007C0DBD" w:rsidP="005B0DF6">
                  <w:pPr>
                    <w:spacing w:before="100" w:beforeAutospacing="1" w:after="100" w:afterAutospacing="1" w:line="240" w:lineRule="auto"/>
                    <w:ind w:left="720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7C0DBD" w:rsidRPr="00F425DA" w:rsidTr="00261AC7">
              <w:trPr>
                <w:tblCellSpacing w:w="15" w:type="dxa"/>
              </w:trPr>
              <w:tc>
                <w:tcPr>
                  <w:tcW w:w="10288" w:type="dxa"/>
                  <w:vAlign w:val="center"/>
                </w:tcPr>
                <w:p w:rsidR="007C0DBD" w:rsidRDefault="007C0DBD" w:rsidP="00281100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567AE3" w:rsidRDefault="00567AE3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1D3BEB" w:rsidRDefault="001D3BEB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DF033E" w:rsidRDefault="00DF033E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DF033E" w:rsidRDefault="00DF033E" w:rsidP="001D3BEB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640D01" w:rsidRDefault="00640D01" w:rsidP="00003433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lastRenderedPageBreak/>
                    <w:t>Приложение 2</w:t>
                  </w:r>
                </w:p>
                <w:p w:rsidR="00794D60" w:rsidRDefault="00EF4961" w:rsidP="00794D6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к </w:t>
                  </w:r>
                  <w:r w:rsidRPr="007E4822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постановлению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от 9 апреля</w:t>
                  </w:r>
                  <w:r w:rsidR="00794D6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="00794D6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794D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C0DBD" w:rsidRPr="00DF033E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Утверждаю:</w:t>
                  </w:r>
                </w:p>
                <w:p w:rsidR="007C0DBD" w:rsidRPr="00DF033E" w:rsidRDefault="00467260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Глава</w:t>
                  </w:r>
                  <w:r w:rsidR="007C0DBD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администрации                                                                                        </w:t>
                  </w:r>
                </w:p>
                <w:p w:rsidR="007C0DBD" w:rsidRPr="00DF033E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DF033E" w:rsidRDefault="007E1156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_____________Семенова С.Н</w:t>
                  </w:r>
                  <w:r w:rsidR="002C31D0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7C0DBD" w:rsidRPr="007E4822" w:rsidRDefault="007C0DBD" w:rsidP="00925010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оценки готовности к отопительному сезону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7C0DBD" w:rsidP="007E48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7E4822" w:rsidRDefault="00B3462F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.</w:t>
                  </w:r>
                  <w:r w:rsidR="007C0DBD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C0DBD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Общие положения</w:t>
                  </w:r>
                </w:p>
                <w:p w:rsidR="007C0DBD" w:rsidRPr="007E4822" w:rsidRDefault="00B3462F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Настоящий порядок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определяет механизм проведения проверок готовности к отопительному сезону котельных, тепловых сетей,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потребителей тепловой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энергии, многоквартирных жилых домов, общеобразовательных учреждений, учреждений здравоохранения, культуры, юридических ли</w:t>
                  </w:r>
                  <w:r w:rsidR="002C31D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ц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предпринимателей, частных домовладений,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потребляемых тепловую</w:t>
                  </w:r>
                  <w:r w:rsidR="007C0DBD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энергию и горячую воду (далее - объекты), находящихся на территории поселения.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Для проверки объектов органами мест</w:t>
                  </w:r>
                  <w:r w:rsidR="00C4659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ного самоуправления городского поселения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создается комиссия в составе 3-5 человек. Работа комиссии осуществляется в соответствии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 «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Программой проведения проверки готовности к отопительному сезону» (далее - Программа). Начало работы комиссии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</w:t>
                  </w:r>
                  <w:r w:rsidR="00C4659F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7E1156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02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сентября, окончание -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Программа утверждается главой администрации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поселения до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05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текущего года.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6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При проверке объектов в состав комиссии по согласованию могут включаться представители Федеральной службы по экологическому, технологическому и атомному надзору (Выборгский отдел по государственному энергетическому надзору).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360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  <w:t>II</w:t>
                  </w:r>
                  <w:r w:rsidR="00C4659F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C4659F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Порядок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проведения </w:t>
                  </w:r>
                  <w:r w:rsidR="00B3462F"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>проверки готовности</w:t>
                  </w:r>
                  <w:r w:rsidRPr="007E4822"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  <w:t xml:space="preserve"> объектов.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Проверка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начинается с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рассмотрения документов, перечисленных в Программе, подтверждающих готовность объектов. Затем комиссия при необходимости выезжает на объект проверки.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Результаты проверки оформляются актом проверки готовности к отопительному периоду (далее - акт),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который составляется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не позднее одного дня с даты завершения проверки, по рекомендуемому образцу (Приложение 1).</w:t>
                  </w:r>
                </w:p>
                <w:p w:rsidR="007C0DBD" w:rsidRPr="007E4822" w:rsidRDefault="007C0DBD" w:rsidP="007E4822">
                  <w:pPr>
                    <w:numPr>
                      <w:ilvl w:val="0"/>
                      <w:numId w:val="7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 акте указываются следующие выводы комиссии по итогам проверки: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готов к отопительному периоду;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 объект будет готов к отопительному периоду при условии устранения в установленный срок замечаний;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ind w:left="720"/>
                    <w:contextualSpacing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-объект не готов к отопительному периоду.</w:t>
                  </w:r>
                </w:p>
                <w:p w:rsidR="007C0DBD" w:rsidRPr="007E4822" w:rsidRDefault="007C0DBD" w:rsidP="007E482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4.   При наличии замечаний к акту прилагается их перечень с датой устранения.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5.  По каждому объекту проверки в течение 5 дней после подписания акта </w:t>
                  </w:r>
                  <w:r w:rsidR="00B3462F"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готовности, в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случае если объект готов к эксплуатации, выдается паспорт готовности (Приложение 2).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09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6.  Ср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 выдачи паспортов не позднее 10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сентября – для потребителей</w:t>
                  </w:r>
                  <w:r w:rsidR="00003433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тепловой энергии, не позднее 15 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сентября - для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теплосетевых</w:t>
                  </w: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и теплоснабжающих организаций.</w:t>
                  </w:r>
                </w:p>
                <w:p w:rsidR="007C0DBD" w:rsidRPr="007E4822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7. В случае устранения замечаний, указанных в актах, комиссия проводит повторную проверку и составляет новый акт в сроки, установленные пунктом 6.</w:t>
                  </w:r>
                </w:p>
                <w:p w:rsidR="001665DF" w:rsidRPr="00261AC7" w:rsidRDefault="007C0DBD" w:rsidP="00DF033E">
                  <w:pPr>
                    <w:spacing w:after="0" w:line="240" w:lineRule="auto"/>
                    <w:ind w:left="713" w:hanging="713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7E4822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8. В случае превышения сроков устранения недостатков, установленных в п.6, организация обязана продолжить подготовку объектов к отопительному периоду и устранить замечания. Комиссия проводит повторную проверку объекта, оформляет повторный акт, но </w:t>
                  </w:r>
                  <w:r w:rsidR="00261AC7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без выдачи паспорта готовности</w:t>
                  </w:r>
                  <w:r w:rsid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1665DF" w:rsidRDefault="001665DF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DF033E" w:rsidRDefault="00DF033E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9324F3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1665DF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>Приложение 3</w:t>
                  </w:r>
                </w:p>
                <w:p w:rsidR="00B3462F" w:rsidRDefault="007C0DBD" w:rsidP="00B3462F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94D60" w:rsidRDefault="00794D60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9 апреля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94D60" w:rsidRDefault="00794D60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</w:pPr>
                </w:p>
                <w:p w:rsidR="007C0DBD" w:rsidRPr="00DF033E" w:rsidRDefault="007C0DBD" w:rsidP="007E4822">
                  <w:pPr>
                    <w:pStyle w:val="a5"/>
                    <w:jc w:val="right"/>
                    <w:rPr>
                      <w:rFonts w:ascii="Times New Roman" w:hAnsi="Times New Roman"/>
                      <w:sz w:val="28"/>
                    </w:rPr>
                  </w:pPr>
                  <w:r w:rsidRPr="00DF033E">
                    <w:rPr>
                      <w:rFonts w:ascii="Times New Roman" w:hAnsi="Times New Roman"/>
                      <w:sz w:val="28"/>
                    </w:rPr>
                    <w:t>Утверждаю:</w:t>
                  </w:r>
                </w:p>
                <w:p w:rsidR="00C4659F" w:rsidRPr="00DF033E" w:rsidRDefault="00467260" w:rsidP="00C4659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Глава</w:t>
                  </w:r>
                  <w:r w:rsidR="00C4659F" w:rsidRPr="00DF033E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администрации                                                                                        </w:t>
                  </w:r>
                </w:p>
                <w:p w:rsidR="00C4659F" w:rsidRPr="00DF033E" w:rsidRDefault="00C4659F" w:rsidP="00C4659F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p w:rsidR="007C0DBD" w:rsidRPr="00925010" w:rsidRDefault="00C4659F" w:rsidP="00925010">
                  <w:pPr>
                    <w:pStyle w:val="a5"/>
                    <w:jc w:val="right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_____________Семенова С.Н</w:t>
                  </w:r>
                  <w:r w:rsidR="002C31D0" w:rsidRPr="00DF033E">
                    <w:rPr>
                      <w:rFonts w:ascii="Times New Roman" w:hAnsi="Times New Roman"/>
                      <w:sz w:val="28"/>
                    </w:rPr>
                    <w:t>.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  <w:b/>
                      <w:sz w:val="28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ПРОГРАММА</w:t>
                  </w:r>
                </w:p>
                <w:p w:rsidR="007C0DBD" w:rsidRPr="00F425DA" w:rsidRDefault="007C0DBD" w:rsidP="007E4822">
                  <w:pPr>
                    <w:pStyle w:val="a5"/>
                    <w:jc w:val="center"/>
                    <w:rPr>
                      <w:rFonts w:ascii="Times New Roman" w:hAnsi="Times New Roman"/>
                    </w:rPr>
                  </w:pP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проведения проверки готовности теплоснабжающей, организации, потребителей тепловой энергии, жилищного ф</w:t>
                  </w:r>
                  <w:r w:rsidR="00E61726">
                    <w:rPr>
                      <w:rFonts w:ascii="Times New Roman" w:hAnsi="Times New Roman"/>
                      <w:b/>
                      <w:sz w:val="28"/>
                    </w:rPr>
                    <w:t>онда к отопительному сезону 202</w:t>
                  </w:r>
                  <w:r w:rsidR="00794D60">
                    <w:rPr>
                      <w:rFonts w:ascii="Times New Roman" w:hAnsi="Times New Roman"/>
                      <w:b/>
                      <w:sz w:val="28"/>
                    </w:rPr>
                    <w:t>6</w:t>
                  </w:r>
                  <w:r w:rsidR="00E61726">
                    <w:rPr>
                      <w:rFonts w:ascii="Times New Roman" w:hAnsi="Times New Roman"/>
                      <w:b/>
                      <w:sz w:val="28"/>
                    </w:rPr>
                    <w:t>-202</w:t>
                  </w:r>
                  <w:r w:rsidR="00794D60">
                    <w:rPr>
                      <w:rFonts w:ascii="Times New Roman" w:hAnsi="Times New Roman"/>
                      <w:b/>
                      <w:sz w:val="28"/>
                    </w:rPr>
                    <w:t>7</w:t>
                  </w:r>
                  <w:r w:rsidRPr="00F425DA">
                    <w:rPr>
                      <w:rFonts w:ascii="Times New Roman" w:hAnsi="Times New Roman"/>
                      <w:b/>
                      <w:sz w:val="28"/>
                    </w:rPr>
                    <w:t>г.</w:t>
                  </w:r>
                </w:p>
                <w:tbl>
                  <w:tblPr>
                    <w:tblW w:w="10327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0A0" w:firstRow="1" w:lastRow="0" w:firstColumn="1" w:lastColumn="0" w:noHBand="0" w:noVBand="0"/>
                  </w:tblPr>
                  <w:tblGrid>
                    <w:gridCol w:w="560"/>
                    <w:gridCol w:w="3250"/>
                    <w:gridCol w:w="1862"/>
                    <w:gridCol w:w="3351"/>
                    <w:gridCol w:w="1304"/>
                  </w:tblGrid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№ п/п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Учреждения, предприятия, подвергаемые проверке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Сроки проведения проверки и составления актов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Перечень проверяемых показателей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DF033E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DF033E">
                          <w:rPr>
                            <w:rFonts w:ascii="Times New Roman" w:hAnsi="Times New Roman"/>
                            <w:sz w:val="24"/>
                          </w:rPr>
                          <w:t>Результат проверки</w:t>
                        </w: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1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Теплоснабжающая организация:</w:t>
                        </w: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F425DA">
                        <w:pPr>
                          <w:pStyle w:val="a5"/>
                          <w:ind w:left="720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E61726" w:rsidP="00E61726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МП«ТеплоГарант</w:t>
                        </w:r>
                        <w:r w:rsidR="00B3462F" w:rsidRPr="001D3BEB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467260" w:rsidP="00DF033E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До 10</w:t>
                        </w:r>
                        <w:r w:rsidR="00E61726">
                          <w:rPr>
                            <w:rFonts w:ascii="Times New Roman" w:hAnsi="Times New Roman"/>
                          </w:rPr>
                          <w:t xml:space="preserve"> сентября 202</w:t>
                        </w:r>
                        <w:r w:rsidR="00794D60">
                          <w:rPr>
                            <w:rFonts w:ascii="Times New Roman" w:hAnsi="Times New Roman"/>
                          </w:rPr>
                          <w:t>6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соглашения об управлении системой теплоснабжения, заключенного в порядке, установленном Законом о теплоснабжении;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готовность к выполнению графика тепловых нагрузок, поддержанию температурного графика, утвержденного схемой теплоснабжения;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соблюдение критериев надежности теплоснабжения, установленных техническими регламентами;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наличие нормативных запасов топлива на источниках тепловой энергии;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функционирование эксплуатационной, диспетчерской и аварийной служб, а именно: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укомплектованность указанных служб персоналом;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обеспеченность персонала средствами индивидуальной и коллективной защиты, спецодеждой, инструментами и необходимой для производства работ оснасткой, нормативно-технической и оперативной документацией, инструкциями, схемами, первичными средствами пожаротушения;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проведение наладки принадлежащих им тепловых сетей;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организация контроля режимов потребления тепловой энергии;</w:t>
                        </w:r>
                      </w:p>
                      <w:p w:rsidR="007C0DBD" w:rsidRPr="00925010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обеспечение качества теплоносителей;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9) организация коммерческого учета приобретаемой и реализуемой тепловой энергии;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обеспечение проверки качества строительства принадлежащих им тепловых сетей, в том числе предоставление гарантий на работы и материалы, применяемые при строительстве, в соответствии с Законом о теплоснабжении;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обеспечение безаварийной работы объектов теплоснабжения и надежного теплоснабжения потребителей тепловой энергии, а именно: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готовность систем приема и разгрузки топлива, </w:t>
                        </w:r>
                        <w:r w:rsidR="00B3462F" w:rsidRPr="00F425DA">
                          <w:rPr>
                            <w:rFonts w:ascii="Times New Roman" w:hAnsi="Times New Roman"/>
                            <w:sz w:val="20"/>
                          </w:rPr>
                          <w:t>топливо приготовления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 и топливоподачи;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соблюдение водно-химического режима;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отсутствие фактов эксплуатации теплоэнергетического оборудования сверх ресурса без проведения соответствующих организационно-технических мероприятий по продлению срока его эксплуатации;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утвержденных графиков ограничения теплоснабжения при дефиците тепловой мощности тепловых источников и пропускной способности тепловых сетей;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расчетов допустимого времени устранения аварийных нарушений теплоснабжения жилых домов;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порядка ликвидации аварийных ситуаций в системах теплоснабжения с учетом взаимодействия тепло-, электро-, топливо- и водоснабжающих организаций, потребителей тепловой энергии, ремонтно-строительных и транспортных организаций, а также органов местного самоуправления;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проведение гидравлических и тепловых испытаний тепловых сетей;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16"/>
                            <w:szCs w:val="16"/>
                          </w:rPr>
                        </w:pP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выполнение утвержденного плана подготовки к работе в отопительный период, в который включено проведение необходимого технического освидетельствования и диагностики оборудования, участвующего в обеспечении теплоснабжения;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выполнение планового графика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ремонта тепловых сетей и источников тепловой энергии;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наличие договоров поставки топлива, не допускающих перебоев поставки и снижения установленных нормативов запасов топлива;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наличие документов, определяющих разграничение эксплуатационной ответственности между потребителями тепловой энергии, теплоснабжающими и теплосетевыми организациями;</w:t>
                        </w:r>
                      </w:p>
                      <w:p w:rsidR="007C0DBD" w:rsidRPr="009324F3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отсутствие не выполненных в установленные сроки предписаний, влияющих на надежность работы в отопительный период, выданных уполномоченными на осуществление государственного контроля (надзора) органами государственной власти и уполномоченными на осуществление муниципального контроля органами местного самоуправления;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работоспособность автоматических регуляторов при их наличии.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lastRenderedPageBreak/>
                          <w:t>2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Потребители тепловой энергии:</w:t>
                        </w:r>
                      </w:p>
                      <w:p w:rsidR="00E61726" w:rsidRPr="00925010" w:rsidRDefault="00424E7D" w:rsidP="0092501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ООО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«ЖКО МО Кузнечн</w:t>
                        </w:r>
                        <w:r w:rsidR="007C0DBD">
                          <w:rPr>
                            <w:rFonts w:ascii="Times New Roman" w:hAnsi="Times New Roman"/>
                          </w:rPr>
                          <w:t>инск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ое</w:t>
                        </w:r>
                        <w:r w:rsidR="007C0DBD">
                          <w:rPr>
                            <w:rFonts w:ascii="Times New Roman" w:hAnsi="Times New Roman"/>
                          </w:rPr>
                          <w:t xml:space="preserve"> городское поселение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C4659F" w:rsidRPr="00925010" w:rsidRDefault="007C0DBD" w:rsidP="00925010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ООО «Кузнечное сервис»</w:t>
                        </w:r>
                      </w:p>
                      <w:p w:rsidR="00C4659F" w:rsidRPr="00C4659F" w:rsidRDefault="00C4659F" w:rsidP="00C4659F">
                        <w:pPr>
                          <w:pStyle w:val="a5"/>
                          <w:numPr>
                            <w:ilvl w:val="0"/>
                            <w:numId w:val="3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ООО «Лисма</w:t>
                        </w:r>
                        <w:r w:rsidRPr="00F425DA">
                          <w:rPr>
                            <w:rFonts w:ascii="Times New Roman" w:hAnsi="Times New Roman"/>
                          </w:rPr>
                          <w:t>»</w:t>
                        </w:r>
                      </w:p>
                      <w:p w:rsidR="00E61726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Общеобразовательные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Учреждения: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МОУ ДОД «КДШИ»</w:t>
                        </w:r>
                      </w:p>
                      <w:p w:rsidR="007C0DBD" w:rsidRPr="00F425DA" w:rsidRDefault="007C0DBD" w:rsidP="00E61726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МБДОУ «Детский сад №11»</w:t>
                        </w:r>
                      </w:p>
                      <w:p w:rsidR="00925010" w:rsidRPr="00925010" w:rsidRDefault="007C0DBD" w:rsidP="00925010">
                        <w:pPr>
                          <w:pStyle w:val="a5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МБОУ «Кузнеченская СОШ»</w:t>
                        </w:r>
                      </w:p>
                      <w:p w:rsidR="007C0DBD" w:rsidRPr="00925010" w:rsidRDefault="007C0DBD" w:rsidP="00925010">
                        <w:pPr>
                          <w:pStyle w:val="a5"/>
                          <w:jc w:val="both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Учреждения</w:t>
                        </w:r>
                        <w:r w:rsidR="00925010" w:rsidRPr="00925010">
                          <w:rPr>
                            <w:rFonts w:ascii="Times New Roman" w:hAnsi="Times New Roman"/>
                          </w:rPr>
                          <w:t xml:space="preserve"> </w:t>
                        </w:r>
                        <w:r w:rsidRPr="00925010">
                          <w:rPr>
                            <w:rFonts w:ascii="Times New Roman" w:hAnsi="Times New Roman"/>
                          </w:rPr>
                          <w:t>Здравоохранения:</w:t>
                        </w:r>
                      </w:p>
                      <w:p w:rsidR="007C0DBD" w:rsidRPr="00F425DA" w:rsidRDefault="00E61726" w:rsidP="00E61726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•   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>МБУЗ «Приозерская ЦРБ»</w:t>
                        </w:r>
                      </w:p>
                      <w:p w:rsidR="007C0DBD" w:rsidRPr="00F425DA" w:rsidRDefault="007C0DBD" w:rsidP="00925010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Иные потребители тепловой энергии (юридические, физические лица, предприниматели):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  <w:b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Леноблпожспас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МКУ КСЦ «Юбилейный»</w:t>
                        </w:r>
                      </w:p>
                      <w:p w:rsidR="007C0DBD" w:rsidRPr="00925010" w:rsidRDefault="007C0DBD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Кузнечнинское городское поселение» (баня)</w:t>
                        </w:r>
                      </w:p>
                      <w:p w:rsidR="00567AE3" w:rsidRPr="00925010" w:rsidRDefault="00925010" w:rsidP="00E61726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МП «ЖКО</w:t>
                        </w:r>
                        <w:r w:rsidR="007C0DBD" w:rsidRPr="00925010">
                          <w:rPr>
                            <w:rFonts w:ascii="Times New Roman" w:hAnsi="Times New Roman"/>
                          </w:rPr>
                          <w:t xml:space="preserve"> МО Кузнечнинское городское поселение»</w:t>
                        </w:r>
                      </w:p>
                      <w:p w:rsidR="007C0DBD" w:rsidRPr="00F425DA" w:rsidRDefault="007C0DBD" w:rsidP="00925010">
                        <w:pPr>
                          <w:pStyle w:val="a5"/>
                          <w:ind w:left="360"/>
                          <w:rPr>
                            <w:rFonts w:ascii="Times New Roman" w:hAnsi="Times New Roman"/>
                          </w:rPr>
                        </w:pPr>
                        <w:r w:rsidRPr="00925010">
                          <w:rPr>
                            <w:rFonts w:ascii="Times New Roman" w:hAnsi="Times New Roman"/>
                          </w:rPr>
                          <w:t>Приозерское ш. д.3 (медпункт, кафе, общежитие, гостиница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C4659F" w:rsidP="00AB64F8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 02</w:t>
                        </w:r>
                        <w:r w:rsidR="00AB64F8">
                          <w:rPr>
                            <w:rFonts w:ascii="Times New Roman" w:hAnsi="Times New Roman"/>
                          </w:rPr>
                          <w:t xml:space="preserve"> сентября </w:t>
                        </w:r>
                        <w:r>
                          <w:rPr>
                            <w:rFonts w:ascii="Times New Roman" w:hAnsi="Times New Roman"/>
                          </w:rPr>
                          <w:t>по 06</w:t>
                        </w:r>
                        <w:r w:rsidR="00E95A7A">
                          <w:rPr>
                            <w:rFonts w:ascii="Times New Roman" w:hAnsi="Times New Roman"/>
                          </w:rPr>
                          <w:t xml:space="preserve"> сентября 202</w:t>
                        </w:r>
                        <w:r w:rsidR="00794D60">
                          <w:rPr>
                            <w:rFonts w:ascii="Times New Roman" w:hAnsi="Times New Roman"/>
                          </w:rPr>
                          <w:t>6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проведение промывки оборудования и коммуникаций тепло 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разработка эксплуатационных режимов, а также мероприятий по их внедрению;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плана ремонтных работ и качество их выполнения;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5) состояние тепловых сетей, принадлежащих потребителю тепловой энергии;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7) состояние трубопроводов, арматуры и тепловой изоляции в пределах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8) наличие и работоспособность приборов учета, работоспособность автоматических регуляторов при их наличии;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 xml:space="preserve">9) работоспособность защиты </w:t>
                        </w: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lastRenderedPageBreak/>
                          <w:t>систем теплопотребления;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10) наличие паспортов теплопотребляющих установок, принципиальных схем и инструкций для обслуживающего персонала и соответствие их действительности;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11) отсутствие прямых соединений оборудования тепловых пунктов с водопроводом и канализацией;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12) плотность оборудования тепловых пунктов;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13) наличие пломб на расчетных шайбах и соплах элеваторов;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14) отсутствие задолженности за поставленные тепловую энергию (мощность), теплоноситель;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теплопотребляющих установок;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16) проведение испытания оборудования теплопотребляющих установок на плотность и прочность;</w:t>
                        </w: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AE04A1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17) надежность теплоснабжения потребителей тепловой энергии с учетом климатических условий в соответствии с критериями, приведенными в приложении N 3 к настоящим Правилам.</w:t>
                        </w: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7C0DBD" w:rsidRPr="00F425DA" w:rsidTr="00925010">
                    <w:trPr>
                      <w:jc w:val="center"/>
                    </w:trPr>
                    <w:tc>
                      <w:tcPr>
                        <w:tcW w:w="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B3462F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32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F425DA">
                        <w:pPr>
                          <w:pStyle w:val="a5"/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  <w:r w:rsidRPr="00F425DA">
                          <w:rPr>
                            <w:rFonts w:ascii="Times New Roman" w:hAnsi="Times New Roman"/>
                            <w:b/>
                          </w:rPr>
                          <w:t>Муниципальное образование</w:t>
                        </w:r>
                      </w:p>
                      <w:p w:rsidR="007C0DBD" w:rsidRPr="00F425DA" w:rsidRDefault="000A342B" w:rsidP="00DF033E">
                        <w:pPr>
                          <w:pStyle w:val="a5"/>
                          <w:numPr>
                            <w:ilvl w:val="0"/>
                            <w:numId w:val="5"/>
                          </w:numPr>
                          <w:rPr>
                            <w:rFonts w:ascii="Times New Roman" w:hAnsi="Times New Roman"/>
                          </w:rPr>
                        </w:pPr>
                        <w:r w:rsidRPr="00F425DA">
                          <w:rPr>
                            <w:rFonts w:ascii="Times New Roman" w:hAnsi="Times New Roman"/>
                          </w:rPr>
                          <w:t>Администрация Кузнечнинского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городско</w:t>
                        </w:r>
                        <w:r w:rsidR="00DF033E">
                          <w:rPr>
                            <w:rFonts w:ascii="Times New Roman" w:hAnsi="Times New Roman"/>
                          </w:rPr>
                          <w:t>го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поселени</w:t>
                        </w:r>
                        <w:r w:rsidR="00DF033E">
                          <w:rPr>
                            <w:rFonts w:ascii="Times New Roman" w:hAnsi="Times New Roman"/>
                          </w:rPr>
                          <w:t>я</w:t>
                        </w:r>
                      </w:p>
                    </w:tc>
                    <w:tc>
                      <w:tcPr>
                        <w:tcW w:w="186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DF033E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с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05 сентября по</w:t>
                        </w:r>
                      </w:p>
                      <w:p w:rsidR="007C0DBD" w:rsidRPr="00F425DA" w:rsidRDefault="002C31D0" w:rsidP="00DF033E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10</w:t>
                        </w:r>
                        <w:r w:rsidR="007C0DBD" w:rsidRPr="00F425DA">
                          <w:rPr>
                            <w:rFonts w:ascii="Times New Roman" w:hAnsi="Times New Roman"/>
                          </w:rPr>
                          <w:t xml:space="preserve"> сентября</w:t>
                        </w:r>
                        <w:r w:rsidR="00E95A7A">
                          <w:rPr>
                            <w:rFonts w:ascii="Times New Roman" w:hAnsi="Times New Roman"/>
                          </w:rPr>
                          <w:t xml:space="preserve"> 202</w:t>
                        </w:r>
                        <w:r w:rsidR="00794D60">
                          <w:rPr>
                            <w:rFonts w:ascii="Times New Roman" w:hAnsi="Times New Roman"/>
                          </w:rPr>
                          <w:t>6</w:t>
                        </w:r>
                        <w:r w:rsidR="001D3BEB">
                          <w:rPr>
                            <w:rFonts w:ascii="Times New Roman" w:hAnsi="Times New Roman"/>
                          </w:rPr>
                          <w:t xml:space="preserve"> года</w:t>
                        </w:r>
                        <w:r w:rsidR="007C0DBD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3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1) наличие плана действий по ликвидации последствий аварийных ситуаций с применением электронного моделирования аварийных ситуаций;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2) наличие системы мониторинга состояния системы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3) наличие механизма оперативно-диспетчерского управления в системе теплоснабжения;</w:t>
                        </w: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7C0DBD" w:rsidRPr="00F425DA" w:rsidRDefault="007C0DBD" w:rsidP="00C21D3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F425DA">
                          <w:rPr>
                            <w:rFonts w:ascii="Times New Roman" w:hAnsi="Times New Roman"/>
                            <w:sz w:val="20"/>
                          </w:rPr>
                          <w:t>4) выполнение требований настоящих Правил по оценке готовности к отопительному периоду теплоснабжающих и теплосетевых организаций, а также потребителей тепловой энергии.</w:t>
                        </w:r>
                      </w:p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</w:tc>
                    <w:tc>
                      <w:tcPr>
                        <w:tcW w:w="130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7C0DBD" w:rsidRPr="00F425DA" w:rsidRDefault="007C0DBD" w:rsidP="00DC6075">
                        <w:pPr>
                          <w:pStyle w:val="a5"/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DF033E" w:rsidRDefault="00DF033E" w:rsidP="009324F3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E61726" w:rsidP="00AB64F8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lastRenderedPageBreak/>
                    <w:t xml:space="preserve">                                                                                                                                                                                </w:t>
                  </w:r>
                  <w:r w:rsidR="007C0DBD" w:rsidRPr="00F425DA">
                    <w:rPr>
                      <w:rFonts w:ascii="Times New Roman" w:hAnsi="Times New Roman"/>
                      <w:sz w:val="20"/>
                    </w:rPr>
                    <w:t>Приложение 4</w:t>
                  </w:r>
                </w:p>
                <w:p w:rsidR="00794D60" w:rsidRDefault="007C0DBD" w:rsidP="00794D60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  <w:r w:rsidR="00794D60">
                    <w:rPr>
                      <w:rFonts w:ascii="Times New Roman" w:hAnsi="Times New Roman"/>
                      <w:sz w:val="20"/>
                    </w:rPr>
                    <w:t xml:space="preserve">  </w:t>
                  </w:r>
                </w:p>
                <w:p w:rsidR="00794D60" w:rsidRPr="00794D60" w:rsidRDefault="00794D60" w:rsidP="00794D60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от 9 апреля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6</w:t>
                  </w:r>
                  <w:r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114</w:t>
                  </w:r>
                </w:p>
                <w:p w:rsidR="007C0DBD" w:rsidRDefault="007C0DBD" w:rsidP="00AB64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Акт проверки готовности к отопительному периоду ____/____ гг. </w:t>
                  </w:r>
                </w:p>
                <w:p w:rsidR="00AB64F8" w:rsidRPr="001A4851" w:rsidRDefault="00AB64F8" w:rsidP="00AB64F8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3437"/>
                    <w:gridCol w:w="2821"/>
                    <w:gridCol w:w="426"/>
                    <w:gridCol w:w="568"/>
                    <w:gridCol w:w="426"/>
                    <w:gridCol w:w="742"/>
                    <w:gridCol w:w="583"/>
                    <w:gridCol w:w="568"/>
                    <w:gridCol w:w="766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3511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(место составления акта)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881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(дата составления акта)</w:t>
                        </w:r>
                      </w:p>
                    </w:tc>
                  </w:tr>
                </w:tbl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441"/>
                    <w:gridCol w:w="202"/>
                    <w:gridCol w:w="426"/>
                    <w:gridCol w:w="490"/>
                    <w:gridCol w:w="185"/>
                    <w:gridCol w:w="170"/>
                    <w:gridCol w:w="160"/>
                    <w:gridCol w:w="568"/>
                    <w:gridCol w:w="127"/>
                    <w:gridCol w:w="400"/>
                    <w:gridCol w:w="187"/>
                    <w:gridCol w:w="374"/>
                    <w:gridCol w:w="175"/>
                    <w:gridCol w:w="365"/>
                    <w:gridCol w:w="215"/>
                    <w:gridCol w:w="452"/>
                    <w:gridCol w:w="426"/>
                    <w:gridCol w:w="436"/>
                    <w:gridCol w:w="389"/>
                    <w:gridCol w:w="185"/>
                    <w:gridCol w:w="202"/>
                    <w:gridCol w:w="172"/>
                    <w:gridCol w:w="575"/>
                    <w:gridCol w:w="436"/>
                    <w:gridCol w:w="487"/>
                    <w:gridCol w:w="1681"/>
                    <w:gridCol w:w="411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5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21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Комиссия, образованная </w:t>
                        </w:r>
                      </w:p>
                    </w:tc>
                    <w:tc>
                      <w:tcPr>
                        <w:tcW w:w="5914" w:type="dxa"/>
                        <w:gridSpan w:val="11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066" w:type="dxa"/>
                        <w:gridSpan w:val="1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283" w:type="dxa"/>
                        <w:gridSpan w:val="1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(форма документа и его реквизиты, которым образована комиссия)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соответствии с программой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 от</w:t>
                        </w: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г.,</w:t>
                        </w:r>
                      </w:p>
                    </w:tc>
                    <w:tc>
                      <w:tcPr>
                        <w:tcW w:w="4435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утвержденной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(ФИО руководителя (его заместителя) органа, проводящего проверку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739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по </w:t>
                        </w:r>
                      </w:p>
                    </w:tc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370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2587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соответствии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с </w:t>
                        </w:r>
                        <w:hyperlink r:id="rId8" w:history="1">
                          <w:r w:rsidRPr="001A4851">
                            <w:rPr>
                              <w:rFonts w:ascii="Times New Roman" w:hAnsi="Times New Roman"/>
                              <w:color w:val="0000FF"/>
                              <w:sz w:val="24"/>
                              <w:szCs w:val="24"/>
                              <w:u w:val="single"/>
                              <w:lang w:eastAsia="ru-RU"/>
                            </w:rPr>
                            <w:t>Федеральным законом от 27 июля 2010 года N 190-ФЗ "О теплоснабжении"</w:t>
                          </w:r>
                        </w:hyperlink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 провела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6098" w:type="dxa"/>
                        <w:gridSpan w:val="21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проверку готовности к отопительному периоду </w:t>
                        </w:r>
                      </w:p>
                    </w:tc>
                    <w:tc>
                      <w:tcPr>
                        <w:tcW w:w="4250" w:type="dxa"/>
                        <w:gridSpan w:val="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Проверка готовности к отопительному периоду проводилась в отношении следующих объектов: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1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 ходе проведения проверки готовности к отопительному периоду комиссия 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установила:</w:t>
                        </w: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663" w:type="dxa"/>
                        <w:gridSpan w:val="6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316" w:type="dxa"/>
                        <w:gridSpan w:val="20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(готовность/неготовность к работе в отопительном периоде)</w:t>
                        </w: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Вывод комиссии по итогам проведения проверки готовности к отопительному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478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периоду:</w:t>
                        </w:r>
                      </w:p>
                    </w:tc>
                    <w:tc>
                      <w:tcPr>
                        <w:tcW w:w="8870" w:type="dxa"/>
                        <w:gridSpan w:val="2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9979" w:type="dxa"/>
                        <w:gridSpan w:val="26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Приложение к акту проверки готовности к отопительному периоду ____/____ гг.*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Председатель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Заместитель председателя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Члены комиссии: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single" w:sz="6" w:space="0" w:color="000000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С актом проверки готовности ознакомлен, один экземпляр акта получил: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8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"</w:t>
                        </w:r>
                      </w:p>
                    </w:tc>
                    <w:tc>
                      <w:tcPr>
                        <w:tcW w:w="554" w:type="dxa"/>
                        <w:gridSpan w:val="3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20 </w:t>
                        </w:r>
                      </w:p>
                    </w:tc>
                    <w:tc>
                      <w:tcPr>
                        <w:tcW w:w="554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39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г.</w:t>
                        </w: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3511" w:type="dxa"/>
                        <w:gridSpan w:val="1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838" w:type="dxa"/>
                        <w:gridSpan w:val="1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(подпись, расшифровка подписи руководителя (его уполномоченного представителя)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2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________________</w:t>
                        </w: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br/>
                          <w:t xml:space="preserve">*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 </w:t>
                        </w:r>
                      </w:p>
                    </w:tc>
                  </w:tr>
                </w:tbl>
                <w:p w:rsidR="007C0DBD" w:rsidRDefault="007C0DBD" w:rsidP="00C21D35">
                  <w:pPr>
                    <w:spacing w:before="100" w:beforeAutospacing="1" w:after="100" w:afterAutospacing="1" w:line="240" w:lineRule="auto"/>
                    <w:outlineLvl w:val="2"/>
                    <w:rPr>
                      <w:rFonts w:ascii="Times New Roman" w:hAnsi="Times New Roman"/>
                      <w:b/>
                      <w:bCs/>
                      <w:sz w:val="27"/>
                      <w:szCs w:val="27"/>
                      <w:lang w:eastAsia="ru-RU"/>
                    </w:rPr>
                  </w:pPr>
                </w:p>
                <w:p w:rsidR="00402355" w:rsidRDefault="00402355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261AC7" w:rsidRDefault="00261AC7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AB64F8" w:rsidRDefault="00AB64F8" w:rsidP="00E61726">
                  <w:pPr>
                    <w:pStyle w:val="a5"/>
                    <w:rPr>
                      <w:rFonts w:ascii="Times New Roman" w:hAnsi="Times New Roman"/>
                      <w:sz w:val="20"/>
                    </w:rPr>
                  </w:pPr>
                </w:p>
                <w:p w:rsidR="001665DF" w:rsidRDefault="001665DF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</w:p>
                <w:p w:rsidR="007C0DBD" w:rsidRPr="00F425DA" w:rsidRDefault="007C0DBD" w:rsidP="00C21D35">
                  <w:pPr>
                    <w:pStyle w:val="a5"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lastRenderedPageBreak/>
                    <w:t>Приложение 5</w:t>
                  </w:r>
                </w:p>
                <w:p w:rsidR="007C0DBD" w:rsidRPr="00F425DA" w:rsidRDefault="007C0DBD" w:rsidP="00C21D35">
                  <w:pPr>
                    <w:pStyle w:val="a5"/>
                    <w:tabs>
                      <w:tab w:val="left" w:pos="1425"/>
                      <w:tab w:val="right" w:pos="14570"/>
                    </w:tabs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F425DA">
                    <w:rPr>
                      <w:rFonts w:ascii="Times New Roman" w:hAnsi="Times New Roman"/>
                      <w:sz w:val="20"/>
                    </w:rPr>
                    <w:t xml:space="preserve">                            К постановлению админис</w:t>
                  </w:r>
                  <w:r>
                    <w:rPr>
                      <w:rFonts w:ascii="Times New Roman" w:hAnsi="Times New Roman"/>
                      <w:sz w:val="20"/>
                    </w:rPr>
                    <w:t>т</w:t>
                  </w:r>
                  <w:r w:rsidRPr="00F425DA">
                    <w:rPr>
                      <w:rFonts w:ascii="Times New Roman" w:hAnsi="Times New Roman"/>
                      <w:sz w:val="20"/>
                    </w:rPr>
                    <w:t>рации</w:t>
                  </w:r>
                </w:p>
                <w:p w:rsidR="007C0DBD" w:rsidRPr="00925010" w:rsidRDefault="0027555A" w:rsidP="00925010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/>
                      <w:sz w:val="20"/>
                    </w:rPr>
                    <w:tab/>
                  </w:r>
                  <w:r w:rsidR="004672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от 21 </w:t>
                  </w:r>
                  <w:r w:rsidR="0092501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>августа</w:t>
                  </w:r>
                  <w:r w:rsidR="004672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2025</w:t>
                  </w:r>
                  <w:r w:rsidR="0092501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г. №</w:t>
                  </w:r>
                  <w:r w:rsidR="00467260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200/1</w:t>
                  </w:r>
                  <w:r w:rsidR="00925010" w:rsidRPr="00AB64F8">
                    <w:rPr>
                      <w:rFonts w:ascii="Times New Roman" w:hAnsi="Times New Roman"/>
                      <w:sz w:val="20"/>
                      <w:szCs w:val="24"/>
                      <w:lang w:eastAsia="ru-RU"/>
                    </w:rPr>
                    <w:t xml:space="preserve"> </w:t>
                  </w:r>
                  <w:r w:rsidR="007C0DBD" w:rsidRPr="00AB64F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         </w:t>
                  </w: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  <w:t xml:space="preserve">Паспорт готовности к отопительному периоду ____/____ гг. </w:t>
                  </w:r>
                </w:p>
                <w:p w:rsidR="007C0DBD" w:rsidRPr="001A4851" w:rsidRDefault="007C0DBD" w:rsidP="00C21D35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4851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br/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0A0" w:firstRow="1" w:lastRow="0" w:firstColumn="1" w:lastColumn="0" w:noHBand="0" w:noVBand="0"/>
                  </w:tblPr>
                  <w:tblGrid>
                    <w:gridCol w:w="784"/>
                    <w:gridCol w:w="571"/>
                    <w:gridCol w:w="2868"/>
                    <w:gridCol w:w="917"/>
                    <w:gridCol w:w="563"/>
                    <w:gridCol w:w="1091"/>
                    <w:gridCol w:w="584"/>
                    <w:gridCol w:w="1103"/>
                    <w:gridCol w:w="1441"/>
                    <w:gridCol w:w="415"/>
                  </w:tblGrid>
                  <w:tr w:rsidR="007C0DBD" w:rsidRPr="00F425DA" w:rsidTr="00DC6075">
                    <w:trPr>
                      <w:trHeight w:val="15"/>
                      <w:tblCellSpacing w:w="15" w:type="dxa"/>
                    </w:trPr>
                    <w:tc>
                      <w:tcPr>
                        <w:tcW w:w="73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957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2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109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478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vAlign w:val="center"/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Выдан </w:t>
                        </w:r>
                      </w:p>
                    </w:tc>
                    <w:tc>
                      <w:tcPr>
                        <w:tcW w:w="8686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7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,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294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055" w:type="dxa"/>
                        <w:gridSpan w:val="8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i/>
                            <w:iCs/>
                            <w:sz w:val="24"/>
                            <w:szCs w:val="24"/>
                            <w:lang w:eastAsia="ru-RU"/>
                          </w:rPr>
                          <w:t>(полное наименование муниципального образования, теплоснабжающей организации, теплосетевой организации, потребителя тепловой энергии, в отношении которого проводилась проверка готовности к отопительному периоду)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В отношении следующих объектов, по которым проводилась проверка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73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4990" w:type="dxa"/>
                        <w:gridSpan w:val="4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4620" w:type="dxa"/>
                        <w:gridSpan w:val="5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;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……..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Основание выдачи паспорта готовности к отопительному периоду: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5174" w:type="dxa"/>
                        <w:gridSpan w:val="4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Акт проверки готовности к отопительному периоду от</w:t>
                        </w:r>
                      </w:p>
                    </w:tc>
                    <w:tc>
                      <w:tcPr>
                        <w:tcW w:w="1663" w:type="dxa"/>
                        <w:gridSpan w:val="2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 xml:space="preserve">N </w:t>
                        </w:r>
                      </w:p>
                    </w:tc>
                    <w:tc>
                      <w:tcPr>
                        <w:tcW w:w="1109" w:type="dxa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848" w:type="dxa"/>
                        <w:gridSpan w:val="2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1A4851"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10349" w:type="dxa"/>
                        <w:gridSpan w:val="10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single" w:sz="6" w:space="0" w:color="000000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7C0DBD" w:rsidRPr="00F425DA" w:rsidTr="00DC6075">
                    <w:trPr>
                      <w:tblCellSpacing w:w="15" w:type="dxa"/>
                    </w:trPr>
                    <w:tc>
                      <w:tcPr>
                        <w:tcW w:w="4250" w:type="dxa"/>
                        <w:gridSpan w:val="3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1A4851" w:rsidRDefault="007C0DBD" w:rsidP="00DC6075">
                        <w:pPr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6098" w:type="dxa"/>
                        <w:gridSpan w:val="7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5" w:type="dxa"/>
                          <w:left w:w="149" w:type="dxa"/>
                          <w:bottom w:w="15" w:type="dxa"/>
                          <w:right w:w="149" w:type="dxa"/>
                        </w:tcMar>
                      </w:tcPr>
                      <w:p w:rsidR="007C0DBD" w:rsidRPr="00471B53" w:rsidRDefault="007C0DBD" w:rsidP="00DC607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eastAsia="ru-RU"/>
                          </w:rPr>
                        </w:pPr>
                        <w:r w:rsidRPr="00471B53">
                          <w:rPr>
                            <w:rFonts w:ascii="Times New Roman" w:hAnsi="Times New Roman"/>
                            <w:i/>
                            <w:iCs/>
                            <w:sz w:val="20"/>
                            <w:szCs w:val="20"/>
                            <w:lang w:eastAsia="ru-RU"/>
                          </w:rPr>
            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            </w:r>
                      </w:p>
                    </w:tc>
                  </w:tr>
                </w:tbl>
                <w:p w:rsidR="007C0DBD" w:rsidRPr="00281100" w:rsidRDefault="007C0DBD" w:rsidP="003445DB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C0DBD" w:rsidRDefault="007C0DBD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471B53" w:rsidRPr="00281100" w:rsidRDefault="00471B53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7C0DBD" w:rsidRPr="00281100" w:rsidRDefault="00FC27D1" w:rsidP="00281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A258D49" wp14:editId="2DA9F19A">
                  <wp:extent cx="9525" cy="9525"/>
                  <wp:effectExtent l="0" t="0" r="0" b="0"/>
                  <wp:docPr id="2" name="Рисунок 1" descr="http://adm.priozersk.ru/images/nul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adm.priozersk.ru/images/nul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D1968" w:rsidRDefault="009D1968" w:rsidP="00281100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ru-RU"/>
        </w:rPr>
        <w:sectPr w:rsidR="009D1968" w:rsidSect="000A342B">
          <w:pgSz w:w="11906" w:h="16838"/>
          <w:pgMar w:top="720" w:right="720" w:bottom="709" w:left="720" w:header="709" w:footer="709" w:gutter="0"/>
          <w:cols w:space="708"/>
          <w:docGrid w:linePitch="360"/>
        </w:sectPr>
      </w:pPr>
    </w:p>
    <w:p w:rsidR="007C0DBD" w:rsidRDefault="007C0DBD" w:rsidP="00471B53">
      <w:pPr>
        <w:spacing w:after="0" w:line="240" w:lineRule="auto"/>
      </w:pPr>
    </w:p>
    <w:sectPr w:rsidR="007C0DBD" w:rsidSect="001665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67DE" w:rsidRDefault="000A67DE" w:rsidP="007953E2">
      <w:pPr>
        <w:spacing w:after="0" w:line="240" w:lineRule="auto"/>
      </w:pPr>
      <w:r>
        <w:separator/>
      </w:r>
    </w:p>
  </w:endnote>
  <w:endnote w:type="continuationSeparator" w:id="0">
    <w:p w:rsidR="000A67DE" w:rsidRDefault="000A67DE" w:rsidP="0079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67DE" w:rsidRDefault="000A67DE" w:rsidP="007953E2">
      <w:pPr>
        <w:spacing w:after="0" w:line="240" w:lineRule="auto"/>
      </w:pPr>
      <w:r>
        <w:separator/>
      </w:r>
    </w:p>
  </w:footnote>
  <w:footnote w:type="continuationSeparator" w:id="0">
    <w:p w:rsidR="000A67DE" w:rsidRDefault="000A67DE" w:rsidP="0079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20F4C"/>
    <w:multiLevelType w:val="multilevel"/>
    <w:tmpl w:val="03AC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3A524CF"/>
    <w:multiLevelType w:val="multilevel"/>
    <w:tmpl w:val="A8E4B8C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" w15:restartNumberingAfterBreak="0">
    <w:nsid w:val="25A43259"/>
    <w:multiLevelType w:val="multilevel"/>
    <w:tmpl w:val="834A1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635EEA"/>
    <w:multiLevelType w:val="hybridMultilevel"/>
    <w:tmpl w:val="2C7ACF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08018B"/>
    <w:multiLevelType w:val="hybridMultilevel"/>
    <w:tmpl w:val="52C00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7688D"/>
    <w:multiLevelType w:val="hybridMultilevel"/>
    <w:tmpl w:val="BF107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65B17"/>
    <w:multiLevelType w:val="hybridMultilevel"/>
    <w:tmpl w:val="224C2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D37869"/>
    <w:multiLevelType w:val="hybridMultilevel"/>
    <w:tmpl w:val="109C7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6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100"/>
    <w:rsid w:val="00003433"/>
    <w:rsid w:val="00014ADB"/>
    <w:rsid w:val="00045CF8"/>
    <w:rsid w:val="00046384"/>
    <w:rsid w:val="00047392"/>
    <w:rsid w:val="00060314"/>
    <w:rsid w:val="00097D20"/>
    <w:rsid w:val="000A342B"/>
    <w:rsid w:val="000A67DE"/>
    <w:rsid w:val="000E1600"/>
    <w:rsid w:val="001665DF"/>
    <w:rsid w:val="001979EB"/>
    <w:rsid w:val="001A4851"/>
    <w:rsid w:val="001A5E51"/>
    <w:rsid w:val="001D3BEB"/>
    <w:rsid w:val="00216505"/>
    <w:rsid w:val="00261AC7"/>
    <w:rsid w:val="0027555A"/>
    <w:rsid w:val="00280AF7"/>
    <w:rsid w:val="00281100"/>
    <w:rsid w:val="002C31D0"/>
    <w:rsid w:val="002C3BA4"/>
    <w:rsid w:val="002C5DF1"/>
    <w:rsid w:val="00311107"/>
    <w:rsid w:val="003445DB"/>
    <w:rsid w:val="003675BA"/>
    <w:rsid w:val="003F1D0F"/>
    <w:rsid w:val="003F4A60"/>
    <w:rsid w:val="00402355"/>
    <w:rsid w:val="00424E7D"/>
    <w:rsid w:val="00466663"/>
    <w:rsid w:val="00467260"/>
    <w:rsid w:val="00471B53"/>
    <w:rsid w:val="004830F5"/>
    <w:rsid w:val="00487D18"/>
    <w:rsid w:val="004A4918"/>
    <w:rsid w:val="004B0D1C"/>
    <w:rsid w:val="004E721B"/>
    <w:rsid w:val="005200DB"/>
    <w:rsid w:val="005211AC"/>
    <w:rsid w:val="00526F7E"/>
    <w:rsid w:val="00540CB8"/>
    <w:rsid w:val="00567AE3"/>
    <w:rsid w:val="005855A6"/>
    <w:rsid w:val="005A4F96"/>
    <w:rsid w:val="005B0DF6"/>
    <w:rsid w:val="005C291D"/>
    <w:rsid w:val="005C35D3"/>
    <w:rsid w:val="005D2D55"/>
    <w:rsid w:val="005E02EB"/>
    <w:rsid w:val="006215A3"/>
    <w:rsid w:val="00630B0B"/>
    <w:rsid w:val="00640D01"/>
    <w:rsid w:val="006479CE"/>
    <w:rsid w:val="00676A9D"/>
    <w:rsid w:val="006D7503"/>
    <w:rsid w:val="006E284F"/>
    <w:rsid w:val="00714D68"/>
    <w:rsid w:val="00721F1B"/>
    <w:rsid w:val="00732B9D"/>
    <w:rsid w:val="00732CA7"/>
    <w:rsid w:val="00794D60"/>
    <w:rsid w:val="007953E2"/>
    <w:rsid w:val="00795A74"/>
    <w:rsid w:val="007A0D2A"/>
    <w:rsid w:val="007B0775"/>
    <w:rsid w:val="007C0DBD"/>
    <w:rsid w:val="007D3997"/>
    <w:rsid w:val="007D7557"/>
    <w:rsid w:val="007E1156"/>
    <w:rsid w:val="007E4822"/>
    <w:rsid w:val="0080494C"/>
    <w:rsid w:val="00835DA2"/>
    <w:rsid w:val="00887B55"/>
    <w:rsid w:val="00895800"/>
    <w:rsid w:val="008C2606"/>
    <w:rsid w:val="008C5E67"/>
    <w:rsid w:val="008C6D74"/>
    <w:rsid w:val="0090184D"/>
    <w:rsid w:val="00925010"/>
    <w:rsid w:val="009324F3"/>
    <w:rsid w:val="009436EA"/>
    <w:rsid w:val="00950431"/>
    <w:rsid w:val="00987963"/>
    <w:rsid w:val="009B1FC3"/>
    <w:rsid w:val="009C63CC"/>
    <w:rsid w:val="009C6EB8"/>
    <w:rsid w:val="009D1968"/>
    <w:rsid w:val="009F1B13"/>
    <w:rsid w:val="00A50F81"/>
    <w:rsid w:val="00A90545"/>
    <w:rsid w:val="00AB64F8"/>
    <w:rsid w:val="00AC1518"/>
    <w:rsid w:val="00AE04A1"/>
    <w:rsid w:val="00B05A4F"/>
    <w:rsid w:val="00B11304"/>
    <w:rsid w:val="00B3081B"/>
    <w:rsid w:val="00B3462F"/>
    <w:rsid w:val="00B424D8"/>
    <w:rsid w:val="00B91FD5"/>
    <w:rsid w:val="00B97326"/>
    <w:rsid w:val="00BD65D0"/>
    <w:rsid w:val="00BE1ED6"/>
    <w:rsid w:val="00BF3349"/>
    <w:rsid w:val="00C10B54"/>
    <w:rsid w:val="00C1211F"/>
    <w:rsid w:val="00C213B5"/>
    <w:rsid w:val="00C21D35"/>
    <w:rsid w:val="00C222B0"/>
    <w:rsid w:val="00C24174"/>
    <w:rsid w:val="00C314B1"/>
    <w:rsid w:val="00C31E7C"/>
    <w:rsid w:val="00C4659F"/>
    <w:rsid w:val="00C528FA"/>
    <w:rsid w:val="00C56274"/>
    <w:rsid w:val="00C63C72"/>
    <w:rsid w:val="00C85CA3"/>
    <w:rsid w:val="00C97468"/>
    <w:rsid w:val="00CC6FAE"/>
    <w:rsid w:val="00D02138"/>
    <w:rsid w:val="00D06908"/>
    <w:rsid w:val="00D24040"/>
    <w:rsid w:val="00D464B3"/>
    <w:rsid w:val="00D543FB"/>
    <w:rsid w:val="00D70189"/>
    <w:rsid w:val="00D746DD"/>
    <w:rsid w:val="00DA1E03"/>
    <w:rsid w:val="00DB0F8B"/>
    <w:rsid w:val="00DC6075"/>
    <w:rsid w:val="00DE143B"/>
    <w:rsid w:val="00DF033E"/>
    <w:rsid w:val="00DF73DA"/>
    <w:rsid w:val="00E17E48"/>
    <w:rsid w:val="00E26AEA"/>
    <w:rsid w:val="00E26DE4"/>
    <w:rsid w:val="00E337EF"/>
    <w:rsid w:val="00E43DB7"/>
    <w:rsid w:val="00E61726"/>
    <w:rsid w:val="00E7213A"/>
    <w:rsid w:val="00E95A7A"/>
    <w:rsid w:val="00EC4BD3"/>
    <w:rsid w:val="00EF4961"/>
    <w:rsid w:val="00F1608B"/>
    <w:rsid w:val="00F20035"/>
    <w:rsid w:val="00F3083E"/>
    <w:rsid w:val="00F40A05"/>
    <w:rsid w:val="00F425DA"/>
    <w:rsid w:val="00F97D51"/>
    <w:rsid w:val="00FC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88080F"/>
  <w15:docId w15:val="{EEB3FE97-27DF-4E20-A8DB-69ABCD9A7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9CE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811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81100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3445DB"/>
    <w:rPr>
      <w:lang w:eastAsia="en-US"/>
    </w:rPr>
  </w:style>
  <w:style w:type="paragraph" w:styleId="a6">
    <w:name w:val="header"/>
    <w:basedOn w:val="a"/>
    <w:link w:val="a7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953E2"/>
    <w:rPr>
      <w:rFonts w:cs="Times New Roman"/>
    </w:rPr>
  </w:style>
  <w:style w:type="paragraph" w:styleId="a8">
    <w:name w:val="footer"/>
    <w:basedOn w:val="a"/>
    <w:link w:val="a9"/>
    <w:uiPriority w:val="99"/>
    <w:rsid w:val="007953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7953E2"/>
    <w:rPr>
      <w:rFonts w:cs="Times New Roman"/>
    </w:rPr>
  </w:style>
  <w:style w:type="table" w:styleId="aa">
    <w:name w:val="Table Grid"/>
    <w:basedOn w:val="a1"/>
    <w:uiPriority w:val="99"/>
    <w:rsid w:val="007E482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3F4A60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540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176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6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776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12</Pages>
  <Words>2863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40</cp:revision>
  <cp:lastPrinted>2025-09-11T12:44:00Z</cp:lastPrinted>
  <dcterms:created xsi:type="dcterms:W3CDTF">2019-08-27T09:08:00Z</dcterms:created>
  <dcterms:modified xsi:type="dcterms:W3CDTF">2026-05-19T06:05:00Z</dcterms:modified>
</cp:coreProperties>
</file>