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CB" w:rsidRDefault="000237CB" w:rsidP="000237CB">
      <w:pPr>
        <w:jc w:val="center"/>
        <w:rPr>
          <w:b/>
          <w:sz w:val="28"/>
          <w:szCs w:val="28"/>
        </w:rPr>
      </w:pPr>
      <w:r w:rsidRPr="000237CB">
        <w:rPr>
          <w:b/>
          <w:sz w:val="28"/>
          <w:szCs w:val="28"/>
        </w:rPr>
        <w:t>Пресс-релиз</w:t>
      </w:r>
    </w:p>
    <w:p w:rsidR="00FC13A5" w:rsidRPr="000237CB" w:rsidRDefault="00A448F3" w:rsidP="00023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FC13A5">
        <w:rPr>
          <w:b/>
          <w:sz w:val="28"/>
          <w:szCs w:val="28"/>
        </w:rPr>
        <w:t>.08.2025</w:t>
      </w:r>
    </w:p>
    <w:p w:rsidR="00D004D7" w:rsidRDefault="00D004D7" w:rsidP="00E51170">
      <w:pPr>
        <w:ind w:firstLine="720"/>
        <w:jc w:val="center"/>
        <w:rPr>
          <w:b/>
          <w:sz w:val="28"/>
          <w:szCs w:val="28"/>
        </w:rPr>
      </w:pPr>
    </w:p>
    <w:p w:rsidR="00A448F3" w:rsidRDefault="00A448F3" w:rsidP="00E511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Отделении СФР по Санкт-Петербургу и Ленинградской области рассказали, в каких вузах региона можно обучить ребенка за счет материнского капитала</w:t>
      </w:r>
    </w:p>
    <w:p w:rsidR="00AD0F58" w:rsidRDefault="00AD0F58" w:rsidP="00AD0F58">
      <w:pPr>
        <w:ind w:firstLine="720"/>
        <w:jc w:val="both"/>
        <w:rPr>
          <w:szCs w:val="28"/>
        </w:rPr>
      </w:pPr>
    </w:p>
    <w:p w:rsidR="00422340" w:rsidRPr="00FE7FBE" w:rsidRDefault="00A448F3" w:rsidP="00E83D08">
      <w:pPr>
        <w:spacing w:line="276" w:lineRule="auto"/>
        <w:ind w:firstLine="567"/>
        <w:jc w:val="both"/>
        <w:rPr>
          <w:rFonts w:cs="Times New Roman"/>
        </w:rPr>
      </w:pPr>
      <w:r w:rsidRPr="00FE7FBE">
        <w:rPr>
          <w:rFonts w:cs="Times New Roman"/>
        </w:rPr>
        <w:t xml:space="preserve">Одно из </w:t>
      </w:r>
      <w:r w:rsidR="00AB2D10" w:rsidRPr="00FE7FBE">
        <w:rPr>
          <w:rFonts w:cs="Times New Roman"/>
        </w:rPr>
        <w:t>востребованных направлений</w:t>
      </w:r>
      <w:r w:rsidRPr="00FE7FBE">
        <w:rPr>
          <w:rFonts w:cs="Times New Roman"/>
        </w:rPr>
        <w:t xml:space="preserve"> для распоряжения средствами материнского капитала — образование детей. </w:t>
      </w:r>
      <w:r w:rsidR="00422340" w:rsidRPr="00FE7FBE">
        <w:rPr>
          <w:rFonts w:cs="Times New Roman"/>
        </w:rPr>
        <w:t xml:space="preserve">С начала 2025 года этой возможностью </w:t>
      </w:r>
      <w:r w:rsidR="00F4509C" w:rsidRPr="00FE7FBE">
        <w:rPr>
          <w:rFonts w:cs="Times New Roman"/>
        </w:rPr>
        <w:t xml:space="preserve">уже </w:t>
      </w:r>
      <w:r w:rsidR="00422340" w:rsidRPr="00FE7FBE">
        <w:rPr>
          <w:rFonts w:cs="Times New Roman"/>
        </w:rPr>
        <w:t>воспользовались 15 835 семей из Санкт-Петербурга и Ленинградской области, а общая сумма выплаченных государственных средств составила почти 1 млрд 173 млн рублей.</w:t>
      </w:r>
    </w:p>
    <w:p w:rsidR="00422340" w:rsidRPr="00FE7FBE" w:rsidRDefault="00422340" w:rsidP="00E83D08">
      <w:pPr>
        <w:spacing w:line="276" w:lineRule="auto"/>
        <w:ind w:firstLine="567"/>
        <w:jc w:val="both"/>
        <w:rPr>
          <w:rFonts w:cs="Times New Roman"/>
        </w:rPr>
      </w:pPr>
    </w:p>
    <w:p w:rsidR="00F4509C" w:rsidRPr="00FE7FBE" w:rsidRDefault="00A448F3" w:rsidP="00E83D08">
      <w:pPr>
        <w:spacing w:line="276" w:lineRule="auto"/>
        <w:ind w:firstLine="567"/>
        <w:jc w:val="both"/>
        <w:rPr>
          <w:rFonts w:cs="Times New Roman"/>
          <w:color w:val="212121"/>
          <w:shd w:val="clear" w:color="auto" w:fill="FFFFFF"/>
        </w:rPr>
      </w:pPr>
      <w:r w:rsidRPr="00FE7FBE">
        <w:rPr>
          <w:rFonts w:cs="Times New Roman"/>
        </w:rPr>
        <w:t>С помощью сертификат</w:t>
      </w:r>
      <w:r w:rsidR="00422340" w:rsidRPr="00FE7FBE">
        <w:rPr>
          <w:rFonts w:cs="Times New Roman"/>
        </w:rPr>
        <w:t>а</w:t>
      </w:r>
      <w:r w:rsidRPr="00FE7FBE">
        <w:rPr>
          <w:rFonts w:cs="Times New Roman"/>
        </w:rPr>
        <w:t xml:space="preserve"> </w:t>
      </w:r>
      <w:r w:rsidR="00FE7FBE">
        <w:rPr>
          <w:rFonts w:cs="Times New Roman"/>
        </w:rPr>
        <w:t xml:space="preserve">на </w:t>
      </w:r>
      <w:proofErr w:type="spellStart"/>
      <w:r w:rsidR="00FE7FBE">
        <w:rPr>
          <w:rFonts w:cs="Times New Roman"/>
        </w:rPr>
        <w:t>маткапитал</w:t>
      </w:r>
      <w:proofErr w:type="spellEnd"/>
      <w:r w:rsidR="00FE7FBE">
        <w:rPr>
          <w:rFonts w:cs="Times New Roman"/>
        </w:rPr>
        <w:t xml:space="preserve"> </w:t>
      </w:r>
      <w:r w:rsidRPr="00FE7FBE">
        <w:rPr>
          <w:rFonts w:cs="Times New Roman"/>
        </w:rPr>
        <w:t>можно оплатить учебу детей в</w:t>
      </w:r>
      <w:r w:rsidR="00422340" w:rsidRPr="00FE7FBE">
        <w:rPr>
          <w:rFonts w:cs="Times New Roman"/>
        </w:rPr>
        <w:t xml:space="preserve"> учреждениях высшего и среднего профессионального образования</w:t>
      </w:r>
      <w:r w:rsidRPr="00FE7FBE">
        <w:rPr>
          <w:rFonts w:cs="Times New Roman"/>
        </w:rPr>
        <w:t>.</w:t>
      </w:r>
      <w:r w:rsidR="00422340" w:rsidRPr="00FE7FBE">
        <w:rPr>
          <w:rFonts w:cs="Times New Roman"/>
        </w:rPr>
        <w:t xml:space="preserve"> </w:t>
      </w:r>
      <w:r w:rsidR="00F4509C" w:rsidRPr="00FE7FBE">
        <w:rPr>
          <w:rFonts w:cs="Times New Roman"/>
        </w:rPr>
        <w:t>М</w:t>
      </w:r>
      <w:r w:rsidR="00422340" w:rsidRPr="00FE7FBE">
        <w:rPr>
          <w:rFonts w:cs="Times New Roman"/>
          <w:color w:val="212121"/>
          <w:shd w:val="clear" w:color="auto" w:fill="FFFFFF"/>
        </w:rPr>
        <w:t xml:space="preserve">атеринский капитал можно </w:t>
      </w:r>
      <w:r w:rsidR="00F4509C" w:rsidRPr="00FE7FBE">
        <w:rPr>
          <w:rFonts w:cs="Times New Roman"/>
          <w:color w:val="212121"/>
          <w:shd w:val="clear" w:color="auto" w:fill="FFFFFF"/>
        </w:rPr>
        <w:t xml:space="preserve">потратить на образование </w:t>
      </w:r>
      <w:r w:rsidR="00422340" w:rsidRPr="00FE7FBE">
        <w:rPr>
          <w:rFonts w:cs="Times New Roman"/>
          <w:color w:val="212121"/>
          <w:shd w:val="clear" w:color="auto" w:fill="FFFFFF"/>
        </w:rPr>
        <w:t xml:space="preserve">любого ребенка в семье, как только ребенку, в связи с рождением которого выдан сертификат, исполнится три года. </w:t>
      </w:r>
      <w:r w:rsidR="00F4509C" w:rsidRPr="00FE7FBE">
        <w:rPr>
          <w:rFonts w:cs="Times New Roman"/>
          <w:color w:val="212121"/>
          <w:shd w:val="clear" w:color="auto" w:fill="FFFFFF"/>
        </w:rPr>
        <w:t>Оплатить можно как один семестр, так и весь срок обучения. Если суммы материнского капитала недостаточно, можно оплатить часть обучения капиталом, а остальную часть — самостоятельно.</w:t>
      </w:r>
    </w:p>
    <w:p w:rsidR="00F4509C" w:rsidRPr="00FE7FBE" w:rsidRDefault="00F4509C" w:rsidP="00E83D08">
      <w:pPr>
        <w:spacing w:line="276" w:lineRule="auto"/>
        <w:ind w:firstLine="567"/>
        <w:jc w:val="both"/>
        <w:rPr>
          <w:rFonts w:cs="Times New Roman"/>
          <w:color w:val="212121"/>
          <w:shd w:val="clear" w:color="auto" w:fill="FFFFFF"/>
        </w:rPr>
      </w:pPr>
    </w:p>
    <w:p w:rsidR="00422340" w:rsidRPr="00FE7FBE" w:rsidRDefault="00F4509C" w:rsidP="00E83D08">
      <w:pPr>
        <w:spacing w:line="276" w:lineRule="auto"/>
        <w:ind w:firstLine="567"/>
        <w:jc w:val="both"/>
        <w:rPr>
          <w:rFonts w:cs="Times New Roman"/>
        </w:rPr>
      </w:pPr>
      <w:r w:rsidRPr="00FE7FBE">
        <w:rPr>
          <w:rFonts w:cs="Times New Roman"/>
          <w:color w:val="212121"/>
          <w:shd w:val="clear" w:color="auto" w:fill="FFFFFF"/>
        </w:rPr>
        <w:t>При этом важно, чтобы с</w:t>
      </w:r>
      <w:r w:rsidR="00422340" w:rsidRPr="00FE7FBE">
        <w:rPr>
          <w:rFonts w:cs="Times New Roman"/>
          <w:color w:val="212121"/>
          <w:shd w:val="clear" w:color="auto" w:fill="FFFFFF"/>
        </w:rPr>
        <w:t xml:space="preserve">тудент на момент начала обучения </w:t>
      </w:r>
      <w:r w:rsidRPr="00FE7FBE">
        <w:rPr>
          <w:rFonts w:cs="Times New Roman"/>
          <w:color w:val="212121"/>
          <w:shd w:val="clear" w:color="auto" w:fill="FFFFFF"/>
        </w:rPr>
        <w:t xml:space="preserve">был не старше 25 лет, а учебная организация, с которой заключается договор об оказании платных образовательных услуг, находилась на территории России и имела соответствующую лицензию. </w:t>
      </w:r>
    </w:p>
    <w:p w:rsidR="00422340" w:rsidRPr="00FE7FBE" w:rsidRDefault="00422340" w:rsidP="00E83D08">
      <w:pPr>
        <w:spacing w:line="276" w:lineRule="auto"/>
        <w:ind w:firstLine="567"/>
        <w:jc w:val="both"/>
        <w:rPr>
          <w:rFonts w:cs="Times New Roman"/>
        </w:rPr>
      </w:pPr>
    </w:p>
    <w:p w:rsidR="00E51170" w:rsidRPr="00FE7FBE" w:rsidRDefault="00FE7FBE" w:rsidP="00E83D08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П</w:t>
      </w:r>
      <w:r w:rsidR="00E51170" w:rsidRPr="00FE7FBE">
        <w:rPr>
          <w:rFonts w:cs="Times New Roman"/>
        </w:rPr>
        <w:t xml:space="preserve">одать заявление </w:t>
      </w:r>
      <w:r>
        <w:rPr>
          <w:rFonts w:cs="Times New Roman"/>
        </w:rPr>
        <w:t xml:space="preserve">на распоряжение </w:t>
      </w:r>
      <w:proofErr w:type="spellStart"/>
      <w:r>
        <w:rPr>
          <w:rFonts w:cs="Times New Roman"/>
        </w:rPr>
        <w:t>маткапиталом</w:t>
      </w:r>
      <w:proofErr w:type="spellEnd"/>
      <w:r>
        <w:rPr>
          <w:rFonts w:cs="Times New Roman"/>
        </w:rPr>
        <w:t xml:space="preserve"> можно через портал </w:t>
      </w:r>
      <w:proofErr w:type="spellStart"/>
      <w:r>
        <w:rPr>
          <w:rFonts w:cs="Times New Roman"/>
        </w:rPr>
        <w:t>Г</w:t>
      </w:r>
      <w:r w:rsidR="00E51170" w:rsidRPr="00FE7FBE">
        <w:rPr>
          <w:rFonts w:cs="Times New Roman"/>
        </w:rPr>
        <w:t>осуслуг</w:t>
      </w:r>
      <w:proofErr w:type="spellEnd"/>
      <w:r w:rsidR="00E51170" w:rsidRPr="00FE7FBE">
        <w:rPr>
          <w:rFonts w:cs="Times New Roman"/>
        </w:rPr>
        <w:t xml:space="preserve"> или лично в клиентской службе Отделения СФР по Санкт-Петербургу и Лен</w:t>
      </w:r>
      <w:r>
        <w:rPr>
          <w:rFonts w:cs="Times New Roman"/>
        </w:rPr>
        <w:t>области</w:t>
      </w:r>
      <w:r w:rsidR="00E51170" w:rsidRPr="00FE7FBE">
        <w:rPr>
          <w:rFonts w:cs="Times New Roman"/>
        </w:rPr>
        <w:t xml:space="preserve"> либо в МФЦ, приложив к </w:t>
      </w:r>
      <w:r>
        <w:rPr>
          <w:rFonts w:cs="Times New Roman"/>
        </w:rPr>
        <w:t>нему</w:t>
      </w:r>
      <w:r w:rsidR="00E51170" w:rsidRPr="00FE7FBE">
        <w:rPr>
          <w:rFonts w:cs="Times New Roman"/>
        </w:rPr>
        <w:t xml:space="preserve"> договор об оказании платных услуг. </w:t>
      </w:r>
    </w:p>
    <w:p w:rsidR="00E51170" w:rsidRPr="00FE7FBE" w:rsidRDefault="00E51170" w:rsidP="00E83D08">
      <w:pPr>
        <w:spacing w:line="276" w:lineRule="auto"/>
        <w:ind w:firstLine="567"/>
        <w:jc w:val="both"/>
        <w:rPr>
          <w:rFonts w:cs="Times New Roman"/>
        </w:rPr>
      </w:pPr>
    </w:p>
    <w:p w:rsidR="00E928F7" w:rsidRDefault="00FE7FBE" w:rsidP="00E83D08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«На сегодняшний день </w:t>
      </w:r>
      <w:r w:rsidR="00E928F7" w:rsidRPr="00FE7FBE">
        <w:rPr>
          <w:rFonts w:cs="Times New Roman"/>
        </w:rPr>
        <w:t xml:space="preserve">66 ведущих вузов региона подписали </w:t>
      </w:r>
      <w:r w:rsidR="00E51170" w:rsidRPr="00FE7FBE">
        <w:rPr>
          <w:rFonts w:cs="Times New Roman"/>
        </w:rPr>
        <w:t>с Отделением СФР соглашение о</w:t>
      </w:r>
      <w:r w:rsidR="00936237" w:rsidRPr="00FE7FBE">
        <w:rPr>
          <w:rFonts w:cs="Times New Roman"/>
        </w:rPr>
        <w:t xml:space="preserve"> межведомственном </w:t>
      </w:r>
      <w:r w:rsidR="00E51170" w:rsidRPr="00FE7FBE">
        <w:rPr>
          <w:rFonts w:cs="Times New Roman"/>
        </w:rPr>
        <w:t>взаимодействии</w:t>
      </w:r>
      <w:r w:rsidR="00E928F7" w:rsidRPr="00FE7FBE">
        <w:rPr>
          <w:rFonts w:cs="Times New Roman"/>
        </w:rPr>
        <w:t xml:space="preserve">. При заключении договора об обучении в таком вузе за счет средств </w:t>
      </w:r>
      <w:proofErr w:type="spellStart"/>
      <w:r w:rsidR="00E928F7" w:rsidRPr="00FE7FBE">
        <w:rPr>
          <w:rFonts w:cs="Times New Roman"/>
        </w:rPr>
        <w:t>маткапитала</w:t>
      </w:r>
      <w:proofErr w:type="spellEnd"/>
      <w:r w:rsidR="00E51170" w:rsidRPr="00FE7FBE">
        <w:rPr>
          <w:rFonts w:cs="Times New Roman"/>
        </w:rPr>
        <w:t xml:space="preserve">, </w:t>
      </w:r>
      <w:r w:rsidR="00936237" w:rsidRPr="00FE7FBE">
        <w:rPr>
          <w:rFonts w:cs="Times New Roman"/>
        </w:rPr>
        <w:t xml:space="preserve">достаточно подать заявление через </w:t>
      </w:r>
      <w:proofErr w:type="spellStart"/>
      <w:r w:rsidR="00936237" w:rsidRPr="00FE7FBE">
        <w:rPr>
          <w:rFonts w:cs="Times New Roman"/>
        </w:rPr>
        <w:t>госуслуги</w:t>
      </w:r>
      <w:proofErr w:type="spellEnd"/>
      <w:r w:rsidR="00936237" w:rsidRPr="00FE7FBE">
        <w:rPr>
          <w:rFonts w:cs="Times New Roman"/>
        </w:rPr>
        <w:t>, внеся все</w:t>
      </w:r>
      <w:r w:rsidR="00CA5FDC">
        <w:rPr>
          <w:rFonts w:cs="Times New Roman"/>
        </w:rPr>
        <w:t xml:space="preserve"> необходимые сведения. При этом</w:t>
      </w:r>
      <w:r w:rsidR="00936237" w:rsidRPr="00FE7FBE">
        <w:rPr>
          <w:rFonts w:cs="Times New Roman"/>
        </w:rPr>
        <w:t xml:space="preserve"> приносить документы в региональное Отделение не нужно, они поступят специалистам из соответствующего вуза. </w:t>
      </w:r>
      <w:r>
        <w:rPr>
          <w:rFonts w:cs="Times New Roman"/>
        </w:rPr>
        <w:t xml:space="preserve">Такой </w:t>
      </w:r>
      <w:r w:rsidRPr="00FE7FBE">
        <w:rPr>
          <w:rFonts w:cs="Times New Roman"/>
        </w:rPr>
        <w:t>порядок</w:t>
      </w:r>
      <w:r>
        <w:rPr>
          <w:rFonts w:cs="Times New Roman"/>
        </w:rPr>
        <w:t xml:space="preserve"> значительно</w:t>
      </w:r>
      <w:r w:rsidRPr="00FE7FBE">
        <w:rPr>
          <w:rFonts w:cs="Times New Roman"/>
        </w:rPr>
        <w:t xml:space="preserve"> упрощает процесс использования материнского капитала на образование</w:t>
      </w:r>
      <w:r w:rsidR="00E83D08">
        <w:rPr>
          <w:rFonts w:cs="Times New Roman"/>
        </w:rPr>
        <w:t xml:space="preserve"> и сокращает сроки рассмотрения заявки». – </w:t>
      </w:r>
      <w:r w:rsidR="00CA5FDC" w:rsidRPr="00D004D7">
        <w:rPr>
          <w:rFonts w:cs="Times New Roman"/>
          <w:color w:val="000000" w:themeColor="text1"/>
        </w:rPr>
        <w:t>рас</w:t>
      </w:r>
      <w:r w:rsidR="00E83D08" w:rsidRPr="00D004D7">
        <w:rPr>
          <w:rFonts w:cs="Times New Roman"/>
          <w:color w:val="000000" w:themeColor="text1"/>
        </w:rPr>
        <w:t xml:space="preserve">сказал управляющий </w:t>
      </w:r>
      <w:r w:rsidR="00E83D08">
        <w:rPr>
          <w:rFonts w:cs="Times New Roman"/>
        </w:rPr>
        <w:t>Отделением СФР по СПб и ЛО Константин Островский</w:t>
      </w:r>
      <w:r w:rsidRPr="00FE7FBE">
        <w:rPr>
          <w:rFonts w:cs="Times New Roman"/>
        </w:rPr>
        <w:t>.</w:t>
      </w:r>
    </w:p>
    <w:p w:rsidR="00FE7FBE" w:rsidRPr="00FE7FBE" w:rsidRDefault="00FE7FBE" w:rsidP="00E83D08">
      <w:pPr>
        <w:spacing w:line="276" w:lineRule="auto"/>
        <w:ind w:firstLine="567"/>
        <w:jc w:val="both"/>
        <w:rPr>
          <w:rFonts w:cs="Times New Roman"/>
        </w:rPr>
      </w:pPr>
    </w:p>
    <w:p w:rsidR="00E928F7" w:rsidRDefault="00CA5FDC" w:rsidP="00E83D08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С </w:t>
      </w:r>
      <w:r w:rsidR="00F4509C" w:rsidRPr="00FE7FBE">
        <w:t xml:space="preserve">2025 года </w:t>
      </w:r>
      <w:r w:rsidR="00E51170" w:rsidRPr="00FE7FBE">
        <w:t xml:space="preserve">родители абитуриентов ряда учебных </w:t>
      </w:r>
      <w:r w:rsidR="00E928F7" w:rsidRPr="00FE7FBE">
        <w:t>заведений Санкт-Петербу</w:t>
      </w:r>
      <w:r w:rsidRPr="00CA5FDC">
        <w:rPr>
          <w:color w:val="00B050"/>
        </w:rPr>
        <w:t>р</w:t>
      </w:r>
      <w:r w:rsidR="00E928F7" w:rsidRPr="00FE7FBE">
        <w:t>га и Ленобласти</w:t>
      </w:r>
      <w:r w:rsidR="00E51170" w:rsidRPr="00FE7FBE">
        <w:t xml:space="preserve"> </w:t>
      </w:r>
      <w:r w:rsidR="00A448F3" w:rsidRPr="00FE7FBE">
        <w:t xml:space="preserve">могут </w:t>
      </w:r>
      <w:r w:rsidR="00936237" w:rsidRPr="00FE7FBE">
        <w:t>подать</w:t>
      </w:r>
      <w:r w:rsidR="00E83D08">
        <w:t xml:space="preserve"> заявление</w:t>
      </w:r>
      <w:r w:rsidR="00936237" w:rsidRPr="00FE7FBE">
        <w:t xml:space="preserve"> </w:t>
      </w:r>
      <w:r w:rsidR="00E928F7" w:rsidRPr="00FE7FBE">
        <w:rPr>
          <w:color w:val="212121"/>
        </w:rPr>
        <w:t xml:space="preserve">на использование материнского капитала для оплаты образования ребенка непосредственно в высшем учебном заведении. Это стало возможным благодаря дополнительному соглашению, которое заключили с </w:t>
      </w:r>
      <w:r w:rsidR="00A448F3" w:rsidRPr="00FE7FBE">
        <w:t xml:space="preserve">региональным Отделением СФР </w:t>
      </w:r>
      <w:r w:rsidR="00E928F7" w:rsidRPr="00FE7FBE">
        <w:t xml:space="preserve">уже </w:t>
      </w:r>
      <w:r w:rsidR="00936237" w:rsidRPr="00FE7FBE">
        <w:t>девять учебных заведений</w:t>
      </w:r>
      <w:r>
        <w:t>:</w:t>
      </w:r>
    </w:p>
    <w:p w:rsidR="00FE7FBE" w:rsidRPr="00FE7FBE" w:rsidRDefault="00FE7FBE" w:rsidP="00E83D08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</w:pPr>
    </w:p>
    <w:p w:rsidR="00E928F7" w:rsidRPr="00FE7FBE" w:rsidRDefault="00E928F7" w:rsidP="00E83D08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firstLine="567"/>
      </w:pPr>
      <w:r w:rsidRPr="00FE7FBE">
        <w:t>Санкт-Петербургский политехнический университет Петра Великого (</w:t>
      </w:r>
      <w:proofErr w:type="spellStart"/>
      <w:r w:rsidRPr="00FE7FBE">
        <w:t>СПбПУ</w:t>
      </w:r>
      <w:proofErr w:type="spellEnd"/>
      <w:r w:rsidRPr="00FE7FBE">
        <w:t>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 xml:space="preserve">Санкт-Петербургский архитектурно-строительный </w:t>
      </w:r>
      <w:r w:rsidR="00CA5FDC">
        <w:rPr>
          <w:rFonts w:ascii="Times New Roman" w:hAnsi="Times New Roman" w:cs="Times New Roman"/>
          <w:sz w:val="24"/>
          <w:szCs w:val="24"/>
        </w:rPr>
        <w:t>колледж (СПАСК</w:t>
      </w:r>
      <w:r w:rsidRPr="00FE7FBE">
        <w:rPr>
          <w:rFonts w:ascii="Times New Roman" w:hAnsi="Times New Roman" w:cs="Times New Roman"/>
          <w:sz w:val="24"/>
          <w:szCs w:val="24"/>
        </w:rPr>
        <w:t>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аэрокосмического приборостроения» (ГУАП)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>Санкт-Петербургский государственный лесотехнический университет им. С.М.</w:t>
      </w:r>
      <w:r w:rsidR="00CA5FDC">
        <w:rPr>
          <w:rFonts w:ascii="Times New Roman" w:hAnsi="Times New Roman" w:cs="Times New Roman"/>
          <w:sz w:val="24"/>
          <w:szCs w:val="24"/>
        </w:rPr>
        <w:t xml:space="preserve"> </w:t>
      </w:r>
      <w:r w:rsidRPr="00FE7FBE">
        <w:rPr>
          <w:rFonts w:ascii="Times New Roman" w:hAnsi="Times New Roman" w:cs="Times New Roman"/>
          <w:sz w:val="24"/>
          <w:szCs w:val="24"/>
        </w:rPr>
        <w:t>Кирова (</w:t>
      </w:r>
      <w:proofErr w:type="spellStart"/>
      <w:r w:rsidRPr="00FE7FBE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FE7FBE">
        <w:rPr>
          <w:rFonts w:ascii="Times New Roman" w:hAnsi="Times New Roman" w:cs="Times New Roman"/>
          <w:sz w:val="24"/>
          <w:szCs w:val="24"/>
        </w:rPr>
        <w:t>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</w:t>
      </w:r>
      <w:r w:rsidR="00FE7FBE" w:rsidRPr="00FE7FBE">
        <w:rPr>
          <w:rFonts w:ascii="Times New Roman" w:hAnsi="Times New Roman" w:cs="Times New Roman"/>
          <w:sz w:val="24"/>
          <w:szCs w:val="24"/>
        </w:rPr>
        <w:t xml:space="preserve"> (</w:t>
      </w:r>
      <w:r w:rsidRPr="00FE7FBE">
        <w:rPr>
          <w:rFonts w:ascii="Times New Roman" w:hAnsi="Times New Roman" w:cs="Times New Roman"/>
          <w:sz w:val="24"/>
          <w:szCs w:val="24"/>
        </w:rPr>
        <w:t>Выборгский филиал</w:t>
      </w:r>
      <w:r w:rsidR="00FE7FBE" w:rsidRPr="00FE7FBE">
        <w:rPr>
          <w:rFonts w:ascii="Times New Roman" w:hAnsi="Times New Roman" w:cs="Times New Roman"/>
          <w:sz w:val="24"/>
          <w:szCs w:val="24"/>
        </w:rPr>
        <w:t>)</w:t>
      </w:r>
      <w:r w:rsidRPr="00FE7F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7FBE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FE7FBE">
        <w:rPr>
          <w:rFonts w:ascii="Times New Roman" w:hAnsi="Times New Roman" w:cs="Times New Roman"/>
          <w:sz w:val="24"/>
          <w:szCs w:val="24"/>
        </w:rPr>
        <w:t>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>Русская христианская гуманитарная академия им. Ф.М. Достоевского (РХГА)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>Ленинградский электротехнический институт (ЛЭТИ)</w:t>
      </w:r>
    </w:p>
    <w:p w:rsidR="00E928F7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>Петербургский государственный университет путей сообщения (ПГУПС)</w:t>
      </w:r>
    </w:p>
    <w:p w:rsidR="00A448F3" w:rsidRPr="00FE7FBE" w:rsidRDefault="00E928F7" w:rsidP="00E83D08">
      <w:pPr>
        <w:pStyle w:val="afb"/>
        <w:numPr>
          <w:ilvl w:val="0"/>
          <w:numId w:val="23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FBE">
        <w:rPr>
          <w:rFonts w:ascii="Times New Roman" w:hAnsi="Times New Roman" w:cs="Times New Roman"/>
          <w:sz w:val="24"/>
          <w:szCs w:val="24"/>
        </w:rPr>
        <w:t xml:space="preserve">Санкт-Петербургская академия милиции имени </w:t>
      </w:r>
      <w:proofErr w:type="spellStart"/>
      <w:r w:rsidRPr="00FE7FBE">
        <w:rPr>
          <w:rFonts w:ascii="Times New Roman" w:hAnsi="Times New Roman" w:cs="Times New Roman"/>
          <w:sz w:val="24"/>
          <w:szCs w:val="24"/>
        </w:rPr>
        <w:t>Н.А.Щёлокова</w:t>
      </w:r>
      <w:proofErr w:type="spellEnd"/>
      <w:r w:rsidR="00FE7FBE" w:rsidRPr="00FE7FBE">
        <w:rPr>
          <w:rFonts w:ascii="Times New Roman" w:hAnsi="Times New Roman" w:cs="Times New Roman"/>
          <w:sz w:val="24"/>
          <w:szCs w:val="24"/>
        </w:rPr>
        <w:t xml:space="preserve"> (</w:t>
      </w:r>
      <w:r w:rsidRPr="00FE7FBE">
        <w:rPr>
          <w:rFonts w:ascii="Times New Roman" w:hAnsi="Times New Roman" w:cs="Times New Roman"/>
          <w:sz w:val="24"/>
          <w:szCs w:val="24"/>
        </w:rPr>
        <w:t xml:space="preserve">СПб АМ </w:t>
      </w:r>
      <w:proofErr w:type="spellStart"/>
      <w:r w:rsidRPr="00FE7FBE">
        <w:rPr>
          <w:rFonts w:ascii="Times New Roman" w:hAnsi="Times New Roman" w:cs="Times New Roman"/>
          <w:sz w:val="24"/>
          <w:szCs w:val="24"/>
        </w:rPr>
        <w:t>им.Н.А</w:t>
      </w:r>
      <w:proofErr w:type="spellEnd"/>
      <w:r w:rsidRPr="00FE7FBE">
        <w:rPr>
          <w:rFonts w:ascii="Times New Roman" w:hAnsi="Times New Roman" w:cs="Times New Roman"/>
          <w:sz w:val="24"/>
          <w:szCs w:val="24"/>
        </w:rPr>
        <w:t>.</w:t>
      </w:r>
      <w:r w:rsidR="00CA5FDC">
        <w:rPr>
          <w:rFonts w:ascii="Times New Roman" w:hAnsi="Times New Roman" w:cs="Times New Roman"/>
          <w:sz w:val="24"/>
          <w:szCs w:val="24"/>
        </w:rPr>
        <w:t xml:space="preserve"> </w:t>
      </w:r>
      <w:r w:rsidRPr="00FE7FBE">
        <w:rPr>
          <w:rFonts w:ascii="Times New Roman" w:hAnsi="Times New Roman" w:cs="Times New Roman"/>
          <w:sz w:val="24"/>
          <w:szCs w:val="24"/>
        </w:rPr>
        <w:t>Щёлокова)</w:t>
      </w:r>
      <w:r w:rsidR="00A448F3" w:rsidRPr="00FE7FBE">
        <w:rPr>
          <w:rFonts w:ascii="Times New Roman" w:hAnsi="Times New Roman" w:cs="Times New Roman"/>
          <w:sz w:val="24"/>
          <w:szCs w:val="24"/>
        </w:rPr>
        <w:t>.</w:t>
      </w:r>
    </w:p>
    <w:p w:rsidR="00E928F7" w:rsidRPr="00FE7FBE" w:rsidRDefault="00E928F7" w:rsidP="00E83D08">
      <w:pPr>
        <w:spacing w:line="276" w:lineRule="auto"/>
        <w:ind w:firstLine="567"/>
        <w:jc w:val="both"/>
        <w:rPr>
          <w:rFonts w:cs="Times New Roman"/>
        </w:rPr>
      </w:pPr>
    </w:p>
    <w:p w:rsidR="00E928F7" w:rsidRPr="00FE7FBE" w:rsidRDefault="00E83D08" w:rsidP="00E83D08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</w:rPr>
      </w:pPr>
      <w:r>
        <w:rPr>
          <w:color w:val="212121"/>
        </w:rPr>
        <w:t>В этом случае в</w:t>
      </w:r>
      <w:r w:rsidR="00CA5FDC">
        <w:rPr>
          <w:color w:val="212121"/>
        </w:rPr>
        <w:t xml:space="preserve">ладелец сертификата </w:t>
      </w:r>
      <w:r w:rsidR="00E928F7" w:rsidRPr="00FE7FBE">
        <w:rPr>
          <w:color w:val="212121"/>
        </w:rPr>
        <w:t>при заключении договора на</w:t>
      </w:r>
      <w:r w:rsidR="00CA5FDC">
        <w:rPr>
          <w:color w:val="212121"/>
        </w:rPr>
        <w:t xml:space="preserve"> образовательные услуги в вузе подает </w:t>
      </w:r>
      <w:r w:rsidR="00E928F7" w:rsidRPr="00FE7FBE">
        <w:rPr>
          <w:color w:val="212121"/>
        </w:rPr>
        <w:t>одновременно заявление о распоряжении сре</w:t>
      </w:r>
      <w:r w:rsidR="00FE7FBE" w:rsidRPr="00FE7FBE">
        <w:rPr>
          <w:color w:val="212121"/>
        </w:rPr>
        <w:t xml:space="preserve">дствами материнского капитала. Вуз самостоятельно </w:t>
      </w:r>
      <w:r w:rsidR="00E928F7" w:rsidRPr="00FE7FBE">
        <w:rPr>
          <w:color w:val="212121"/>
        </w:rPr>
        <w:t xml:space="preserve">передает заявление и информацию о договоре в Отделение СФР по </w:t>
      </w:r>
      <w:r w:rsidR="00FE7FBE" w:rsidRPr="00FE7FBE">
        <w:rPr>
          <w:color w:val="212121"/>
        </w:rPr>
        <w:t>Санкт-Петербургу и Ленинградской области</w:t>
      </w:r>
      <w:r w:rsidR="00E928F7" w:rsidRPr="00FE7FBE">
        <w:rPr>
          <w:color w:val="212121"/>
        </w:rPr>
        <w:t xml:space="preserve">. Дополнительные действия от владельца сертификата </w:t>
      </w:r>
      <w:r w:rsidR="00FE7FBE" w:rsidRPr="00FE7FBE">
        <w:rPr>
          <w:color w:val="212121"/>
        </w:rPr>
        <w:t xml:space="preserve">на </w:t>
      </w:r>
      <w:proofErr w:type="spellStart"/>
      <w:r w:rsidR="00FE7FBE" w:rsidRPr="00FE7FBE">
        <w:rPr>
          <w:color w:val="212121"/>
        </w:rPr>
        <w:t>маткапитал</w:t>
      </w:r>
      <w:proofErr w:type="spellEnd"/>
      <w:r w:rsidR="00FE7FBE" w:rsidRPr="00FE7FBE">
        <w:rPr>
          <w:color w:val="212121"/>
        </w:rPr>
        <w:t xml:space="preserve"> </w:t>
      </w:r>
      <w:r w:rsidR="00E928F7" w:rsidRPr="00FE7FBE">
        <w:rPr>
          <w:color w:val="212121"/>
        </w:rPr>
        <w:t>при этом не требуются.</w:t>
      </w:r>
      <w:r w:rsidR="00FE7FBE">
        <w:rPr>
          <w:color w:val="212121"/>
        </w:rPr>
        <w:t xml:space="preserve"> </w:t>
      </w:r>
    </w:p>
    <w:p w:rsidR="00FE7FBE" w:rsidRPr="00FE7FBE" w:rsidRDefault="00FE7FBE" w:rsidP="00E83D08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rPr>
          <w:color w:val="212121"/>
        </w:rPr>
      </w:pPr>
    </w:p>
    <w:p w:rsidR="00FE7FBE" w:rsidRDefault="00FE7FBE" w:rsidP="00E83D08">
      <w:pPr>
        <w:spacing w:line="276" w:lineRule="auto"/>
        <w:ind w:firstLine="567"/>
        <w:jc w:val="both"/>
        <w:rPr>
          <w:rFonts w:cs="Times New Roman"/>
        </w:rPr>
      </w:pPr>
      <w:r w:rsidRPr="00FE7FBE">
        <w:rPr>
          <w:rFonts w:cs="Times New Roman"/>
          <w:color w:val="212121"/>
        </w:rPr>
        <w:t>Решение по заявлению принимается в течение одного рабочего дня после его регистрации. О принятом решении владелец сертификата будет уведомлен способом, указанным в заявлении.  </w:t>
      </w:r>
      <w:r w:rsidRPr="00FE7FBE">
        <w:rPr>
          <w:rFonts w:cs="Times New Roman"/>
        </w:rPr>
        <w:t xml:space="preserve">В течение 5 рабочих дней со дня принятия решения Отделение Социального фонда перечислит средства на счет образовательной организации. </w:t>
      </w:r>
    </w:p>
    <w:p w:rsidR="00E83D08" w:rsidRDefault="00E83D08" w:rsidP="00E83D08">
      <w:pPr>
        <w:spacing w:line="276" w:lineRule="auto"/>
        <w:ind w:firstLine="567"/>
        <w:jc w:val="both"/>
        <w:rPr>
          <w:rFonts w:cs="Times New Roman"/>
        </w:rPr>
      </w:pPr>
    </w:p>
    <w:p w:rsidR="00E83D08" w:rsidRPr="00FE7FBE" w:rsidRDefault="00E83D08" w:rsidP="00E83D08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Больше информации о возможностях использования материнского капитала на официальном сайте Отделения СФР (</w:t>
      </w:r>
      <w:r w:rsidRPr="00E83D08">
        <w:rPr>
          <w:rFonts w:cs="Times New Roman"/>
        </w:rPr>
        <w:t>https://sfr.gov.ru/gr</w:t>
      </w:r>
      <w:r>
        <w:rPr>
          <w:rFonts w:cs="Times New Roman"/>
        </w:rPr>
        <w:t xml:space="preserve">azhdanam/families_with_children) </w:t>
      </w:r>
    </w:p>
    <w:p w:rsidR="00FE7FBE" w:rsidRPr="00FE7FBE" w:rsidRDefault="00FE7FBE" w:rsidP="00FE7FBE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rPr>
          <w:color w:val="212121"/>
        </w:rPr>
      </w:pPr>
      <w:r w:rsidRPr="00FE7FBE">
        <w:rPr>
          <w:color w:val="212121"/>
        </w:rPr>
        <w:t> </w:t>
      </w:r>
    </w:p>
    <w:p w:rsidR="00D871BC" w:rsidRDefault="00D871BC" w:rsidP="00E15E6F">
      <w:pPr>
        <w:ind w:firstLine="720"/>
        <w:jc w:val="both"/>
      </w:pPr>
    </w:p>
    <w:p w:rsidR="00D871BC" w:rsidRDefault="00D871BC" w:rsidP="00E15E6F">
      <w:pPr>
        <w:ind w:firstLine="720"/>
        <w:jc w:val="both"/>
      </w:pPr>
      <w:bookmarkStart w:id="0" w:name="_GoBack"/>
      <w:bookmarkEnd w:id="0"/>
    </w:p>
    <w:p w:rsidR="00034FD4" w:rsidRDefault="00034FD4" w:rsidP="00E15E6F">
      <w:pPr>
        <w:ind w:firstLine="720"/>
        <w:jc w:val="both"/>
      </w:pPr>
    </w:p>
    <w:p w:rsidR="00034FD4" w:rsidRPr="002E3CD6" w:rsidRDefault="00034FD4" w:rsidP="00E15E6F">
      <w:pPr>
        <w:ind w:firstLine="720"/>
        <w:jc w:val="both"/>
      </w:pPr>
    </w:p>
    <w:sectPr w:rsidR="00034FD4" w:rsidRPr="002E3CD6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AC" w:rsidRDefault="008669AC">
      <w:r>
        <w:separator/>
      </w:r>
    </w:p>
  </w:endnote>
  <w:endnote w:type="continuationSeparator" w:id="0">
    <w:p w:rsidR="008669AC" w:rsidRDefault="0086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AC" w:rsidRDefault="008669AC">
      <w:r>
        <w:separator/>
      </w:r>
    </w:p>
  </w:footnote>
  <w:footnote w:type="continuationSeparator" w:id="0">
    <w:p w:rsidR="008669AC" w:rsidRDefault="0086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F4BE3E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65BE71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FB56D3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7114E"/>
    <w:multiLevelType w:val="multilevel"/>
    <w:tmpl w:val="1C5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555BC"/>
    <w:multiLevelType w:val="hybridMultilevel"/>
    <w:tmpl w:val="CBC86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85FF4"/>
    <w:multiLevelType w:val="hybridMultilevel"/>
    <w:tmpl w:val="B2CCC9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A61A08"/>
    <w:multiLevelType w:val="hybridMultilevel"/>
    <w:tmpl w:val="D8245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17"/>
  </w:num>
  <w:num w:numId="5">
    <w:abstractNumId w:val="19"/>
  </w:num>
  <w:num w:numId="6">
    <w:abstractNumId w:val="11"/>
  </w:num>
  <w:num w:numId="7">
    <w:abstractNumId w:val="12"/>
  </w:num>
  <w:num w:numId="8">
    <w:abstractNumId w:val="18"/>
  </w:num>
  <w:num w:numId="9">
    <w:abstractNumId w:val="5"/>
  </w:num>
  <w:num w:numId="10">
    <w:abstractNumId w:val="9"/>
  </w:num>
  <w:num w:numId="11">
    <w:abstractNumId w:val="16"/>
  </w:num>
  <w:num w:numId="12">
    <w:abstractNumId w:val="10"/>
  </w:num>
  <w:num w:numId="13">
    <w:abstractNumId w:val="20"/>
  </w:num>
  <w:num w:numId="14">
    <w:abstractNumId w:val="22"/>
  </w:num>
  <w:num w:numId="15">
    <w:abstractNumId w:val="6"/>
  </w:num>
  <w:num w:numId="16">
    <w:abstractNumId w:val="7"/>
  </w:num>
  <w:num w:numId="17">
    <w:abstractNumId w:val="1"/>
  </w:num>
  <w:num w:numId="18">
    <w:abstractNumId w:val="3"/>
  </w:num>
  <w:num w:numId="19">
    <w:abstractNumId w:val="0"/>
  </w:num>
  <w:num w:numId="20">
    <w:abstractNumId w:val="21"/>
  </w:num>
  <w:num w:numId="21">
    <w:abstractNumId w:val="14"/>
  </w:num>
  <w:num w:numId="22">
    <w:abstractNumId w:val="2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0F6E"/>
    <w:rsid w:val="00004DCD"/>
    <w:rsid w:val="00014ED7"/>
    <w:rsid w:val="0002337D"/>
    <w:rsid w:val="000237CB"/>
    <w:rsid w:val="00034FD4"/>
    <w:rsid w:val="0003567D"/>
    <w:rsid w:val="0003750E"/>
    <w:rsid w:val="0005462C"/>
    <w:rsid w:val="00055A4F"/>
    <w:rsid w:val="00065E38"/>
    <w:rsid w:val="0006772F"/>
    <w:rsid w:val="0007707F"/>
    <w:rsid w:val="000F582F"/>
    <w:rsid w:val="00105521"/>
    <w:rsid w:val="00122D33"/>
    <w:rsid w:val="00142625"/>
    <w:rsid w:val="00143477"/>
    <w:rsid w:val="001522CB"/>
    <w:rsid w:val="00160AAD"/>
    <w:rsid w:val="00173B1A"/>
    <w:rsid w:val="00175D9D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77B7"/>
    <w:rsid w:val="00263034"/>
    <w:rsid w:val="00264225"/>
    <w:rsid w:val="00272AAF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63024"/>
    <w:rsid w:val="00380740"/>
    <w:rsid w:val="003A1FA3"/>
    <w:rsid w:val="003D3F71"/>
    <w:rsid w:val="00413C1C"/>
    <w:rsid w:val="00422340"/>
    <w:rsid w:val="00425604"/>
    <w:rsid w:val="00434253"/>
    <w:rsid w:val="00464A2C"/>
    <w:rsid w:val="00466A25"/>
    <w:rsid w:val="004759F1"/>
    <w:rsid w:val="00482144"/>
    <w:rsid w:val="004B0F1D"/>
    <w:rsid w:val="004C32BA"/>
    <w:rsid w:val="004E2012"/>
    <w:rsid w:val="005453CC"/>
    <w:rsid w:val="005666AD"/>
    <w:rsid w:val="00587756"/>
    <w:rsid w:val="005E556F"/>
    <w:rsid w:val="0060237D"/>
    <w:rsid w:val="00605E65"/>
    <w:rsid w:val="00627945"/>
    <w:rsid w:val="00644427"/>
    <w:rsid w:val="00664FFC"/>
    <w:rsid w:val="00673044"/>
    <w:rsid w:val="00685B2B"/>
    <w:rsid w:val="006C7084"/>
    <w:rsid w:val="006D74A5"/>
    <w:rsid w:val="006D7A0B"/>
    <w:rsid w:val="00721D7F"/>
    <w:rsid w:val="0072685D"/>
    <w:rsid w:val="00733CBB"/>
    <w:rsid w:val="0074448C"/>
    <w:rsid w:val="00745802"/>
    <w:rsid w:val="00757691"/>
    <w:rsid w:val="007637F3"/>
    <w:rsid w:val="00781830"/>
    <w:rsid w:val="007868E7"/>
    <w:rsid w:val="00796011"/>
    <w:rsid w:val="007A1C04"/>
    <w:rsid w:val="007C4FDD"/>
    <w:rsid w:val="008011DB"/>
    <w:rsid w:val="0084362B"/>
    <w:rsid w:val="00862E66"/>
    <w:rsid w:val="008669AC"/>
    <w:rsid w:val="00874EAB"/>
    <w:rsid w:val="008A41FB"/>
    <w:rsid w:val="008A4937"/>
    <w:rsid w:val="008D3AF9"/>
    <w:rsid w:val="008D3F6A"/>
    <w:rsid w:val="008F4E2B"/>
    <w:rsid w:val="00915852"/>
    <w:rsid w:val="00936237"/>
    <w:rsid w:val="0096490C"/>
    <w:rsid w:val="009973E4"/>
    <w:rsid w:val="009A3DE5"/>
    <w:rsid w:val="009A415D"/>
    <w:rsid w:val="009C5F27"/>
    <w:rsid w:val="009D194A"/>
    <w:rsid w:val="009E3639"/>
    <w:rsid w:val="00A070E5"/>
    <w:rsid w:val="00A23356"/>
    <w:rsid w:val="00A2498D"/>
    <w:rsid w:val="00A448F3"/>
    <w:rsid w:val="00A828E6"/>
    <w:rsid w:val="00AB2D10"/>
    <w:rsid w:val="00AD0F58"/>
    <w:rsid w:val="00AD497F"/>
    <w:rsid w:val="00B02998"/>
    <w:rsid w:val="00B13A1B"/>
    <w:rsid w:val="00B17B5B"/>
    <w:rsid w:val="00B204CB"/>
    <w:rsid w:val="00B31367"/>
    <w:rsid w:val="00B77326"/>
    <w:rsid w:val="00B8597C"/>
    <w:rsid w:val="00B966B9"/>
    <w:rsid w:val="00BA1E0E"/>
    <w:rsid w:val="00BB5170"/>
    <w:rsid w:val="00C03592"/>
    <w:rsid w:val="00C22D80"/>
    <w:rsid w:val="00C25ACB"/>
    <w:rsid w:val="00C60F34"/>
    <w:rsid w:val="00CA5FDC"/>
    <w:rsid w:val="00CC6EFD"/>
    <w:rsid w:val="00D004D7"/>
    <w:rsid w:val="00D00B44"/>
    <w:rsid w:val="00D06780"/>
    <w:rsid w:val="00D21FF3"/>
    <w:rsid w:val="00D236F4"/>
    <w:rsid w:val="00D24B63"/>
    <w:rsid w:val="00D4308F"/>
    <w:rsid w:val="00D55835"/>
    <w:rsid w:val="00D559EC"/>
    <w:rsid w:val="00D611AC"/>
    <w:rsid w:val="00D871BC"/>
    <w:rsid w:val="00D96AB8"/>
    <w:rsid w:val="00DB0EF5"/>
    <w:rsid w:val="00E02E9D"/>
    <w:rsid w:val="00E15E6F"/>
    <w:rsid w:val="00E51170"/>
    <w:rsid w:val="00E726E7"/>
    <w:rsid w:val="00E75C7E"/>
    <w:rsid w:val="00E83D08"/>
    <w:rsid w:val="00E928F7"/>
    <w:rsid w:val="00E96A89"/>
    <w:rsid w:val="00EA39A7"/>
    <w:rsid w:val="00EA7356"/>
    <w:rsid w:val="00ED3715"/>
    <w:rsid w:val="00F013BF"/>
    <w:rsid w:val="00F02D36"/>
    <w:rsid w:val="00F4509C"/>
    <w:rsid w:val="00F45E3E"/>
    <w:rsid w:val="00F57B10"/>
    <w:rsid w:val="00F7561D"/>
    <w:rsid w:val="00F870E3"/>
    <w:rsid w:val="00F9482B"/>
    <w:rsid w:val="00FB24D2"/>
    <w:rsid w:val="00FC13A5"/>
    <w:rsid w:val="00FE5BAD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16131-2A0C-459A-A46A-9A1FE01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  <w:style w:type="paragraph" w:customStyle="1" w:styleId="western">
    <w:name w:val="western"/>
    <w:basedOn w:val="a"/>
    <w:rsid w:val="00F02D36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A164BC-E21F-46E6-87D6-A24D77AA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Безбородова Ольга Александровна</cp:lastModifiedBy>
  <cp:revision>3</cp:revision>
  <dcterms:created xsi:type="dcterms:W3CDTF">2025-08-21T07:29:00Z</dcterms:created>
  <dcterms:modified xsi:type="dcterms:W3CDTF">2025-08-21T07:30:00Z</dcterms:modified>
</cp:coreProperties>
</file>